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3"/>
        <w:gridCol w:w="7796"/>
      </w:tblGrid>
      <w:tr w:rsidR="00BF7E61" w:rsidRPr="00FB5BC7" w14:paraId="331791FA" w14:textId="77777777">
        <w:trPr>
          <w:trHeight w:val="23"/>
        </w:trPr>
        <w:tc>
          <w:tcPr>
            <w:tcW w:w="9639" w:type="dxa"/>
            <w:gridSpan w:val="2"/>
          </w:tcPr>
          <w:p w14:paraId="22B5CA1D" w14:textId="77777777" w:rsidR="00BF7E61" w:rsidRPr="00FB5BC7" w:rsidRDefault="00BF7E61">
            <w:pPr>
              <w:pStyle w:val="DSConfidentiality"/>
            </w:pPr>
            <w:bookmarkStart w:id="0" w:name="bmConfidentiality" w:colFirst="0" w:colLast="0"/>
            <w:bookmarkStart w:id="1" w:name="_Hlk83896111"/>
            <w:r w:rsidRPr="00FB5BC7">
              <w:t>Project</w:t>
            </w:r>
          </w:p>
        </w:tc>
      </w:tr>
      <w:tr w:rsidR="00BF7E61" w:rsidRPr="00FB5BC7" w14:paraId="26B5AFC0" w14:textId="77777777">
        <w:trPr>
          <w:trHeight w:val="850"/>
        </w:trPr>
        <w:tc>
          <w:tcPr>
            <w:tcW w:w="9639" w:type="dxa"/>
            <w:gridSpan w:val="2"/>
          </w:tcPr>
          <w:p w14:paraId="2A47FCB0" w14:textId="77777777" w:rsidR="00BF7E61" w:rsidRPr="00FB5BC7" w:rsidRDefault="00BF7E61">
            <w:pPr>
              <w:pStyle w:val="Titel"/>
              <w:rPr>
                <w:lang w:val="nl-NL"/>
              </w:rPr>
            </w:pPr>
            <w:bookmarkStart w:id="2" w:name="bmTitle" w:colFirst="0" w:colLast="0"/>
            <w:bookmarkEnd w:id="0"/>
            <w:r w:rsidRPr="00FB5BC7">
              <w:rPr>
                <w:lang w:val="nl-NL"/>
              </w:rPr>
              <w:t>Renovatie vrijvervalleiding Voorschoten</w:t>
            </w:r>
          </w:p>
        </w:tc>
      </w:tr>
      <w:tr w:rsidR="00BF7E61" w:rsidRPr="00B94F47" w14:paraId="3B2C2544" w14:textId="77777777">
        <w:trPr>
          <w:trHeight w:val="425"/>
        </w:trPr>
        <w:tc>
          <w:tcPr>
            <w:tcW w:w="9639" w:type="dxa"/>
            <w:gridSpan w:val="2"/>
          </w:tcPr>
          <w:p w14:paraId="23241AFD" w14:textId="475A988A" w:rsidR="00BF7E61" w:rsidRPr="00FB5BC7" w:rsidRDefault="00BF7E61">
            <w:pPr>
              <w:pStyle w:val="Ondertitel"/>
              <w:rPr>
                <w:lang w:val="nl-NL"/>
              </w:rPr>
            </w:pPr>
            <w:bookmarkStart w:id="3" w:name="bmSubtitle" w:colFirst="0" w:colLast="0"/>
            <w:bookmarkEnd w:id="2"/>
            <w:r w:rsidRPr="00FB5BC7">
              <w:rPr>
                <w:lang w:val="nl-NL"/>
              </w:rPr>
              <w:t>BESTEK - DEEL II Technische bepalingen</w:t>
            </w:r>
          </w:p>
        </w:tc>
      </w:tr>
      <w:bookmarkEnd w:id="3"/>
      <w:tr w:rsidR="00BF7E61" w:rsidRPr="00B94F47" w14:paraId="04F680AF" w14:textId="77777777">
        <w:trPr>
          <w:trHeight w:val="850"/>
        </w:trPr>
        <w:tc>
          <w:tcPr>
            <w:tcW w:w="9639" w:type="dxa"/>
            <w:gridSpan w:val="2"/>
          </w:tcPr>
          <w:p w14:paraId="279E74E0" w14:textId="77777777" w:rsidR="00BF7E61" w:rsidRPr="00FB5BC7" w:rsidRDefault="00BF7E61">
            <w:pPr>
              <w:rPr>
                <w:lang w:val="nl-NL"/>
              </w:rPr>
            </w:pPr>
          </w:p>
        </w:tc>
      </w:tr>
      <w:tr w:rsidR="00BF7E61" w:rsidRPr="00FB5BC7" w14:paraId="2D61386A" w14:textId="77777777">
        <w:trPr>
          <w:trHeight w:val="425"/>
        </w:trPr>
        <w:tc>
          <w:tcPr>
            <w:tcW w:w="1843" w:type="dxa"/>
          </w:tcPr>
          <w:p w14:paraId="7FB35BBD" w14:textId="77777777" w:rsidR="00BF7E61" w:rsidRPr="00FB5BC7" w:rsidRDefault="00BF7E61">
            <w:pPr>
              <w:pStyle w:val="DSBodyText2"/>
            </w:pPr>
            <w:bookmarkStart w:id="4" w:name="bmClient" w:colFirst="1" w:colLast="1"/>
            <w:bookmarkStart w:id="5" w:name="lblClient_2" w:colFirst="0" w:colLast="0"/>
            <w:r w:rsidRPr="00FB5BC7">
              <w:t>Opdrachtgever:</w:t>
            </w:r>
          </w:p>
        </w:tc>
        <w:tc>
          <w:tcPr>
            <w:tcW w:w="7796" w:type="dxa"/>
          </w:tcPr>
          <w:p w14:paraId="1ED35B45" w14:textId="77777777" w:rsidR="00BF7E61" w:rsidRPr="00FB5BC7" w:rsidRDefault="00BF7E61">
            <w:pPr>
              <w:pStyle w:val="DSBodyText2"/>
            </w:pPr>
            <w:r w:rsidRPr="00FB5BC7">
              <w:t>Hoogheemraadschap van Rijnland</w:t>
            </w:r>
          </w:p>
        </w:tc>
      </w:tr>
      <w:tr w:rsidR="00BF7E61" w:rsidRPr="00FB5BC7" w14:paraId="756966DA" w14:textId="77777777">
        <w:trPr>
          <w:trHeight w:val="425"/>
        </w:trPr>
        <w:tc>
          <w:tcPr>
            <w:tcW w:w="1843" w:type="dxa"/>
          </w:tcPr>
          <w:p w14:paraId="05BE05E4" w14:textId="77777777" w:rsidR="00BF7E61" w:rsidRPr="00FB5BC7" w:rsidRDefault="00BF7E61">
            <w:pPr>
              <w:pStyle w:val="DSBodyText2"/>
            </w:pPr>
            <w:bookmarkStart w:id="6" w:name="bmReference" w:colFirst="1" w:colLast="1"/>
            <w:bookmarkStart w:id="7" w:name="lblReference" w:colFirst="0" w:colLast="0"/>
            <w:bookmarkEnd w:id="4"/>
            <w:bookmarkEnd w:id="5"/>
            <w:r w:rsidRPr="00FB5BC7">
              <w:t>Referentie:</w:t>
            </w:r>
          </w:p>
        </w:tc>
        <w:tc>
          <w:tcPr>
            <w:tcW w:w="7796" w:type="dxa"/>
          </w:tcPr>
          <w:p w14:paraId="65F4A4F6" w14:textId="6AE202C4" w:rsidR="00BF7E61" w:rsidRPr="00FB5BC7" w:rsidRDefault="00BF7E61">
            <w:pPr>
              <w:pStyle w:val="DSBodyText2"/>
            </w:pPr>
            <w:r w:rsidRPr="00FB5BC7">
              <w:t>220209-06002-</w:t>
            </w:r>
            <w:r w:rsidR="0077275B">
              <w:t>2</w:t>
            </w:r>
          </w:p>
        </w:tc>
      </w:tr>
      <w:tr w:rsidR="00BF7E61" w:rsidRPr="00FB5BC7" w14:paraId="1DAE9654" w14:textId="77777777">
        <w:trPr>
          <w:trHeight w:val="425"/>
        </w:trPr>
        <w:tc>
          <w:tcPr>
            <w:tcW w:w="1843" w:type="dxa"/>
          </w:tcPr>
          <w:p w14:paraId="679BB234" w14:textId="77777777" w:rsidR="00BF7E61" w:rsidRPr="00FB5BC7" w:rsidRDefault="00BF7E61">
            <w:pPr>
              <w:pStyle w:val="DSBodyText2"/>
            </w:pPr>
            <w:bookmarkStart w:id="8" w:name="bmVersion_2" w:colFirst="1" w:colLast="1"/>
            <w:bookmarkStart w:id="9" w:name="lblVersion_2" w:colFirst="0" w:colLast="0"/>
            <w:bookmarkEnd w:id="6"/>
            <w:bookmarkEnd w:id="7"/>
            <w:r w:rsidRPr="00FB5BC7">
              <w:t>Revisie:</w:t>
            </w:r>
          </w:p>
        </w:tc>
        <w:tc>
          <w:tcPr>
            <w:tcW w:w="7796" w:type="dxa"/>
          </w:tcPr>
          <w:p w14:paraId="5B105C37" w14:textId="0688D38D" w:rsidR="00BF7E61" w:rsidRPr="00FB5BC7" w:rsidRDefault="0077275B">
            <w:pPr>
              <w:pStyle w:val="DSBodyText2"/>
            </w:pPr>
            <w:r>
              <w:t>2</w:t>
            </w:r>
          </w:p>
        </w:tc>
      </w:tr>
      <w:tr w:rsidR="00BF7E61" w:rsidRPr="00FB5BC7" w14:paraId="6E4940C8" w14:textId="77777777">
        <w:trPr>
          <w:trHeight w:val="425"/>
        </w:trPr>
        <w:tc>
          <w:tcPr>
            <w:tcW w:w="1843" w:type="dxa"/>
          </w:tcPr>
          <w:p w14:paraId="4DC9E104" w14:textId="77777777" w:rsidR="00BF7E61" w:rsidRPr="00FB5BC7" w:rsidRDefault="00BF7E61">
            <w:pPr>
              <w:pStyle w:val="DSBodyText2"/>
            </w:pPr>
            <w:bookmarkStart w:id="10" w:name="bmDate" w:colFirst="1" w:colLast="1"/>
            <w:bookmarkStart w:id="11" w:name="lblDate" w:colFirst="0" w:colLast="0"/>
            <w:bookmarkEnd w:id="8"/>
            <w:bookmarkEnd w:id="9"/>
            <w:r w:rsidRPr="00FB5BC7">
              <w:t>Datum:</w:t>
            </w:r>
          </w:p>
        </w:tc>
        <w:tc>
          <w:tcPr>
            <w:tcW w:w="7796" w:type="dxa"/>
          </w:tcPr>
          <w:p w14:paraId="54CA41C0" w14:textId="2E893DAD" w:rsidR="00BF7E61" w:rsidRPr="00FB5BC7" w:rsidRDefault="0077275B">
            <w:pPr>
              <w:pStyle w:val="DSBodyText2"/>
            </w:pPr>
            <w:r>
              <w:t>13</w:t>
            </w:r>
            <w:r w:rsidR="00BF7E61" w:rsidRPr="00FB5BC7">
              <w:t xml:space="preserve"> </w:t>
            </w:r>
            <w:r>
              <w:t>dec</w:t>
            </w:r>
            <w:r w:rsidR="00BF7E61" w:rsidRPr="00FB5BC7">
              <w:t>ember 2023</w:t>
            </w:r>
          </w:p>
        </w:tc>
      </w:tr>
      <w:bookmarkEnd w:id="1"/>
      <w:bookmarkEnd w:id="10"/>
      <w:bookmarkEnd w:id="11"/>
    </w:tbl>
    <w:p w14:paraId="49098AED" w14:textId="77777777" w:rsidR="001A6159" w:rsidRPr="00FB5BC7" w:rsidRDefault="001A6159">
      <w:pPr>
        <w:rPr>
          <w:lang w:val="nl-NL"/>
        </w:rPr>
      </w:pPr>
    </w:p>
    <w:p w14:paraId="0E2374DA" w14:textId="77777777" w:rsidR="001A6159" w:rsidRPr="00FB5BC7" w:rsidRDefault="001A6159">
      <w:pPr>
        <w:rPr>
          <w:lang w:val="nl-NL"/>
        </w:rPr>
        <w:sectPr w:rsidR="001A6159" w:rsidRPr="00FB5BC7">
          <w:headerReference w:type="default" r:id="rId19"/>
          <w:footerReference w:type="default" r:id="rId20"/>
          <w:headerReference w:type="first" r:id="rId21"/>
          <w:footerReference w:type="first" r:id="rId22"/>
          <w:pgSz w:w="11907" w:h="16840" w:code="9"/>
          <w:pgMar w:top="2693" w:right="1134" w:bottom="3969" w:left="1134" w:header="709" w:footer="482" w:gutter="0"/>
          <w:pgNumType w:fmt="lowerRoman"/>
          <w:cols w:space="720"/>
          <w:docGrid w:linePitch="360"/>
        </w:sectPr>
      </w:pPr>
      <w:bookmarkStart w:id="19" w:name="OpenAt"/>
      <w:bookmarkStart w:id="20" w:name="CurrentSelection"/>
      <w:bookmarkEnd w:id="19"/>
      <w:bookmarkEnd w:id="20"/>
    </w:p>
    <w:p w14:paraId="0882F87F" w14:textId="7172629A" w:rsidR="001A6159" w:rsidRPr="00FB5BC7" w:rsidRDefault="00336FAE">
      <w:pPr>
        <w:spacing w:after="160" w:line="259" w:lineRule="auto"/>
        <w:rPr>
          <w:lang w:val="nl-NL"/>
        </w:rPr>
        <w:sectPr w:rsidR="001A6159" w:rsidRPr="00FB5BC7">
          <w:headerReference w:type="default" r:id="rId23"/>
          <w:footerReference w:type="default" r:id="rId24"/>
          <w:footerReference w:type="first" r:id="rId25"/>
          <w:pgSz w:w="11907" w:h="16840" w:code="9"/>
          <w:pgMar w:top="2693" w:right="1134" w:bottom="1985" w:left="1134" w:header="709" w:footer="482" w:gutter="0"/>
          <w:cols w:space="720"/>
          <w:titlePg/>
          <w:docGrid w:linePitch="360"/>
        </w:sectPr>
      </w:pPr>
      <w:r>
        <w:rPr>
          <w:noProof/>
          <w:lang w:val="nl-NL"/>
        </w:rPr>
        <w:lastRenderedPageBreak/>
        <w:pict w14:anchorId="4241CD6B">
          <v:shapetype id="_x0000_t202" coordsize="21600,21600" o:spt="202" path="m,l,21600r21600,l21600,xe">
            <v:stroke joinstyle="miter"/>
            <v:path gradientshapeok="t" o:connecttype="rect"/>
          </v:shapetype>
          <v:shape id="Tekstvak 14" o:spid="_x0000_s1028" type="#_x0000_t202" style="position:absolute;margin-left:0;margin-top:0;width:490pt;height:99.2pt;z-index:251656192;visibility:visible;mso-wrap-style:square;mso-width-percent:1000;mso-height-percent:1000;mso-wrap-distance-left:9pt;mso-wrap-distance-top:0;mso-wrap-distance-right:9pt;mso-wrap-distance-bottom:0;mso-position-horizontal:left;mso-position-horizontal-relative:margin;mso-position-vertical:center;mso-position-vertical-relative:margin;mso-width-percent:1000;mso-height-percent:10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" filled="f" stroked="f">
            <v:textbox style="mso-fit-shape-to-text:t" inset="0,0,0,0">
              <w:txbxContent>
                <w:tbl>
                  <w:tblPr>
                    <w:tblW w:w="5000" w:type="pct"/>
                    <w:tblLayout w:type="fixed"/>
                    <w:tblCellMar>
                      <w:left w:w="0" w:type="dxa"/>
                      <w:right w:w="0" w:type="dxa"/>
                    </w:tblCellMar>
                    <w:tblLook w:val="04A0" w:firstRow="1" w:lastRow="0" w:firstColumn="1" w:lastColumn="0" w:noHBand="0" w:noVBand="1"/>
                  </w:tblPr>
                  <w:tblGrid>
                    <w:gridCol w:w="3255"/>
                    <w:gridCol w:w="6560"/>
                  </w:tblGrid>
                  <w:tr w:rsidR="00BF7E61" w:rsidRPr="007A0ED4" w14:paraId="4CDAA332" w14:textId="77777777">
                    <w:trPr>
                      <w:trHeight w:val="283"/>
                    </w:trPr>
                    <w:tc>
                      <w:tcPr>
                        <w:tcW w:w="3201" w:type="dxa"/>
                      </w:tcPr>
                      <w:p w14:paraId="44559AFE" w14:textId="77777777" w:rsidR="00BF7E61" w:rsidRPr="007A0ED4" w:rsidRDefault="00BF7E61">
                        <w:pPr>
                          <w:rPr>
                            <w:lang w:val="nl-NL"/>
                          </w:rPr>
                        </w:pPr>
                        <w:bookmarkStart w:id="28" w:name="bmTitle_2" w:colFirst="1" w:colLast="1"/>
                        <w:bookmarkStart w:id="29" w:name="lblTitleDocument" w:colFirst="0" w:colLast="0"/>
                        <w:r w:rsidRPr="007A0ED4">
                          <w:rPr>
                            <w:lang w:val="nl-NL"/>
                          </w:rPr>
                          <w:t>Titel document:</w:t>
                        </w:r>
                      </w:p>
                    </w:tc>
                    <w:tc>
                      <w:tcPr>
                        <w:tcW w:w="6451" w:type="dxa"/>
                      </w:tcPr>
                      <w:p w14:paraId="2327E721" w14:textId="77777777" w:rsidR="00BF7E61" w:rsidRPr="007A0ED4" w:rsidRDefault="00BF7E61">
                        <w:pPr>
                          <w:rPr>
                            <w:lang w:val="nl-NL"/>
                          </w:rPr>
                        </w:pPr>
                        <w:r w:rsidRPr="007A0ED4">
                          <w:rPr>
                            <w:lang w:val="nl-NL"/>
                          </w:rPr>
                          <w:t>Renovatie vrijvervalleiding Voorschoten</w:t>
                        </w:r>
                      </w:p>
                    </w:tc>
                  </w:tr>
                  <w:bookmarkEnd w:id="28"/>
                  <w:bookmarkEnd w:id="29"/>
                  <w:tr w:rsidR="00BF7E61" w:rsidRPr="007A0ED4" w14:paraId="75EA58B0" w14:textId="77777777">
                    <w:trPr>
                      <w:trHeight w:val="283"/>
                    </w:trPr>
                    <w:tc>
                      <w:tcPr>
                        <w:tcW w:w="3201" w:type="dxa"/>
                      </w:tcPr>
                      <w:p w14:paraId="7AB39691" w14:textId="77777777" w:rsidR="00BF7E61" w:rsidRPr="007A0ED4" w:rsidRDefault="00BF7E61">
                        <w:pPr>
                          <w:rPr>
                            <w:lang w:val="nl-NL"/>
                          </w:rPr>
                        </w:pPr>
                      </w:p>
                    </w:tc>
                    <w:tc>
                      <w:tcPr>
                        <w:tcW w:w="6451" w:type="dxa"/>
                      </w:tcPr>
                      <w:p w14:paraId="56A43DF9" w14:textId="77777777" w:rsidR="00BF7E61" w:rsidRPr="007A0ED4" w:rsidRDefault="00BF7E61">
                        <w:pPr>
                          <w:rPr>
                            <w:lang w:val="nl-NL"/>
                          </w:rPr>
                        </w:pPr>
                      </w:p>
                    </w:tc>
                  </w:tr>
                  <w:tr w:rsidR="00BF7E61" w:rsidRPr="00B94F47" w14:paraId="59F48A6C" w14:textId="77777777">
                    <w:trPr>
                      <w:trHeight w:val="283"/>
                    </w:trPr>
                    <w:tc>
                      <w:tcPr>
                        <w:tcW w:w="3201" w:type="dxa"/>
                      </w:tcPr>
                      <w:p w14:paraId="3A5952F8" w14:textId="77777777" w:rsidR="00BF7E61" w:rsidRPr="007A0ED4" w:rsidRDefault="00BF7E61">
                        <w:pPr>
                          <w:rPr>
                            <w:lang w:val="nl-NL"/>
                          </w:rPr>
                        </w:pPr>
                        <w:bookmarkStart w:id="30" w:name="bmSubtitle_2" w:colFirst="1" w:colLast="1"/>
                        <w:bookmarkStart w:id="31" w:name="lblSubtitleDocument" w:colFirst="0" w:colLast="0"/>
                        <w:r w:rsidRPr="007A0ED4">
                          <w:rPr>
                            <w:lang w:val="nl-NL"/>
                          </w:rPr>
                          <w:t>Ondertitel document:</w:t>
                        </w:r>
                      </w:p>
                    </w:tc>
                    <w:tc>
                      <w:tcPr>
                        <w:tcW w:w="6451" w:type="dxa"/>
                      </w:tcPr>
                      <w:p w14:paraId="0FD0D7D4" w14:textId="1CDD8736" w:rsidR="00BF7E61" w:rsidRPr="007A0ED4" w:rsidRDefault="00BF7E61">
                        <w:pPr>
                          <w:rPr>
                            <w:lang w:val="nl-NL"/>
                          </w:rPr>
                        </w:pPr>
                        <w:r w:rsidRPr="007A0ED4">
                          <w:rPr>
                            <w:lang w:val="nl-NL"/>
                          </w:rPr>
                          <w:t>BESTEK - DEEL II Technische bepalingen</w:t>
                        </w:r>
                      </w:p>
                    </w:tc>
                  </w:tr>
                  <w:tr w:rsidR="00BF7E61" w:rsidRPr="007A0ED4" w14:paraId="14F6A487" w14:textId="77777777">
                    <w:trPr>
                      <w:trHeight w:val="283"/>
                    </w:trPr>
                    <w:tc>
                      <w:tcPr>
                        <w:tcW w:w="3201" w:type="dxa"/>
                      </w:tcPr>
                      <w:p w14:paraId="156F4A19" w14:textId="77777777" w:rsidR="00BF7E61" w:rsidRPr="007A0ED4" w:rsidRDefault="00BF7E61">
                        <w:pPr>
                          <w:rPr>
                            <w:lang w:val="nl-NL"/>
                          </w:rPr>
                        </w:pPr>
                        <w:bookmarkStart w:id="32" w:name="bmReference_2" w:colFirst="1" w:colLast="1"/>
                        <w:bookmarkStart w:id="33" w:name="lblReference_2" w:colFirst="0" w:colLast="0"/>
                        <w:bookmarkEnd w:id="30"/>
                        <w:bookmarkEnd w:id="31"/>
                        <w:r w:rsidRPr="007A0ED4">
                          <w:rPr>
                            <w:lang w:val="nl-NL"/>
                          </w:rPr>
                          <w:t>Referentie:</w:t>
                        </w:r>
                      </w:p>
                    </w:tc>
                    <w:tc>
                      <w:tcPr>
                        <w:tcW w:w="6451" w:type="dxa"/>
                      </w:tcPr>
                      <w:p w14:paraId="697A5408" w14:textId="7B8C3AF5" w:rsidR="00BF7E61" w:rsidRPr="007A0ED4" w:rsidRDefault="00BF7E61">
                        <w:pPr>
                          <w:rPr>
                            <w:lang w:val="nl-NL"/>
                          </w:rPr>
                        </w:pPr>
                        <w:r w:rsidRPr="007A0ED4">
                          <w:rPr>
                            <w:lang w:val="nl-NL"/>
                          </w:rPr>
                          <w:t>220209-06002-</w:t>
                        </w:r>
                        <w:r w:rsidR="0077275B">
                          <w:rPr>
                            <w:lang w:val="nl-NL"/>
                          </w:rPr>
                          <w:t>2</w:t>
                        </w:r>
                      </w:p>
                    </w:tc>
                  </w:tr>
                  <w:tr w:rsidR="00BF7E61" w:rsidRPr="007A0ED4" w14:paraId="0832FCDD" w14:textId="77777777">
                    <w:trPr>
                      <w:trHeight w:val="283"/>
                    </w:trPr>
                    <w:tc>
                      <w:tcPr>
                        <w:tcW w:w="3201" w:type="dxa"/>
                      </w:tcPr>
                      <w:p w14:paraId="55129EEA" w14:textId="77777777" w:rsidR="00BF7E61" w:rsidRPr="007A0ED4" w:rsidRDefault="00BF7E61">
                        <w:pPr>
                          <w:rPr>
                            <w:lang w:val="nl-NL"/>
                          </w:rPr>
                        </w:pPr>
                        <w:bookmarkStart w:id="34" w:name="bmVersion" w:colFirst="1" w:colLast="1"/>
                        <w:bookmarkStart w:id="35" w:name="lblVersion" w:colFirst="0" w:colLast="0"/>
                        <w:bookmarkEnd w:id="32"/>
                        <w:bookmarkEnd w:id="33"/>
                        <w:r w:rsidRPr="007A0ED4">
                          <w:rPr>
                            <w:lang w:val="nl-NL"/>
                          </w:rPr>
                          <w:t>Revisie:</w:t>
                        </w:r>
                      </w:p>
                    </w:tc>
                    <w:tc>
                      <w:tcPr>
                        <w:tcW w:w="6451" w:type="dxa"/>
                      </w:tcPr>
                      <w:p w14:paraId="466768F9" w14:textId="1409F70D" w:rsidR="00BF7E61" w:rsidRPr="007A0ED4" w:rsidRDefault="0077275B">
                        <w:pPr>
                          <w:rPr>
                            <w:lang w:val="nl-NL"/>
                          </w:rPr>
                        </w:pPr>
                        <w:r>
                          <w:rPr>
                            <w:lang w:val="nl-NL"/>
                          </w:rPr>
                          <w:t>2</w:t>
                        </w:r>
                      </w:p>
                    </w:tc>
                  </w:tr>
                  <w:tr w:rsidR="00BF7E61" w:rsidRPr="007A0ED4" w14:paraId="622383AC" w14:textId="77777777">
                    <w:trPr>
                      <w:trHeight w:val="283"/>
                    </w:trPr>
                    <w:tc>
                      <w:tcPr>
                        <w:tcW w:w="3201" w:type="dxa"/>
                      </w:tcPr>
                      <w:p w14:paraId="271B6D0C" w14:textId="77777777" w:rsidR="00BF7E61" w:rsidRPr="007A0ED4" w:rsidRDefault="00BF7E61">
                        <w:pPr>
                          <w:rPr>
                            <w:lang w:val="nl-NL"/>
                          </w:rPr>
                        </w:pPr>
                        <w:bookmarkStart w:id="36" w:name="bmDate_2" w:colFirst="1" w:colLast="1"/>
                        <w:bookmarkStart w:id="37" w:name="lblDate_2" w:colFirst="0" w:colLast="0"/>
                        <w:bookmarkEnd w:id="34"/>
                        <w:bookmarkEnd w:id="35"/>
                        <w:r w:rsidRPr="007A0ED4">
                          <w:rPr>
                            <w:lang w:val="nl-NL"/>
                          </w:rPr>
                          <w:t>Datum:</w:t>
                        </w:r>
                      </w:p>
                    </w:tc>
                    <w:tc>
                      <w:tcPr>
                        <w:tcW w:w="6451" w:type="dxa"/>
                      </w:tcPr>
                      <w:p w14:paraId="62333921" w14:textId="1713A04E" w:rsidR="00BF7E61" w:rsidRPr="007A0ED4" w:rsidRDefault="0077275B">
                        <w:pPr>
                          <w:rPr>
                            <w:lang w:val="nl-NL"/>
                          </w:rPr>
                        </w:pPr>
                        <w:r>
                          <w:rPr>
                            <w:lang w:val="nl-NL"/>
                          </w:rPr>
                          <w:t>13</w:t>
                        </w:r>
                        <w:r w:rsidR="00BF7E61" w:rsidRPr="007A0ED4">
                          <w:rPr>
                            <w:lang w:val="nl-NL"/>
                          </w:rPr>
                          <w:t xml:space="preserve"> </w:t>
                        </w:r>
                        <w:r>
                          <w:rPr>
                            <w:lang w:val="nl-NL"/>
                          </w:rPr>
                          <w:t>dece</w:t>
                        </w:r>
                        <w:r w:rsidR="00BF7E61" w:rsidRPr="007A0ED4">
                          <w:rPr>
                            <w:lang w:val="nl-NL"/>
                          </w:rPr>
                          <w:t>mber 2023</w:t>
                        </w:r>
                      </w:p>
                    </w:tc>
                  </w:tr>
                  <w:tr w:rsidR="00BF7E61" w:rsidRPr="007A0ED4" w14:paraId="19944773" w14:textId="77777777">
                    <w:trPr>
                      <w:trHeight w:val="283"/>
                    </w:trPr>
                    <w:tc>
                      <w:tcPr>
                        <w:tcW w:w="3201" w:type="dxa"/>
                      </w:tcPr>
                      <w:p w14:paraId="077F51C7" w14:textId="77777777" w:rsidR="00BF7E61" w:rsidRPr="007A0ED4" w:rsidRDefault="00BF7E61">
                        <w:pPr>
                          <w:rPr>
                            <w:lang w:val="nl-NL"/>
                          </w:rPr>
                        </w:pPr>
                        <w:bookmarkStart w:id="38" w:name="bmClient_2" w:colFirst="1" w:colLast="1"/>
                        <w:bookmarkStart w:id="39" w:name="lblClient" w:colFirst="0" w:colLast="0"/>
                        <w:bookmarkEnd w:id="36"/>
                        <w:bookmarkEnd w:id="37"/>
                        <w:r w:rsidRPr="007A0ED4">
                          <w:rPr>
                            <w:lang w:val="nl-NL"/>
                          </w:rPr>
                          <w:t>Opdrachtgever:</w:t>
                        </w:r>
                      </w:p>
                    </w:tc>
                    <w:tc>
                      <w:tcPr>
                        <w:tcW w:w="6451" w:type="dxa"/>
                      </w:tcPr>
                      <w:p w14:paraId="3A70EF2C" w14:textId="77777777" w:rsidR="00BF7E61" w:rsidRPr="007A0ED4" w:rsidRDefault="00BF7E61">
                        <w:pPr>
                          <w:rPr>
                            <w:lang w:val="nl-NL"/>
                          </w:rPr>
                        </w:pPr>
                        <w:r w:rsidRPr="007A0ED4">
                          <w:rPr>
                            <w:lang w:val="nl-NL"/>
                          </w:rPr>
                          <w:t>Hoogheemraadschap van Rijnland</w:t>
                        </w:r>
                      </w:p>
                    </w:tc>
                  </w:tr>
                  <w:tr w:rsidR="00BF7E61" w:rsidRPr="007A0ED4" w14:paraId="3D2F62D2" w14:textId="77777777">
                    <w:trPr>
                      <w:trHeight w:val="283"/>
                    </w:trPr>
                    <w:tc>
                      <w:tcPr>
                        <w:tcW w:w="3201" w:type="dxa"/>
                      </w:tcPr>
                      <w:p w14:paraId="6885BFCC" w14:textId="77777777" w:rsidR="00BF7E61" w:rsidRPr="007A0ED4" w:rsidRDefault="00BF7E61">
                        <w:pPr>
                          <w:rPr>
                            <w:lang w:val="nl-NL"/>
                          </w:rPr>
                        </w:pPr>
                        <w:bookmarkStart w:id="40" w:name="bmProjectnumberClient" w:colFirst="1" w:colLast="1"/>
                        <w:bookmarkStart w:id="41" w:name="lblProjectnumberClient" w:colFirst="0" w:colLast="0"/>
                        <w:bookmarkEnd w:id="38"/>
                        <w:bookmarkEnd w:id="39"/>
                        <w:r w:rsidRPr="007A0ED4">
                          <w:rPr>
                            <w:lang w:val="nl-NL"/>
                          </w:rPr>
                          <w:t>Projectnummer opdrachtgever:</w:t>
                        </w:r>
                      </w:p>
                    </w:tc>
                    <w:tc>
                      <w:tcPr>
                        <w:tcW w:w="6451" w:type="dxa"/>
                      </w:tcPr>
                      <w:p w14:paraId="6E1BD7B6" w14:textId="18BCCB44" w:rsidR="00BF7E61" w:rsidRPr="007A0ED4" w:rsidRDefault="00BF7E61">
                        <w:pPr>
                          <w:rPr>
                            <w:lang w:val="nl-NL"/>
                          </w:rPr>
                        </w:pPr>
                        <w:r w:rsidRPr="007A0ED4">
                          <w:rPr>
                            <w:lang w:val="nl-NL"/>
                          </w:rPr>
                          <w:t>DIG-1</w:t>
                        </w:r>
                        <w:r w:rsidR="00C868C4">
                          <w:rPr>
                            <w:lang w:val="nl-NL"/>
                          </w:rPr>
                          <w:t>5247</w:t>
                        </w:r>
                      </w:p>
                    </w:tc>
                  </w:tr>
                  <w:tr w:rsidR="00BF7E61" w:rsidRPr="007A0ED4" w14:paraId="4AF4E026" w14:textId="77777777">
                    <w:trPr>
                      <w:trHeight w:hRule="exact" w:val="1"/>
                    </w:trPr>
                    <w:tc>
                      <w:tcPr>
                        <w:tcW w:w="3201" w:type="dxa"/>
                      </w:tcPr>
                      <w:p w14:paraId="5DEED5F3" w14:textId="77777777" w:rsidR="00BF7E61" w:rsidRPr="007A0ED4" w:rsidRDefault="00BF7E61">
                        <w:pPr>
                          <w:rPr>
                            <w:lang w:val="nl-NL"/>
                          </w:rPr>
                        </w:pPr>
                        <w:bookmarkStart w:id="42" w:name="cbmProject" w:colFirst="1" w:colLast="1"/>
                        <w:bookmarkStart w:id="43" w:name="lblProject" w:colFirst="0" w:colLast="0"/>
                        <w:bookmarkEnd w:id="40"/>
                        <w:bookmarkEnd w:id="41"/>
                        <w:r w:rsidRPr="007A0ED4">
                          <w:rPr>
                            <w:lang w:val="nl-NL"/>
                          </w:rPr>
                          <w:t>Project:</w:t>
                        </w:r>
                      </w:p>
                    </w:tc>
                    <w:tc>
                      <w:tcPr>
                        <w:tcW w:w="6451" w:type="dxa"/>
                      </w:tcPr>
                      <w:p w14:paraId="2E92A5F1" w14:textId="77777777" w:rsidR="00BF7E61" w:rsidRPr="007A0ED4" w:rsidRDefault="00BF7E61">
                        <w:pPr>
                          <w:rPr>
                            <w:lang w:val="nl-NL"/>
                          </w:rPr>
                        </w:pPr>
                      </w:p>
                    </w:tc>
                  </w:tr>
                  <w:bookmarkEnd w:id="42"/>
                  <w:bookmarkEnd w:id="43"/>
                </w:tbl>
                <w:p w14:paraId="195B027A" w14:textId="77777777" w:rsidR="00AB0B98" w:rsidRPr="007A0ED4" w:rsidRDefault="00AB0B98">
                  <w:pPr>
                    <w:rPr>
                      <w:lang w:val="nl-NL"/>
                    </w:rPr>
                  </w:pPr>
                </w:p>
              </w:txbxContent>
            </v:textbox>
            <w10:wrap anchorx="margin" anchory="margin"/>
            <w10:anchorlock/>
          </v:shape>
        </w:pict>
      </w:r>
    </w:p>
    <w:p w14:paraId="3486DA9A" w14:textId="2C3926C9" w:rsidR="001A6159" w:rsidRPr="00FB5BC7" w:rsidRDefault="001A6159">
      <w:pPr>
        <w:rPr>
          <w:lang w:val="nl-N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39"/>
      </w:tblGrid>
      <w:tr w:rsidR="001A6159" w:rsidRPr="00FB5BC7" w14:paraId="3AF934A4" w14:textId="77777777">
        <w:trPr>
          <w:trHeight w:val="624"/>
        </w:trPr>
        <w:tc>
          <w:tcPr>
            <w:tcW w:w="9639" w:type="dxa"/>
          </w:tcPr>
          <w:p w14:paraId="347D036D" w14:textId="77777777" w:rsidR="001A6159" w:rsidRPr="00FB5BC7" w:rsidRDefault="00BD32E9">
            <w:pPr>
              <w:pStyle w:val="DSTitle"/>
              <w:rPr>
                <w:noProof/>
                <w:lang w:val="nl-NL"/>
              </w:rPr>
            </w:pPr>
            <w:bookmarkStart w:id="44" w:name="lblToc" w:colFirst="0" w:colLast="0"/>
            <w:r w:rsidRPr="00FB5BC7">
              <w:rPr>
                <w:lang w:val="nl-NL"/>
              </w:rPr>
              <w:t>Inhoudsopgave</w:t>
            </w:r>
          </w:p>
        </w:tc>
      </w:tr>
    </w:tbl>
    <w:bookmarkEnd w:id="44"/>
    <w:p w14:paraId="45E02AEA" w14:textId="32318C13" w:rsidR="005C7419" w:rsidRDefault="00BD32E9">
      <w:pPr>
        <w:pStyle w:val="Inhopg1"/>
        <w:rPr>
          <w:rFonts w:eastAsiaTheme="minorEastAsia"/>
          <w:b w:val="0"/>
          <w:sz w:val="22"/>
          <w:lang w:eastAsia="nl-NL"/>
        </w:rPr>
      </w:pPr>
      <w:r w:rsidRPr="00FB5BC7">
        <w:rPr>
          <w:b w:val="0"/>
        </w:rPr>
        <w:fldChar w:fldCharType="begin"/>
      </w:r>
      <w:r w:rsidRPr="00FB5BC7">
        <w:rPr>
          <w:b w:val="0"/>
        </w:rPr>
        <w:instrText xml:space="preserve"> TOC \o "1-3" \h \z \t "Kop 1;1;DS_Heading_Unnumbered_1;1;DS_SchedulesList;1;DS_Heading_NonLegal_1;1;DS_Heading_1_NoPageBreak;1;DS_Heading_Unnumbered_1_NoPageBreak;1" </w:instrText>
      </w:r>
      <w:r w:rsidRPr="00FB5BC7">
        <w:rPr>
          <w:b w:val="0"/>
        </w:rPr>
        <w:fldChar w:fldCharType="separate"/>
      </w:r>
      <w:hyperlink w:anchor="_Toc153374845" w:history="1">
        <w:r w:rsidR="005C7419" w:rsidRPr="00263929">
          <w:rPr>
            <w:rStyle w:val="Hyperlink"/>
          </w:rPr>
          <w:t>1</w:t>
        </w:r>
        <w:r w:rsidR="005C7419">
          <w:rPr>
            <w:rFonts w:eastAsiaTheme="minorEastAsia"/>
            <w:b w:val="0"/>
            <w:sz w:val="22"/>
            <w:lang w:eastAsia="nl-NL"/>
          </w:rPr>
          <w:tab/>
        </w:r>
        <w:r w:rsidR="005C7419" w:rsidRPr="00263929">
          <w:rPr>
            <w:rStyle w:val="Hyperlink"/>
          </w:rPr>
          <w:t>Algemeen</w:t>
        </w:r>
        <w:r w:rsidR="005C7419">
          <w:rPr>
            <w:webHidden/>
          </w:rPr>
          <w:tab/>
        </w:r>
        <w:r w:rsidR="005C7419">
          <w:rPr>
            <w:webHidden/>
          </w:rPr>
          <w:fldChar w:fldCharType="begin"/>
        </w:r>
        <w:r w:rsidR="005C7419">
          <w:rPr>
            <w:webHidden/>
          </w:rPr>
          <w:instrText xml:space="preserve"> PAGEREF _Toc153374845 \h </w:instrText>
        </w:r>
        <w:r w:rsidR="005C7419">
          <w:rPr>
            <w:webHidden/>
          </w:rPr>
        </w:r>
        <w:r w:rsidR="005C7419">
          <w:rPr>
            <w:webHidden/>
          </w:rPr>
          <w:fldChar w:fldCharType="separate"/>
        </w:r>
        <w:r w:rsidR="005C7419">
          <w:rPr>
            <w:webHidden/>
          </w:rPr>
          <w:t>5</w:t>
        </w:r>
        <w:r w:rsidR="005C7419">
          <w:rPr>
            <w:webHidden/>
          </w:rPr>
          <w:fldChar w:fldCharType="end"/>
        </w:r>
      </w:hyperlink>
    </w:p>
    <w:p w14:paraId="43DB2E7F" w14:textId="780A2690" w:rsidR="005C7419" w:rsidRDefault="00336FAE">
      <w:pPr>
        <w:pStyle w:val="Inhopg2"/>
        <w:rPr>
          <w:rFonts w:eastAsiaTheme="minorEastAsia"/>
          <w:sz w:val="22"/>
          <w:lang w:eastAsia="nl-NL"/>
        </w:rPr>
      </w:pPr>
      <w:hyperlink w:anchor="_Toc153374846" w:history="1">
        <w:r w:rsidR="005C7419" w:rsidRPr="00263929">
          <w:rPr>
            <w:rStyle w:val="Hyperlink"/>
            <w:b/>
          </w:rPr>
          <w:t>1.1.</w:t>
        </w:r>
        <w:r w:rsidR="005C7419">
          <w:rPr>
            <w:rFonts w:eastAsiaTheme="minorEastAsia"/>
            <w:sz w:val="22"/>
            <w:lang w:eastAsia="nl-NL"/>
          </w:rPr>
          <w:tab/>
        </w:r>
        <w:r w:rsidR="005C7419" w:rsidRPr="00263929">
          <w:rPr>
            <w:rStyle w:val="Hyperlink"/>
          </w:rPr>
          <w:t>Projectgrenzen</w:t>
        </w:r>
        <w:r w:rsidR="005C7419">
          <w:rPr>
            <w:webHidden/>
          </w:rPr>
          <w:tab/>
        </w:r>
        <w:r w:rsidR="005C7419">
          <w:rPr>
            <w:webHidden/>
          </w:rPr>
          <w:fldChar w:fldCharType="begin"/>
        </w:r>
        <w:r w:rsidR="005C7419">
          <w:rPr>
            <w:webHidden/>
          </w:rPr>
          <w:instrText xml:space="preserve"> PAGEREF _Toc153374846 \h </w:instrText>
        </w:r>
        <w:r w:rsidR="005C7419">
          <w:rPr>
            <w:webHidden/>
          </w:rPr>
        </w:r>
        <w:r w:rsidR="005C7419">
          <w:rPr>
            <w:webHidden/>
          </w:rPr>
          <w:fldChar w:fldCharType="separate"/>
        </w:r>
        <w:r w:rsidR="005C7419">
          <w:rPr>
            <w:webHidden/>
          </w:rPr>
          <w:t>5</w:t>
        </w:r>
        <w:r w:rsidR="005C7419">
          <w:rPr>
            <w:webHidden/>
          </w:rPr>
          <w:fldChar w:fldCharType="end"/>
        </w:r>
      </w:hyperlink>
    </w:p>
    <w:p w14:paraId="4A938FA9" w14:textId="323801E9" w:rsidR="005C7419" w:rsidRDefault="00336FAE">
      <w:pPr>
        <w:pStyle w:val="Inhopg2"/>
        <w:rPr>
          <w:rFonts w:eastAsiaTheme="minorEastAsia"/>
          <w:sz w:val="22"/>
          <w:lang w:eastAsia="nl-NL"/>
        </w:rPr>
      </w:pPr>
      <w:hyperlink w:anchor="_Toc153374847" w:history="1">
        <w:r w:rsidR="005C7419" w:rsidRPr="00263929">
          <w:rPr>
            <w:rStyle w:val="Hyperlink"/>
            <w:b/>
          </w:rPr>
          <w:t>1.2.</w:t>
        </w:r>
        <w:r w:rsidR="005C7419">
          <w:rPr>
            <w:rFonts w:eastAsiaTheme="minorEastAsia"/>
            <w:sz w:val="22"/>
            <w:lang w:eastAsia="nl-NL"/>
          </w:rPr>
          <w:tab/>
        </w:r>
        <w:r w:rsidR="005C7419" w:rsidRPr="00263929">
          <w:rPr>
            <w:rStyle w:val="Hyperlink"/>
          </w:rPr>
          <w:t>Omvang van het werk:</w:t>
        </w:r>
        <w:r w:rsidR="005C7419">
          <w:rPr>
            <w:webHidden/>
          </w:rPr>
          <w:tab/>
        </w:r>
        <w:r w:rsidR="005C7419">
          <w:rPr>
            <w:webHidden/>
          </w:rPr>
          <w:fldChar w:fldCharType="begin"/>
        </w:r>
        <w:r w:rsidR="005C7419">
          <w:rPr>
            <w:webHidden/>
          </w:rPr>
          <w:instrText xml:space="preserve"> PAGEREF _Toc153374847 \h </w:instrText>
        </w:r>
        <w:r w:rsidR="005C7419">
          <w:rPr>
            <w:webHidden/>
          </w:rPr>
        </w:r>
        <w:r w:rsidR="005C7419">
          <w:rPr>
            <w:webHidden/>
          </w:rPr>
          <w:fldChar w:fldCharType="separate"/>
        </w:r>
        <w:r w:rsidR="005C7419">
          <w:rPr>
            <w:webHidden/>
          </w:rPr>
          <w:t>5</w:t>
        </w:r>
        <w:r w:rsidR="005C7419">
          <w:rPr>
            <w:webHidden/>
          </w:rPr>
          <w:fldChar w:fldCharType="end"/>
        </w:r>
      </w:hyperlink>
    </w:p>
    <w:p w14:paraId="19FB11DA" w14:textId="141733F6" w:rsidR="005C7419" w:rsidRDefault="00336FAE">
      <w:pPr>
        <w:pStyle w:val="Inhopg1"/>
        <w:rPr>
          <w:rFonts w:eastAsiaTheme="minorEastAsia"/>
          <w:b w:val="0"/>
          <w:sz w:val="22"/>
          <w:lang w:eastAsia="nl-NL"/>
        </w:rPr>
      </w:pPr>
      <w:hyperlink w:anchor="_Toc153374848" w:history="1">
        <w:r w:rsidR="005C7419" w:rsidRPr="00263929">
          <w:rPr>
            <w:rStyle w:val="Hyperlink"/>
          </w:rPr>
          <w:t>2</w:t>
        </w:r>
        <w:r w:rsidR="005C7419">
          <w:rPr>
            <w:rFonts w:eastAsiaTheme="minorEastAsia"/>
            <w:b w:val="0"/>
            <w:sz w:val="22"/>
            <w:lang w:eastAsia="nl-NL"/>
          </w:rPr>
          <w:tab/>
        </w:r>
        <w:r w:rsidR="005C7419" w:rsidRPr="00263929">
          <w:rPr>
            <w:rStyle w:val="Hyperlink"/>
          </w:rPr>
          <w:t>Bestaande situatie</w:t>
        </w:r>
        <w:r w:rsidR="005C7419">
          <w:rPr>
            <w:webHidden/>
          </w:rPr>
          <w:tab/>
        </w:r>
        <w:r w:rsidR="005C7419">
          <w:rPr>
            <w:webHidden/>
          </w:rPr>
          <w:fldChar w:fldCharType="begin"/>
        </w:r>
        <w:r w:rsidR="005C7419">
          <w:rPr>
            <w:webHidden/>
          </w:rPr>
          <w:instrText xml:space="preserve"> PAGEREF _Toc153374848 \h </w:instrText>
        </w:r>
        <w:r w:rsidR="005C7419">
          <w:rPr>
            <w:webHidden/>
          </w:rPr>
        </w:r>
        <w:r w:rsidR="005C7419">
          <w:rPr>
            <w:webHidden/>
          </w:rPr>
          <w:fldChar w:fldCharType="separate"/>
        </w:r>
        <w:r w:rsidR="005C7419">
          <w:rPr>
            <w:webHidden/>
          </w:rPr>
          <w:t>6</w:t>
        </w:r>
        <w:r w:rsidR="005C7419">
          <w:rPr>
            <w:webHidden/>
          </w:rPr>
          <w:fldChar w:fldCharType="end"/>
        </w:r>
      </w:hyperlink>
    </w:p>
    <w:p w14:paraId="4FE8884C" w14:textId="4BBFE764" w:rsidR="005C7419" w:rsidRDefault="00336FAE">
      <w:pPr>
        <w:pStyle w:val="Inhopg2"/>
        <w:rPr>
          <w:rFonts w:eastAsiaTheme="minorEastAsia"/>
          <w:sz w:val="22"/>
          <w:lang w:eastAsia="nl-NL"/>
        </w:rPr>
      </w:pPr>
      <w:hyperlink w:anchor="_Toc153374849" w:history="1">
        <w:r w:rsidR="005C7419" w:rsidRPr="00263929">
          <w:rPr>
            <w:rStyle w:val="Hyperlink"/>
            <w:b/>
          </w:rPr>
          <w:t>2.1.</w:t>
        </w:r>
        <w:r w:rsidR="005C7419">
          <w:rPr>
            <w:rFonts w:eastAsiaTheme="minorEastAsia"/>
            <w:sz w:val="22"/>
            <w:lang w:eastAsia="nl-NL"/>
          </w:rPr>
          <w:tab/>
        </w:r>
        <w:r w:rsidR="005C7419" w:rsidRPr="00263929">
          <w:rPr>
            <w:rStyle w:val="Hyperlink"/>
          </w:rPr>
          <w:t>Bestaande situatie</w:t>
        </w:r>
        <w:r w:rsidR="005C7419">
          <w:rPr>
            <w:webHidden/>
          </w:rPr>
          <w:tab/>
        </w:r>
        <w:r w:rsidR="005C7419">
          <w:rPr>
            <w:webHidden/>
          </w:rPr>
          <w:fldChar w:fldCharType="begin"/>
        </w:r>
        <w:r w:rsidR="005C7419">
          <w:rPr>
            <w:webHidden/>
          </w:rPr>
          <w:instrText xml:space="preserve"> PAGEREF _Toc153374849 \h </w:instrText>
        </w:r>
        <w:r w:rsidR="005C7419">
          <w:rPr>
            <w:webHidden/>
          </w:rPr>
        </w:r>
        <w:r w:rsidR="005C7419">
          <w:rPr>
            <w:webHidden/>
          </w:rPr>
          <w:fldChar w:fldCharType="separate"/>
        </w:r>
        <w:r w:rsidR="005C7419">
          <w:rPr>
            <w:webHidden/>
          </w:rPr>
          <w:t>6</w:t>
        </w:r>
        <w:r w:rsidR="005C7419">
          <w:rPr>
            <w:webHidden/>
          </w:rPr>
          <w:fldChar w:fldCharType="end"/>
        </w:r>
      </w:hyperlink>
    </w:p>
    <w:p w14:paraId="26C1BCFA" w14:textId="157088B4" w:rsidR="005C7419" w:rsidRDefault="00336FAE">
      <w:pPr>
        <w:pStyle w:val="Inhopg3"/>
        <w:rPr>
          <w:rFonts w:eastAsiaTheme="minorEastAsia"/>
          <w:sz w:val="22"/>
          <w:lang w:val="nl-NL" w:eastAsia="nl-NL"/>
        </w:rPr>
      </w:pPr>
      <w:hyperlink w:anchor="_Toc153374850" w:history="1">
        <w:r w:rsidR="005C7419" w:rsidRPr="00263929">
          <w:rPr>
            <w:rStyle w:val="Hyperlink"/>
            <w:lang w:val="nl-NL"/>
          </w:rPr>
          <w:t>2.1.1.</w:t>
        </w:r>
        <w:r w:rsidR="005C7419">
          <w:rPr>
            <w:rFonts w:eastAsiaTheme="minorEastAsia"/>
            <w:sz w:val="22"/>
            <w:lang w:val="nl-NL" w:eastAsia="nl-NL"/>
          </w:rPr>
          <w:tab/>
        </w:r>
        <w:r w:rsidR="005C7419" w:rsidRPr="00263929">
          <w:rPr>
            <w:rStyle w:val="Hyperlink"/>
            <w:lang w:val="nl-NL"/>
          </w:rPr>
          <w:t xml:space="preserve">Zinker Korte Vliet </w:t>
        </w:r>
        <w:r w:rsidR="005C7419" w:rsidRPr="00263929">
          <w:rPr>
            <w:rStyle w:val="Hyperlink"/>
            <w:rFonts w:ascii="Arial" w:hAnsi="Arial" w:cs="Arial"/>
            <w:lang w:val="nl-NL"/>
          </w:rPr>
          <w:t>Ø500</w:t>
        </w:r>
        <w:r w:rsidR="005C7419">
          <w:rPr>
            <w:webHidden/>
          </w:rPr>
          <w:tab/>
        </w:r>
        <w:r w:rsidR="005C7419">
          <w:rPr>
            <w:webHidden/>
          </w:rPr>
          <w:fldChar w:fldCharType="begin"/>
        </w:r>
        <w:r w:rsidR="005C7419">
          <w:rPr>
            <w:webHidden/>
          </w:rPr>
          <w:instrText xml:space="preserve"> PAGEREF _Toc153374850 \h </w:instrText>
        </w:r>
        <w:r w:rsidR="005C7419">
          <w:rPr>
            <w:webHidden/>
          </w:rPr>
        </w:r>
        <w:r w:rsidR="005C7419">
          <w:rPr>
            <w:webHidden/>
          </w:rPr>
          <w:fldChar w:fldCharType="separate"/>
        </w:r>
        <w:r w:rsidR="005C7419">
          <w:rPr>
            <w:webHidden/>
          </w:rPr>
          <w:t>6</w:t>
        </w:r>
        <w:r w:rsidR="005C7419">
          <w:rPr>
            <w:webHidden/>
          </w:rPr>
          <w:fldChar w:fldCharType="end"/>
        </w:r>
      </w:hyperlink>
    </w:p>
    <w:p w14:paraId="717B95D7" w14:textId="3DB73C43" w:rsidR="005C7419" w:rsidRDefault="00336FAE">
      <w:pPr>
        <w:pStyle w:val="Inhopg3"/>
        <w:rPr>
          <w:rFonts w:eastAsiaTheme="minorEastAsia"/>
          <w:sz w:val="22"/>
          <w:lang w:val="nl-NL" w:eastAsia="nl-NL"/>
        </w:rPr>
      </w:pPr>
      <w:hyperlink w:anchor="_Toc153374851" w:history="1">
        <w:r w:rsidR="005C7419" w:rsidRPr="00263929">
          <w:rPr>
            <w:rStyle w:val="Hyperlink"/>
            <w:lang w:val="nl-NL"/>
          </w:rPr>
          <w:t>2.1.2.</w:t>
        </w:r>
        <w:r w:rsidR="005C7419">
          <w:rPr>
            <w:rFonts w:eastAsiaTheme="minorEastAsia"/>
            <w:sz w:val="22"/>
            <w:lang w:val="nl-NL" w:eastAsia="nl-NL"/>
          </w:rPr>
          <w:tab/>
        </w:r>
        <w:r w:rsidR="005C7419" w:rsidRPr="00263929">
          <w:rPr>
            <w:rStyle w:val="Hyperlink"/>
            <w:lang w:val="nl-NL"/>
          </w:rPr>
          <w:t>Vrijvervalleiding Ø900 / Ø700</w:t>
        </w:r>
        <w:r w:rsidR="005C7419">
          <w:rPr>
            <w:webHidden/>
          </w:rPr>
          <w:tab/>
        </w:r>
        <w:r w:rsidR="005C7419">
          <w:rPr>
            <w:webHidden/>
          </w:rPr>
          <w:fldChar w:fldCharType="begin"/>
        </w:r>
        <w:r w:rsidR="005C7419">
          <w:rPr>
            <w:webHidden/>
          </w:rPr>
          <w:instrText xml:space="preserve"> PAGEREF _Toc153374851 \h </w:instrText>
        </w:r>
        <w:r w:rsidR="005C7419">
          <w:rPr>
            <w:webHidden/>
          </w:rPr>
        </w:r>
        <w:r w:rsidR="005C7419">
          <w:rPr>
            <w:webHidden/>
          </w:rPr>
          <w:fldChar w:fldCharType="separate"/>
        </w:r>
        <w:r w:rsidR="005C7419">
          <w:rPr>
            <w:webHidden/>
          </w:rPr>
          <w:t>6</w:t>
        </w:r>
        <w:r w:rsidR="005C7419">
          <w:rPr>
            <w:webHidden/>
          </w:rPr>
          <w:fldChar w:fldCharType="end"/>
        </w:r>
      </w:hyperlink>
    </w:p>
    <w:p w14:paraId="2D303CD6" w14:textId="561960E5" w:rsidR="005C7419" w:rsidRDefault="00336FAE">
      <w:pPr>
        <w:pStyle w:val="Inhopg3"/>
        <w:rPr>
          <w:rFonts w:eastAsiaTheme="minorEastAsia"/>
          <w:sz w:val="22"/>
          <w:lang w:val="nl-NL" w:eastAsia="nl-NL"/>
        </w:rPr>
      </w:pPr>
      <w:hyperlink w:anchor="_Toc153374852" w:history="1">
        <w:r w:rsidR="005C7419" w:rsidRPr="00263929">
          <w:rPr>
            <w:rStyle w:val="Hyperlink"/>
            <w:lang w:val="nl-NL"/>
          </w:rPr>
          <w:t>2.1.3.</w:t>
        </w:r>
        <w:r w:rsidR="005C7419">
          <w:rPr>
            <w:rFonts w:eastAsiaTheme="minorEastAsia"/>
            <w:sz w:val="22"/>
            <w:lang w:val="nl-NL" w:eastAsia="nl-NL"/>
          </w:rPr>
          <w:tab/>
        </w:r>
        <w:r w:rsidR="005C7419" w:rsidRPr="00263929">
          <w:rPr>
            <w:rStyle w:val="Hyperlink"/>
            <w:lang w:val="nl-NL"/>
          </w:rPr>
          <w:t>Debietmeterput</w:t>
        </w:r>
        <w:r w:rsidR="005C7419">
          <w:rPr>
            <w:webHidden/>
          </w:rPr>
          <w:tab/>
        </w:r>
        <w:r w:rsidR="005C7419">
          <w:rPr>
            <w:webHidden/>
          </w:rPr>
          <w:fldChar w:fldCharType="begin"/>
        </w:r>
        <w:r w:rsidR="005C7419">
          <w:rPr>
            <w:webHidden/>
          </w:rPr>
          <w:instrText xml:space="preserve"> PAGEREF _Toc153374852 \h </w:instrText>
        </w:r>
        <w:r w:rsidR="005C7419">
          <w:rPr>
            <w:webHidden/>
          </w:rPr>
        </w:r>
        <w:r w:rsidR="005C7419">
          <w:rPr>
            <w:webHidden/>
          </w:rPr>
          <w:fldChar w:fldCharType="separate"/>
        </w:r>
        <w:r w:rsidR="005C7419">
          <w:rPr>
            <w:webHidden/>
          </w:rPr>
          <w:t>6</w:t>
        </w:r>
        <w:r w:rsidR="005C7419">
          <w:rPr>
            <w:webHidden/>
          </w:rPr>
          <w:fldChar w:fldCharType="end"/>
        </w:r>
      </w:hyperlink>
    </w:p>
    <w:p w14:paraId="2E9AAE97" w14:textId="716D62EE" w:rsidR="005C7419" w:rsidRDefault="00336FAE">
      <w:pPr>
        <w:pStyle w:val="Inhopg3"/>
        <w:rPr>
          <w:rFonts w:eastAsiaTheme="minorEastAsia"/>
          <w:sz w:val="22"/>
          <w:lang w:val="nl-NL" w:eastAsia="nl-NL"/>
        </w:rPr>
      </w:pPr>
      <w:hyperlink w:anchor="_Toc153374853" w:history="1">
        <w:r w:rsidR="005C7419" w:rsidRPr="00263929">
          <w:rPr>
            <w:rStyle w:val="Hyperlink"/>
            <w:lang w:val="nl-NL"/>
          </w:rPr>
          <w:t>2.1.4.</w:t>
        </w:r>
        <w:r w:rsidR="005C7419">
          <w:rPr>
            <w:rFonts w:eastAsiaTheme="minorEastAsia"/>
            <w:sz w:val="22"/>
            <w:lang w:val="nl-NL" w:eastAsia="nl-NL"/>
          </w:rPr>
          <w:tab/>
        </w:r>
        <w:r w:rsidR="005C7419" w:rsidRPr="00263929">
          <w:rPr>
            <w:rStyle w:val="Hyperlink"/>
            <w:lang w:val="nl-NL"/>
          </w:rPr>
          <w:t>Verzamelput</w:t>
        </w:r>
        <w:r w:rsidR="005C7419">
          <w:rPr>
            <w:webHidden/>
          </w:rPr>
          <w:tab/>
        </w:r>
        <w:r w:rsidR="005C7419">
          <w:rPr>
            <w:webHidden/>
          </w:rPr>
          <w:fldChar w:fldCharType="begin"/>
        </w:r>
        <w:r w:rsidR="005C7419">
          <w:rPr>
            <w:webHidden/>
          </w:rPr>
          <w:instrText xml:space="preserve"> PAGEREF _Toc153374853 \h </w:instrText>
        </w:r>
        <w:r w:rsidR="005C7419">
          <w:rPr>
            <w:webHidden/>
          </w:rPr>
        </w:r>
        <w:r w:rsidR="005C7419">
          <w:rPr>
            <w:webHidden/>
          </w:rPr>
          <w:fldChar w:fldCharType="separate"/>
        </w:r>
        <w:r w:rsidR="005C7419">
          <w:rPr>
            <w:webHidden/>
          </w:rPr>
          <w:t>6</w:t>
        </w:r>
        <w:r w:rsidR="005C7419">
          <w:rPr>
            <w:webHidden/>
          </w:rPr>
          <w:fldChar w:fldCharType="end"/>
        </w:r>
      </w:hyperlink>
    </w:p>
    <w:p w14:paraId="7F28B051" w14:textId="202443EC" w:rsidR="005C7419" w:rsidRDefault="00336FAE">
      <w:pPr>
        <w:pStyle w:val="Inhopg3"/>
        <w:rPr>
          <w:rFonts w:eastAsiaTheme="minorEastAsia"/>
          <w:sz w:val="22"/>
          <w:lang w:val="nl-NL" w:eastAsia="nl-NL"/>
        </w:rPr>
      </w:pPr>
      <w:hyperlink w:anchor="_Toc153374854" w:history="1">
        <w:r w:rsidR="005C7419" w:rsidRPr="00263929">
          <w:rPr>
            <w:rStyle w:val="Hyperlink"/>
            <w:lang w:val="nl-NL"/>
          </w:rPr>
          <w:t>2.1.5.</w:t>
        </w:r>
        <w:r w:rsidR="005C7419">
          <w:rPr>
            <w:rFonts w:eastAsiaTheme="minorEastAsia"/>
            <w:sz w:val="22"/>
            <w:lang w:val="nl-NL" w:eastAsia="nl-NL"/>
          </w:rPr>
          <w:tab/>
        </w:r>
        <w:r w:rsidR="005C7419" w:rsidRPr="00263929">
          <w:rPr>
            <w:rStyle w:val="Hyperlink"/>
            <w:lang w:val="nl-NL"/>
          </w:rPr>
          <w:t>Kruisende infra</w:t>
        </w:r>
        <w:r w:rsidR="005C7419">
          <w:rPr>
            <w:webHidden/>
          </w:rPr>
          <w:tab/>
        </w:r>
        <w:r w:rsidR="005C7419">
          <w:rPr>
            <w:webHidden/>
          </w:rPr>
          <w:fldChar w:fldCharType="begin"/>
        </w:r>
        <w:r w:rsidR="005C7419">
          <w:rPr>
            <w:webHidden/>
          </w:rPr>
          <w:instrText xml:space="preserve"> PAGEREF _Toc153374854 \h </w:instrText>
        </w:r>
        <w:r w:rsidR="005C7419">
          <w:rPr>
            <w:webHidden/>
          </w:rPr>
        </w:r>
        <w:r w:rsidR="005C7419">
          <w:rPr>
            <w:webHidden/>
          </w:rPr>
          <w:fldChar w:fldCharType="separate"/>
        </w:r>
        <w:r w:rsidR="005C7419">
          <w:rPr>
            <w:webHidden/>
          </w:rPr>
          <w:t>7</w:t>
        </w:r>
        <w:r w:rsidR="005C7419">
          <w:rPr>
            <w:webHidden/>
          </w:rPr>
          <w:fldChar w:fldCharType="end"/>
        </w:r>
      </w:hyperlink>
    </w:p>
    <w:p w14:paraId="57010EFB" w14:textId="20172DBA" w:rsidR="005C7419" w:rsidRDefault="00336FAE">
      <w:pPr>
        <w:pStyle w:val="Inhopg1"/>
        <w:rPr>
          <w:rFonts w:eastAsiaTheme="minorEastAsia"/>
          <w:b w:val="0"/>
          <w:sz w:val="22"/>
          <w:lang w:eastAsia="nl-NL"/>
        </w:rPr>
      </w:pPr>
      <w:hyperlink w:anchor="_Toc153374855" w:history="1">
        <w:r w:rsidR="005C7419" w:rsidRPr="00263929">
          <w:rPr>
            <w:rStyle w:val="Hyperlink"/>
          </w:rPr>
          <w:t>3</w:t>
        </w:r>
        <w:r w:rsidR="005C7419">
          <w:rPr>
            <w:rFonts w:eastAsiaTheme="minorEastAsia"/>
            <w:b w:val="0"/>
            <w:sz w:val="22"/>
            <w:lang w:eastAsia="nl-NL"/>
          </w:rPr>
          <w:tab/>
        </w:r>
        <w:r w:rsidR="005C7419" w:rsidRPr="00263929">
          <w:rPr>
            <w:rStyle w:val="Hyperlink"/>
          </w:rPr>
          <w:t>Werkzaamheden</w:t>
        </w:r>
        <w:r w:rsidR="005C7419">
          <w:rPr>
            <w:webHidden/>
          </w:rPr>
          <w:tab/>
        </w:r>
        <w:r w:rsidR="005C7419">
          <w:rPr>
            <w:webHidden/>
          </w:rPr>
          <w:fldChar w:fldCharType="begin"/>
        </w:r>
        <w:r w:rsidR="005C7419">
          <w:rPr>
            <w:webHidden/>
          </w:rPr>
          <w:instrText xml:space="preserve"> PAGEREF _Toc153374855 \h </w:instrText>
        </w:r>
        <w:r w:rsidR="005C7419">
          <w:rPr>
            <w:webHidden/>
          </w:rPr>
        </w:r>
        <w:r w:rsidR="005C7419">
          <w:rPr>
            <w:webHidden/>
          </w:rPr>
          <w:fldChar w:fldCharType="separate"/>
        </w:r>
        <w:r w:rsidR="005C7419">
          <w:rPr>
            <w:webHidden/>
          </w:rPr>
          <w:t>8</w:t>
        </w:r>
        <w:r w:rsidR="005C7419">
          <w:rPr>
            <w:webHidden/>
          </w:rPr>
          <w:fldChar w:fldCharType="end"/>
        </w:r>
      </w:hyperlink>
    </w:p>
    <w:p w14:paraId="5EA8A140" w14:textId="629B9C6A" w:rsidR="005C7419" w:rsidRDefault="00336FAE">
      <w:pPr>
        <w:pStyle w:val="Inhopg2"/>
        <w:rPr>
          <w:rFonts w:eastAsiaTheme="minorEastAsia"/>
          <w:sz w:val="22"/>
          <w:lang w:eastAsia="nl-NL"/>
        </w:rPr>
      </w:pPr>
      <w:hyperlink w:anchor="_Toc153374856" w:history="1">
        <w:r w:rsidR="005C7419" w:rsidRPr="00263929">
          <w:rPr>
            <w:rStyle w:val="Hyperlink"/>
            <w:b/>
          </w:rPr>
          <w:t>3.1.</w:t>
        </w:r>
        <w:r w:rsidR="005C7419">
          <w:rPr>
            <w:rFonts w:eastAsiaTheme="minorEastAsia"/>
            <w:sz w:val="22"/>
            <w:lang w:eastAsia="nl-NL"/>
          </w:rPr>
          <w:tab/>
        </w:r>
        <w:r w:rsidR="005C7419" w:rsidRPr="00263929">
          <w:rPr>
            <w:rStyle w:val="Hyperlink"/>
          </w:rPr>
          <w:t>Engineering</w:t>
        </w:r>
        <w:r w:rsidR="005C7419">
          <w:rPr>
            <w:webHidden/>
          </w:rPr>
          <w:tab/>
        </w:r>
        <w:r w:rsidR="005C7419">
          <w:rPr>
            <w:webHidden/>
          </w:rPr>
          <w:fldChar w:fldCharType="begin"/>
        </w:r>
        <w:r w:rsidR="005C7419">
          <w:rPr>
            <w:webHidden/>
          </w:rPr>
          <w:instrText xml:space="preserve"> PAGEREF _Toc153374856 \h </w:instrText>
        </w:r>
        <w:r w:rsidR="005C7419">
          <w:rPr>
            <w:webHidden/>
          </w:rPr>
        </w:r>
        <w:r w:rsidR="005C7419">
          <w:rPr>
            <w:webHidden/>
          </w:rPr>
          <w:fldChar w:fldCharType="separate"/>
        </w:r>
        <w:r w:rsidR="005C7419">
          <w:rPr>
            <w:webHidden/>
          </w:rPr>
          <w:t>8</w:t>
        </w:r>
        <w:r w:rsidR="005C7419">
          <w:rPr>
            <w:webHidden/>
          </w:rPr>
          <w:fldChar w:fldCharType="end"/>
        </w:r>
      </w:hyperlink>
    </w:p>
    <w:p w14:paraId="063F0DF0" w14:textId="6D07F644" w:rsidR="005C7419" w:rsidRDefault="00336FAE">
      <w:pPr>
        <w:pStyle w:val="Inhopg3"/>
        <w:rPr>
          <w:rFonts w:eastAsiaTheme="minorEastAsia"/>
          <w:sz w:val="22"/>
          <w:lang w:val="nl-NL" w:eastAsia="nl-NL"/>
        </w:rPr>
      </w:pPr>
      <w:hyperlink w:anchor="_Toc153374857" w:history="1">
        <w:r w:rsidR="005C7419" w:rsidRPr="00263929">
          <w:rPr>
            <w:rStyle w:val="Hyperlink"/>
            <w:lang w:val="nl-NL"/>
          </w:rPr>
          <w:t>3.1.1.</w:t>
        </w:r>
        <w:r w:rsidR="005C7419">
          <w:rPr>
            <w:rFonts w:eastAsiaTheme="minorEastAsia"/>
            <w:sz w:val="22"/>
            <w:lang w:val="nl-NL" w:eastAsia="nl-NL"/>
          </w:rPr>
          <w:tab/>
        </w:r>
        <w:r w:rsidR="005C7419" w:rsidRPr="00263929">
          <w:rPr>
            <w:rStyle w:val="Hyperlink"/>
            <w:lang w:val="nl-NL"/>
          </w:rPr>
          <w:t>Werkplan werkterreinen</w:t>
        </w:r>
        <w:r w:rsidR="005C7419">
          <w:rPr>
            <w:webHidden/>
          </w:rPr>
          <w:tab/>
        </w:r>
        <w:r w:rsidR="005C7419">
          <w:rPr>
            <w:webHidden/>
          </w:rPr>
          <w:fldChar w:fldCharType="begin"/>
        </w:r>
        <w:r w:rsidR="005C7419">
          <w:rPr>
            <w:webHidden/>
          </w:rPr>
          <w:instrText xml:space="preserve"> PAGEREF _Toc153374857 \h </w:instrText>
        </w:r>
        <w:r w:rsidR="005C7419">
          <w:rPr>
            <w:webHidden/>
          </w:rPr>
        </w:r>
        <w:r w:rsidR="005C7419">
          <w:rPr>
            <w:webHidden/>
          </w:rPr>
          <w:fldChar w:fldCharType="separate"/>
        </w:r>
        <w:r w:rsidR="005C7419">
          <w:rPr>
            <w:webHidden/>
          </w:rPr>
          <w:t>8</w:t>
        </w:r>
        <w:r w:rsidR="005C7419">
          <w:rPr>
            <w:webHidden/>
          </w:rPr>
          <w:fldChar w:fldCharType="end"/>
        </w:r>
      </w:hyperlink>
    </w:p>
    <w:p w14:paraId="3C066310" w14:textId="675E25B0" w:rsidR="005C7419" w:rsidRDefault="00336FAE">
      <w:pPr>
        <w:pStyle w:val="Inhopg3"/>
        <w:rPr>
          <w:rFonts w:eastAsiaTheme="minorEastAsia"/>
          <w:sz w:val="22"/>
          <w:lang w:val="nl-NL" w:eastAsia="nl-NL"/>
        </w:rPr>
      </w:pPr>
      <w:hyperlink w:anchor="_Toc153374858" w:history="1">
        <w:r w:rsidR="005C7419" w:rsidRPr="00263929">
          <w:rPr>
            <w:rStyle w:val="Hyperlink"/>
            <w:lang w:val="nl-NL"/>
          </w:rPr>
          <w:t>3.1.2.</w:t>
        </w:r>
        <w:r w:rsidR="005C7419">
          <w:rPr>
            <w:rFonts w:eastAsiaTheme="minorEastAsia"/>
            <w:sz w:val="22"/>
            <w:lang w:val="nl-NL" w:eastAsia="nl-NL"/>
          </w:rPr>
          <w:tab/>
        </w:r>
        <w:r w:rsidR="005C7419" w:rsidRPr="00263929">
          <w:rPr>
            <w:rStyle w:val="Hyperlink"/>
            <w:lang w:val="nl-NL"/>
          </w:rPr>
          <w:t>Werkplan tijdelijke verkeersmaatregelen</w:t>
        </w:r>
        <w:r w:rsidR="005C7419">
          <w:rPr>
            <w:webHidden/>
          </w:rPr>
          <w:tab/>
        </w:r>
        <w:r w:rsidR="005C7419">
          <w:rPr>
            <w:webHidden/>
          </w:rPr>
          <w:fldChar w:fldCharType="begin"/>
        </w:r>
        <w:r w:rsidR="005C7419">
          <w:rPr>
            <w:webHidden/>
          </w:rPr>
          <w:instrText xml:space="preserve"> PAGEREF _Toc153374858 \h </w:instrText>
        </w:r>
        <w:r w:rsidR="005C7419">
          <w:rPr>
            <w:webHidden/>
          </w:rPr>
        </w:r>
        <w:r w:rsidR="005C7419">
          <w:rPr>
            <w:webHidden/>
          </w:rPr>
          <w:fldChar w:fldCharType="separate"/>
        </w:r>
        <w:r w:rsidR="005C7419">
          <w:rPr>
            <w:webHidden/>
          </w:rPr>
          <w:t>10</w:t>
        </w:r>
        <w:r w:rsidR="005C7419">
          <w:rPr>
            <w:webHidden/>
          </w:rPr>
          <w:fldChar w:fldCharType="end"/>
        </w:r>
      </w:hyperlink>
    </w:p>
    <w:p w14:paraId="5C134376" w14:textId="1235EDC9" w:rsidR="005C7419" w:rsidRDefault="00336FAE">
      <w:pPr>
        <w:pStyle w:val="Inhopg3"/>
        <w:rPr>
          <w:rFonts w:eastAsiaTheme="minorEastAsia"/>
          <w:sz w:val="22"/>
          <w:lang w:val="nl-NL" w:eastAsia="nl-NL"/>
        </w:rPr>
      </w:pPr>
      <w:hyperlink w:anchor="_Toc153374859" w:history="1">
        <w:r w:rsidR="005C7419" w:rsidRPr="00263929">
          <w:rPr>
            <w:rStyle w:val="Hyperlink"/>
            <w:lang w:val="nl-NL"/>
          </w:rPr>
          <w:t>3.1.3.</w:t>
        </w:r>
        <w:r w:rsidR="005C7419">
          <w:rPr>
            <w:rFonts w:eastAsiaTheme="minorEastAsia"/>
            <w:sz w:val="22"/>
            <w:lang w:val="nl-NL" w:eastAsia="nl-NL"/>
          </w:rPr>
          <w:tab/>
        </w:r>
        <w:r w:rsidR="005C7419" w:rsidRPr="00263929">
          <w:rPr>
            <w:rStyle w:val="Hyperlink"/>
            <w:lang w:val="nl-NL"/>
          </w:rPr>
          <w:t>Werkplan tijdelijke pompinstallaties</w:t>
        </w:r>
        <w:r w:rsidR="005C7419">
          <w:rPr>
            <w:webHidden/>
          </w:rPr>
          <w:tab/>
        </w:r>
        <w:r w:rsidR="005C7419">
          <w:rPr>
            <w:webHidden/>
          </w:rPr>
          <w:fldChar w:fldCharType="begin"/>
        </w:r>
        <w:r w:rsidR="005C7419">
          <w:rPr>
            <w:webHidden/>
          </w:rPr>
          <w:instrText xml:space="preserve"> PAGEREF _Toc153374859 \h </w:instrText>
        </w:r>
        <w:r w:rsidR="005C7419">
          <w:rPr>
            <w:webHidden/>
          </w:rPr>
        </w:r>
        <w:r w:rsidR="005C7419">
          <w:rPr>
            <w:webHidden/>
          </w:rPr>
          <w:fldChar w:fldCharType="separate"/>
        </w:r>
        <w:r w:rsidR="005C7419">
          <w:rPr>
            <w:webHidden/>
          </w:rPr>
          <w:t>11</w:t>
        </w:r>
        <w:r w:rsidR="005C7419">
          <w:rPr>
            <w:webHidden/>
          </w:rPr>
          <w:fldChar w:fldCharType="end"/>
        </w:r>
      </w:hyperlink>
    </w:p>
    <w:p w14:paraId="6A100039" w14:textId="43979F67" w:rsidR="005C7419" w:rsidRDefault="00336FAE">
      <w:pPr>
        <w:pStyle w:val="Inhopg3"/>
        <w:rPr>
          <w:rFonts w:eastAsiaTheme="minorEastAsia"/>
          <w:sz w:val="22"/>
          <w:lang w:val="nl-NL" w:eastAsia="nl-NL"/>
        </w:rPr>
      </w:pPr>
      <w:hyperlink w:anchor="_Toc153374860" w:history="1">
        <w:r w:rsidR="005C7419" w:rsidRPr="00263929">
          <w:rPr>
            <w:rStyle w:val="Hyperlink"/>
            <w:lang w:val="nl-NL"/>
          </w:rPr>
          <w:t>3.1.4.</w:t>
        </w:r>
        <w:r w:rsidR="005C7419">
          <w:rPr>
            <w:rFonts w:eastAsiaTheme="minorEastAsia"/>
            <w:sz w:val="22"/>
            <w:lang w:val="nl-NL" w:eastAsia="nl-NL"/>
          </w:rPr>
          <w:tab/>
        </w:r>
        <w:r w:rsidR="005C7419" w:rsidRPr="00263929">
          <w:rPr>
            <w:rStyle w:val="Hyperlink"/>
            <w:lang w:val="nl-NL"/>
          </w:rPr>
          <w:t>Vergunningen</w:t>
        </w:r>
        <w:r w:rsidR="005C7419">
          <w:rPr>
            <w:webHidden/>
          </w:rPr>
          <w:tab/>
        </w:r>
        <w:r w:rsidR="005C7419">
          <w:rPr>
            <w:webHidden/>
          </w:rPr>
          <w:fldChar w:fldCharType="begin"/>
        </w:r>
        <w:r w:rsidR="005C7419">
          <w:rPr>
            <w:webHidden/>
          </w:rPr>
          <w:instrText xml:space="preserve"> PAGEREF _Toc153374860 \h </w:instrText>
        </w:r>
        <w:r w:rsidR="005C7419">
          <w:rPr>
            <w:webHidden/>
          </w:rPr>
        </w:r>
        <w:r w:rsidR="005C7419">
          <w:rPr>
            <w:webHidden/>
          </w:rPr>
          <w:fldChar w:fldCharType="separate"/>
        </w:r>
        <w:r w:rsidR="005C7419">
          <w:rPr>
            <w:webHidden/>
          </w:rPr>
          <w:t>11</w:t>
        </w:r>
        <w:r w:rsidR="005C7419">
          <w:rPr>
            <w:webHidden/>
          </w:rPr>
          <w:fldChar w:fldCharType="end"/>
        </w:r>
      </w:hyperlink>
    </w:p>
    <w:p w14:paraId="02E57C4D" w14:textId="4D5112BD" w:rsidR="005C7419" w:rsidRDefault="00336FAE">
      <w:pPr>
        <w:pStyle w:val="Inhopg3"/>
        <w:rPr>
          <w:rFonts w:eastAsiaTheme="minorEastAsia"/>
          <w:sz w:val="22"/>
          <w:lang w:val="nl-NL" w:eastAsia="nl-NL"/>
        </w:rPr>
      </w:pPr>
      <w:hyperlink w:anchor="_Toc153374861" w:history="1">
        <w:r w:rsidR="005C7419" w:rsidRPr="00263929">
          <w:rPr>
            <w:rStyle w:val="Hyperlink"/>
            <w:lang w:val="nl-NL"/>
          </w:rPr>
          <w:t>3.1.5.</w:t>
        </w:r>
        <w:r w:rsidR="005C7419">
          <w:rPr>
            <w:rFonts w:eastAsiaTheme="minorEastAsia"/>
            <w:sz w:val="22"/>
            <w:lang w:val="nl-NL" w:eastAsia="nl-NL"/>
          </w:rPr>
          <w:tab/>
        </w:r>
        <w:r w:rsidR="005C7419" w:rsidRPr="00263929">
          <w:rPr>
            <w:rStyle w:val="Hyperlink"/>
            <w:lang w:val="nl-NL"/>
          </w:rPr>
          <w:t>Constructieve berekeningen dek debietmeterput</w:t>
        </w:r>
        <w:r w:rsidR="005C7419">
          <w:rPr>
            <w:webHidden/>
          </w:rPr>
          <w:tab/>
        </w:r>
        <w:r w:rsidR="005C7419">
          <w:rPr>
            <w:webHidden/>
          </w:rPr>
          <w:fldChar w:fldCharType="begin"/>
        </w:r>
        <w:r w:rsidR="005C7419">
          <w:rPr>
            <w:webHidden/>
          </w:rPr>
          <w:instrText xml:space="preserve"> PAGEREF _Toc153374861 \h </w:instrText>
        </w:r>
        <w:r w:rsidR="005C7419">
          <w:rPr>
            <w:webHidden/>
          </w:rPr>
        </w:r>
        <w:r w:rsidR="005C7419">
          <w:rPr>
            <w:webHidden/>
          </w:rPr>
          <w:fldChar w:fldCharType="separate"/>
        </w:r>
        <w:r w:rsidR="005C7419">
          <w:rPr>
            <w:webHidden/>
          </w:rPr>
          <w:t>12</w:t>
        </w:r>
        <w:r w:rsidR="005C7419">
          <w:rPr>
            <w:webHidden/>
          </w:rPr>
          <w:fldChar w:fldCharType="end"/>
        </w:r>
      </w:hyperlink>
    </w:p>
    <w:p w14:paraId="38DE5789" w14:textId="145CE95A" w:rsidR="005C7419" w:rsidRDefault="00336FAE">
      <w:pPr>
        <w:pStyle w:val="Inhopg3"/>
        <w:rPr>
          <w:rFonts w:eastAsiaTheme="minorEastAsia"/>
          <w:sz w:val="22"/>
          <w:lang w:val="nl-NL" w:eastAsia="nl-NL"/>
        </w:rPr>
      </w:pPr>
      <w:hyperlink w:anchor="_Toc153374862" w:history="1">
        <w:r w:rsidR="005C7419" w:rsidRPr="00263929">
          <w:rPr>
            <w:rStyle w:val="Hyperlink"/>
            <w:lang w:val="nl-NL"/>
          </w:rPr>
          <w:t>3.1.6.</w:t>
        </w:r>
        <w:r w:rsidR="005C7419">
          <w:rPr>
            <w:rFonts w:eastAsiaTheme="minorEastAsia"/>
            <w:sz w:val="22"/>
            <w:lang w:val="nl-NL" w:eastAsia="nl-NL"/>
          </w:rPr>
          <w:tab/>
        </w:r>
        <w:r w:rsidR="005C7419" w:rsidRPr="00263929">
          <w:rPr>
            <w:rStyle w:val="Hyperlink"/>
            <w:lang w:val="nl-NL"/>
          </w:rPr>
          <w:t>Communicatie</w:t>
        </w:r>
        <w:r w:rsidR="005C7419">
          <w:rPr>
            <w:webHidden/>
          </w:rPr>
          <w:tab/>
        </w:r>
        <w:r w:rsidR="005C7419">
          <w:rPr>
            <w:webHidden/>
          </w:rPr>
          <w:fldChar w:fldCharType="begin"/>
        </w:r>
        <w:r w:rsidR="005C7419">
          <w:rPr>
            <w:webHidden/>
          </w:rPr>
          <w:instrText xml:space="preserve"> PAGEREF _Toc153374862 \h </w:instrText>
        </w:r>
        <w:r w:rsidR="005C7419">
          <w:rPr>
            <w:webHidden/>
          </w:rPr>
        </w:r>
        <w:r w:rsidR="005C7419">
          <w:rPr>
            <w:webHidden/>
          </w:rPr>
          <w:fldChar w:fldCharType="separate"/>
        </w:r>
        <w:r w:rsidR="005C7419">
          <w:rPr>
            <w:webHidden/>
          </w:rPr>
          <w:t>12</w:t>
        </w:r>
        <w:r w:rsidR="005C7419">
          <w:rPr>
            <w:webHidden/>
          </w:rPr>
          <w:fldChar w:fldCharType="end"/>
        </w:r>
      </w:hyperlink>
    </w:p>
    <w:p w14:paraId="44D0FA23" w14:textId="46AB3CBF" w:rsidR="005C7419" w:rsidRDefault="00336FAE">
      <w:pPr>
        <w:pStyle w:val="Inhopg3"/>
        <w:rPr>
          <w:rFonts w:eastAsiaTheme="minorEastAsia"/>
          <w:sz w:val="22"/>
          <w:lang w:val="nl-NL" w:eastAsia="nl-NL"/>
        </w:rPr>
      </w:pPr>
      <w:hyperlink w:anchor="_Toc153374863" w:history="1">
        <w:r w:rsidR="005C7419" w:rsidRPr="00263929">
          <w:rPr>
            <w:rStyle w:val="Hyperlink"/>
            <w:lang w:val="nl-NL"/>
          </w:rPr>
          <w:t>3.1.7.</w:t>
        </w:r>
        <w:r w:rsidR="005C7419">
          <w:rPr>
            <w:rFonts w:eastAsiaTheme="minorEastAsia"/>
            <w:sz w:val="22"/>
            <w:lang w:val="nl-NL" w:eastAsia="nl-NL"/>
          </w:rPr>
          <w:tab/>
        </w:r>
        <w:r w:rsidR="005C7419" w:rsidRPr="00263929">
          <w:rPr>
            <w:rStyle w:val="Hyperlink"/>
            <w:lang w:val="nl-NL"/>
          </w:rPr>
          <w:t>Planning en Fasering</w:t>
        </w:r>
        <w:r w:rsidR="005C7419">
          <w:rPr>
            <w:webHidden/>
          </w:rPr>
          <w:tab/>
        </w:r>
        <w:r w:rsidR="005C7419">
          <w:rPr>
            <w:webHidden/>
          </w:rPr>
          <w:fldChar w:fldCharType="begin"/>
        </w:r>
        <w:r w:rsidR="005C7419">
          <w:rPr>
            <w:webHidden/>
          </w:rPr>
          <w:instrText xml:space="preserve"> PAGEREF _Toc153374863 \h </w:instrText>
        </w:r>
        <w:r w:rsidR="005C7419">
          <w:rPr>
            <w:webHidden/>
          </w:rPr>
        </w:r>
        <w:r w:rsidR="005C7419">
          <w:rPr>
            <w:webHidden/>
          </w:rPr>
          <w:fldChar w:fldCharType="separate"/>
        </w:r>
        <w:r w:rsidR="005C7419">
          <w:rPr>
            <w:webHidden/>
          </w:rPr>
          <w:t>12</w:t>
        </w:r>
        <w:r w:rsidR="005C7419">
          <w:rPr>
            <w:webHidden/>
          </w:rPr>
          <w:fldChar w:fldCharType="end"/>
        </w:r>
      </w:hyperlink>
    </w:p>
    <w:p w14:paraId="2018F99E" w14:textId="4C02FD71" w:rsidR="005C7419" w:rsidRDefault="00336FAE">
      <w:pPr>
        <w:pStyle w:val="Inhopg2"/>
        <w:rPr>
          <w:rFonts w:eastAsiaTheme="minorEastAsia"/>
          <w:sz w:val="22"/>
          <w:lang w:eastAsia="nl-NL"/>
        </w:rPr>
      </w:pPr>
      <w:hyperlink w:anchor="_Toc153374864" w:history="1">
        <w:r w:rsidR="005C7419" w:rsidRPr="00263929">
          <w:rPr>
            <w:rStyle w:val="Hyperlink"/>
            <w:b/>
          </w:rPr>
          <w:t>3.2.</w:t>
        </w:r>
        <w:r w:rsidR="005C7419">
          <w:rPr>
            <w:rFonts w:eastAsiaTheme="minorEastAsia"/>
            <w:sz w:val="22"/>
            <w:lang w:eastAsia="nl-NL"/>
          </w:rPr>
          <w:tab/>
        </w:r>
        <w:r w:rsidR="005C7419" w:rsidRPr="00263929">
          <w:rPr>
            <w:rStyle w:val="Hyperlink"/>
          </w:rPr>
          <w:t>Inrichten werkterreinen</w:t>
        </w:r>
        <w:r w:rsidR="005C7419">
          <w:rPr>
            <w:webHidden/>
          </w:rPr>
          <w:tab/>
        </w:r>
        <w:r w:rsidR="005C7419">
          <w:rPr>
            <w:webHidden/>
          </w:rPr>
          <w:fldChar w:fldCharType="begin"/>
        </w:r>
        <w:r w:rsidR="005C7419">
          <w:rPr>
            <w:webHidden/>
          </w:rPr>
          <w:instrText xml:space="preserve"> PAGEREF _Toc153374864 \h </w:instrText>
        </w:r>
        <w:r w:rsidR="005C7419">
          <w:rPr>
            <w:webHidden/>
          </w:rPr>
        </w:r>
        <w:r w:rsidR="005C7419">
          <w:rPr>
            <w:webHidden/>
          </w:rPr>
          <w:fldChar w:fldCharType="separate"/>
        </w:r>
        <w:r w:rsidR="005C7419">
          <w:rPr>
            <w:webHidden/>
          </w:rPr>
          <w:t>13</w:t>
        </w:r>
        <w:r w:rsidR="005C7419">
          <w:rPr>
            <w:webHidden/>
          </w:rPr>
          <w:fldChar w:fldCharType="end"/>
        </w:r>
      </w:hyperlink>
    </w:p>
    <w:p w14:paraId="792CE143" w14:textId="07146687" w:rsidR="005C7419" w:rsidRDefault="00336FAE">
      <w:pPr>
        <w:pStyle w:val="Inhopg2"/>
        <w:rPr>
          <w:rFonts w:eastAsiaTheme="minorEastAsia"/>
          <w:sz w:val="22"/>
          <w:lang w:eastAsia="nl-NL"/>
        </w:rPr>
      </w:pPr>
      <w:hyperlink w:anchor="_Toc153374865" w:history="1">
        <w:r w:rsidR="005C7419" w:rsidRPr="00263929">
          <w:rPr>
            <w:rStyle w:val="Hyperlink"/>
            <w:b/>
          </w:rPr>
          <w:t>3.3.</w:t>
        </w:r>
        <w:r w:rsidR="005C7419">
          <w:rPr>
            <w:rFonts w:eastAsiaTheme="minorEastAsia"/>
            <w:sz w:val="22"/>
            <w:lang w:eastAsia="nl-NL"/>
          </w:rPr>
          <w:tab/>
        </w:r>
        <w:r w:rsidR="005C7419" w:rsidRPr="00263929">
          <w:rPr>
            <w:rStyle w:val="Hyperlink"/>
          </w:rPr>
          <w:t>Tijdelijke verkeersmaatregelen</w:t>
        </w:r>
        <w:r w:rsidR="005C7419">
          <w:rPr>
            <w:webHidden/>
          </w:rPr>
          <w:tab/>
        </w:r>
        <w:r w:rsidR="005C7419">
          <w:rPr>
            <w:webHidden/>
          </w:rPr>
          <w:fldChar w:fldCharType="begin"/>
        </w:r>
        <w:r w:rsidR="005C7419">
          <w:rPr>
            <w:webHidden/>
          </w:rPr>
          <w:instrText xml:space="preserve"> PAGEREF _Toc153374865 \h </w:instrText>
        </w:r>
        <w:r w:rsidR="005C7419">
          <w:rPr>
            <w:webHidden/>
          </w:rPr>
        </w:r>
        <w:r w:rsidR="005C7419">
          <w:rPr>
            <w:webHidden/>
          </w:rPr>
          <w:fldChar w:fldCharType="separate"/>
        </w:r>
        <w:r w:rsidR="005C7419">
          <w:rPr>
            <w:webHidden/>
          </w:rPr>
          <w:t>13</w:t>
        </w:r>
        <w:r w:rsidR="005C7419">
          <w:rPr>
            <w:webHidden/>
          </w:rPr>
          <w:fldChar w:fldCharType="end"/>
        </w:r>
      </w:hyperlink>
    </w:p>
    <w:p w14:paraId="49CAB064" w14:textId="14B709B8" w:rsidR="005C7419" w:rsidRDefault="00336FAE">
      <w:pPr>
        <w:pStyle w:val="Inhopg2"/>
        <w:rPr>
          <w:rFonts w:eastAsiaTheme="minorEastAsia"/>
          <w:sz w:val="22"/>
          <w:lang w:eastAsia="nl-NL"/>
        </w:rPr>
      </w:pPr>
      <w:hyperlink w:anchor="_Toc153374866" w:history="1">
        <w:r w:rsidR="005C7419" w:rsidRPr="00263929">
          <w:rPr>
            <w:rStyle w:val="Hyperlink"/>
            <w:b/>
          </w:rPr>
          <w:t>3.4.</w:t>
        </w:r>
        <w:r w:rsidR="005C7419">
          <w:rPr>
            <w:rFonts w:eastAsiaTheme="minorEastAsia"/>
            <w:sz w:val="22"/>
            <w:lang w:eastAsia="nl-NL"/>
          </w:rPr>
          <w:tab/>
        </w:r>
        <w:r w:rsidR="005C7419" w:rsidRPr="00263929">
          <w:rPr>
            <w:rStyle w:val="Hyperlink"/>
          </w:rPr>
          <w:t>Tijdelijke pompinstallaties</w:t>
        </w:r>
        <w:r w:rsidR="005C7419">
          <w:rPr>
            <w:webHidden/>
          </w:rPr>
          <w:tab/>
        </w:r>
        <w:r w:rsidR="005C7419">
          <w:rPr>
            <w:webHidden/>
          </w:rPr>
          <w:fldChar w:fldCharType="begin"/>
        </w:r>
        <w:r w:rsidR="005C7419">
          <w:rPr>
            <w:webHidden/>
          </w:rPr>
          <w:instrText xml:space="preserve"> PAGEREF _Toc153374866 \h </w:instrText>
        </w:r>
        <w:r w:rsidR="005C7419">
          <w:rPr>
            <w:webHidden/>
          </w:rPr>
        </w:r>
        <w:r w:rsidR="005C7419">
          <w:rPr>
            <w:webHidden/>
          </w:rPr>
          <w:fldChar w:fldCharType="separate"/>
        </w:r>
        <w:r w:rsidR="005C7419">
          <w:rPr>
            <w:webHidden/>
          </w:rPr>
          <w:t>14</w:t>
        </w:r>
        <w:r w:rsidR="005C7419">
          <w:rPr>
            <w:webHidden/>
          </w:rPr>
          <w:fldChar w:fldCharType="end"/>
        </w:r>
      </w:hyperlink>
    </w:p>
    <w:p w14:paraId="7FDDB947" w14:textId="127917EF" w:rsidR="005C7419" w:rsidRDefault="00336FAE">
      <w:pPr>
        <w:pStyle w:val="Inhopg3"/>
        <w:rPr>
          <w:rFonts w:eastAsiaTheme="minorEastAsia"/>
          <w:sz w:val="22"/>
          <w:lang w:val="nl-NL" w:eastAsia="nl-NL"/>
        </w:rPr>
      </w:pPr>
      <w:hyperlink w:anchor="_Toc153374867" w:history="1">
        <w:r w:rsidR="005C7419" w:rsidRPr="00263929">
          <w:rPr>
            <w:rStyle w:val="Hyperlink"/>
            <w:lang w:val="nl-NL"/>
          </w:rPr>
          <w:t>3.4.1.</w:t>
        </w:r>
        <w:r w:rsidR="005C7419">
          <w:rPr>
            <w:rFonts w:eastAsiaTheme="minorEastAsia"/>
            <w:sz w:val="22"/>
            <w:lang w:val="nl-NL" w:eastAsia="nl-NL"/>
          </w:rPr>
          <w:tab/>
        </w:r>
        <w:r w:rsidR="005C7419" w:rsidRPr="00263929">
          <w:rPr>
            <w:rStyle w:val="Hyperlink"/>
            <w:lang w:val="nl-NL"/>
          </w:rPr>
          <w:t>Tijdelijke pompinstallatie 1</w:t>
        </w:r>
        <w:r w:rsidR="005C7419">
          <w:rPr>
            <w:webHidden/>
          </w:rPr>
          <w:tab/>
        </w:r>
        <w:r w:rsidR="005C7419">
          <w:rPr>
            <w:webHidden/>
          </w:rPr>
          <w:fldChar w:fldCharType="begin"/>
        </w:r>
        <w:r w:rsidR="005C7419">
          <w:rPr>
            <w:webHidden/>
          </w:rPr>
          <w:instrText xml:space="preserve"> PAGEREF _Toc153374867 \h </w:instrText>
        </w:r>
        <w:r w:rsidR="005C7419">
          <w:rPr>
            <w:webHidden/>
          </w:rPr>
        </w:r>
        <w:r w:rsidR="005C7419">
          <w:rPr>
            <w:webHidden/>
          </w:rPr>
          <w:fldChar w:fldCharType="separate"/>
        </w:r>
        <w:r w:rsidR="005C7419">
          <w:rPr>
            <w:webHidden/>
          </w:rPr>
          <w:t>14</w:t>
        </w:r>
        <w:r w:rsidR="005C7419">
          <w:rPr>
            <w:webHidden/>
          </w:rPr>
          <w:fldChar w:fldCharType="end"/>
        </w:r>
      </w:hyperlink>
    </w:p>
    <w:p w14:paraId="7819C789" w14:textId="4121AA57" w:rsidR="005C7419" w:rsidRDefault="00336FAE">
      <w:pPr>
        <w:pStyle w:val="Inhopg3"/>
        <w:rPr>
          <w:rFonts w:eastAsiaTheme="minorEastAsia"/>
          <w:sz w:val="22"/>
          <w:lang w:val="nl-NL" w:eastAsia="nl-NL"/>
        </w:rPr>
      </w:pPr>
      <w:hyperlink w:anchor="_Toc153374868" w:history="1">
        <w:r w:rsidR="005C7419" w:rsidRPr="00263929">
          <w:rPr>
            <w:rStyle w:val="Hyperlink"/>
            <w:lang w:val="nl-NL"/>
          </w:rPr>
          <w:t>3.4.2.</w:t>
        </w:r>
        <w:r w:rsidR="005C7419">
          <w:rPr>
            <w:rFonts w:eastAsiaTheme="minorEastAsia"/>
            <w:sz w:val="22"/>
            <w:lang w:val="nl-NL" w:eastAsia="nl-NL"/>
          </w:rPr>
          <w:tab/>
        </w:r>
        <w:r w:rsidR="005C7419" w:rsidRPr="00263929">
          <w:rPr>
            <w:rStyle w:val="Hyperlink"/>
            <w:lang w:val="nl-NL"/>
          </w:rPr>
          <w:t>Tijdelijke pompinstallatie 2</w:t>
        </w:r>
        <w:r w:rsidR="005C7419">
          <w:rPr>
            <w:webHidden/>
          </w:rPr>
          <w:tab/>
        </w:r>
        <w:r w:rsidR="005C7419">
          <w:rPr>
            <w:webHidden/>
          </w:rPr>
          <w:fldChar w:fldCharType="begin"/>
        </w:r>
        <w:r w:rsidR="005C7419">
          <w:rPr>
            <w:webHidden/>
          </w:rPr>
          <w:instrText xml:space="preserve"> PAGEREF _Toc153374868 \h </w:instrText>
        </w:r>
        <w:r w:rsidR="005C7419">
          <w:rPr>
            <w:webHidden/>
          </w:rPr>
        </w:r>
        <w:r w:rsidR="005C7419">
          <w:rPr>
            <w:webHidden/>
          </w:rPr>
          <w:fldChar w:fldCharType="separate"/>
        </w:r>
        <w:r w:rsidR="005C7419">
          <w:rPr>
            <w:webHidden/>
          </w:rPr>
          <w:t>14</w:t>
        </w:r>
        <w:r w:rsidR="005C7419">
          <w:rPr>
            <w:webHidden/>
          </w:rPr>
          <w:fldChar w:fldCharType="end"/>
        </w:r>
      </w:hyperlink>
    </w:p>
    <w:p w14:paraId="1008BE98" w14:textId="1FDCEFF1" w:rsidR="005C7419" w:rsidRDefault="00336FAE">
      <w:pPr>
        <w:pStyle w:val="Inhopg3"/>
        <w:rPr>
          <w:rFonts w:eastAsiaTheme="minorEastAsia"/>
          <w:sz w:val="22"/>
          <w:lang w:val="nl-NL" w:eastAsia="nl-NL"/>
        </w:rPr>
      </w:pPr>
      <w:hyperlink w:anchor="_Toc153374869" w:history="1">
        <w:r w:rsidR="005C7419" w:rsidRPr="00263929">
          <w:rPr>
            <w:rStyle w:val="Hyperlink"/>
            <w:lang w:val="nl-NL"/>
          </w:rPr>
          <w:t>3.4.3.</w:t>
        </w:r>
        <w:r w:rsidR="005C7419">
          <w:rPr>
            <w:rFonts w:eastAsiaTheme="minorEastAsia"/>
            <w:sz w:val="22"/>
            <w:lang w:val="nl-NL" w:eastAsia="nl-NL"/>
          </w:rPr>
          <w:tab/>
        </w:r>
        <w:r w:rsidR="005C7419" w:rsidRPr="00263929">
          <w:rPr>
            <w:rStyle w:val="Hyperlink"/>
            <w:lang w:val="nl-NL"/>
          </w:rPr>
          <w:t>Tijdelijke transportleiding</w:t>
        </w:r>
        <w:r w:rsidR="005C7419">
          <w:rPr>
            <w:webHidden/>
          </w:rPr>
          <w:tab/>
        </w:r>
        <w:r w:rsidR="005C7419">
          <w:rPr>
            <w:webHidden/>
          </w:rPr>
          <w:fldChar w:fldCharType="begin"/>
        </w:r>
        <w:r w:rsidR="005C7419">
          <w:rPr>
            <w:webHidden/>
          </w:rPr>
          <w:instrText xml:space="preserve"> PAGEREF _Toc153374869 \h </w:instrText>
        </w:r>
        <w:r w:rsidR="005C7419">
          <w:rPr>
            <w:webHidden/>
          </w:rPr>
        </w:r>
        <w:r w:rsidR="005C7419">
          <w:rPr>
            <w:webHidden/>
          </w:rPr>
          <w:fldChar w:fldCharType="separate"/>
        </w:r>
        <w:r w:rsidR="005C7419">
          <w:rPr>
            <w:webHidden/>
          </w:rPr>
          <w:t>15</w:t>
        </w:r>
        <w:r w:rsidR="005C7419">
          <w:rPr>
            <w:webHidden/>
          </w:rPr>
          <w:fldChar w:fldCharType="end"/>
        </w:r>
      </w:hyperlink>
    </w:p>
    <w:p w14:paraId="3A848F62" w14:textId="2DFF439A" w:rsidR="005C7419" w:rsidRDefault="00336FAE">
      <w:pPr>
        <w:pStyle w:val="Inhopg2"/>
        <w:rPr>
          <w:rFonts w:eastAsiaTheme="minorEastAsia"/>
          <w:sz w:val="22"/>
          <w:lang w:eastAsia="nl-NL"/>
        </w:rPr>
      </w:pPr>
      <w:hyperlink w:anchor="_Toc153374870" w:history="1">
        <w:r w:rsidR="005C7419" w:rsidRPr="00263929">
          <w:rPr>
            <w:rStyle w:val="Hyperlink"/>
            <w:b/>
          </w:rPr>
          <w:t>3.5.</w:t>
        </w:r>
        <w:r w:rsidR="005C7419">
          <w:rPr>
            <w:rFonts w:eastAsiaTheme="minorEastAsia"/>
            <w:sz w:val="22"/>
            <w:lang w:eastAsia="nl-NL"/>
          </w:rPr>
          <w:tab/>
        </w:r>
        <w:r w:rsidR="005C7419" w:rsidRPr="00263929">
          <w:rPr>
            <w:rStyle w:val="Hyperlink"/>
          </w:rPr>
          <w:t>Relining werkzaamheden</w:t>
        </w:r>
        <w:r w:rsidR="005C7419">
          <w:rPr>
            <w:webHidden/>
          </w:rPr>
          <w:tab/>
        </w:r>
        <w:r w:rsidR="005C7419">
          <w:rPr>
            <w:webHidden/>
          </w:rPr>
          <w:fldChar w:fldCharType="begin"/>
        </w:r>
        <w:r w:rsidR="005C7419">
          <w:rPr>
            <w:webHidden/>
          </w:rPr>
          <w:instrText xml:space="preserve"> PAGEREF _Toc153374870 \h </w:instrText>
        </w:r>
        <w:r w:rsidR="005C7419">
          <w:rPr>
            <w:webHidden/>
          </w:rPr>
        </w:r>
        <w:r w:rsidR="005C7419">
          <w:rPr>
            <w:webHidden/>
          </w:rPr>
          <w:fldChar w:fldCharType="separate"/>
        </w:r>
        <w:r w:rsidR="005C7419">
          <w:rPr>
            <w:webHidden/>
          </w:rPr>
          <w:t>16</w:t>
        </w:r>
        <w:r w:rsidR="005C7419">
          <w:rPr>
            <w:webHidden/>
          </w:rPr>
          <w:fldChar w:fldCharType="end"/>
        </w:r>
      </w:hyperlink>
    </w:p>
    <w:p w14:paraId="0A7D64FE" w14:textId="5A6E2E85" w:rsidR="005C7419" w:rsidRDefault="00336FAE">
      <w:pPr>
        <w:pStyle w:val="Inhopg3"/>
        <w:rPr>
          <w:rFonts w:eastAsiaTheme="minorEastAsia"/>
          <w:sz w:val="22"/>
          <w:lang w:val="nl-NL" w:eastAsia="nl-NL"/>
        </w:rPr>
      </w:pPr>
      <w:hyperlink w:anchor="_Toc153374871" w:history="1">
        <w:r w:rsidR="005C7419" w:rsidRPr="00263929">
          <w:rPr>
            <w:rStyle w:val="Hyperlink"/>
            <w:lang w:val="nl-NL"/>
          </w:rPr>
          <w:t>3.5.1.</w:t>
        </w:r>
        <w:r w:rsidR="005C7419">
          <w:rPr>
            <w:rFonts w:eastAsiaTheme="minorEastAsia"/>
            <w:sz w:val="22"/>
            <w:lang w:val="nl-NL" w:eastAsia="nl-NL"/>
          </w:rPr>
          <w:tab/>
        </w:r>
        <w:r w:rsidR="005C7419" w:rsidRPr="00263929">
          <w:rPr>
            <w:rStyle w:val="Hyperlink"/>
            <w:lang w:val="nl-NL"/>
          </w:rPr>
          <w:t>Sterkteberekening reliningskousen</w:t>
        </w:r>
        <w:r w:rsidR="005C7419">
          <w:rPr>
            <w:webHidden/>
          </w:rPr>
          <w:tab/>
        </w:r>
        <w:r w:rsidR="005C7419">
          <w:rPr>
            <w:webHidden/>
          </w:rPr>
          <w:fldChar w:fldCharType="begin"/>
        </w:r>
        <w:r w:rsidR="005C7419">
          <w:rPr>
            <w:webHidden/>
          </w:rPr>
          <w:instrText xml:space="preserve"> PAGEREF _Toc153374871 \h </w:instrText>
        </w:r>
        <w:r w:rsidR="005C7419">
          <w:rPr>
            <w:webHidden/>
          </w:rPr>
        </w:r>
        <w:r w:rsidR="005C7419">
          <w:rPr>
            <w:webHidden/>
          </w:rPr>
          <w:fldChar w:fldCharType="separate"/>
        </w:r>
        <w:r w:rsidR="005C7419">
          <w:rPr>
            <w:webHidden/>
          </w:rPr>
          <w:t>16</w:t>
        </w:r>
        <w:r w:rsidR="005C7419">
          <w:rPr>
            <w:webHidden/>
          </w:rPr>
          <w:fldChar w:fldCharType="end"/>
        </w:r>
      </w:hyperlink>
    </w:p>
    <w:p w14:paraId="07981535" w14:textId="7F03CC1D" w:rsidR="005C7419" w:rsidRDefault="00336FAE">
      <w:pPr>
        <w:pStyle w:val="Inhopg3"/>
        <w:rPr>
          <w:rFonts w:eastAsiaTheme="minorEastAsia"/>
          <w:sz w:val="22"/>
          <w:lang w:val="nl-NL" w:eastAsia="nl-NL"/>
        </w:rPr>
      </w:pPr>
      <w:hyperlink w:anchor="_Toc153374872" w:history="1">
        <w:r w:rsidR="005C7419" w:rsidRPr="00263929">
          <w:rPr>
            <w:rStyle w:val="Hyperlink"/>
            <w:lang w:val="nl-NL"/>
          </w:rPr>
          <w:t>3.5.2.</w:t>
        </w:r>
        <w:r w:rsidR="005C7419">
          <w:rPr>
            <w:rFonts w:eastAsiaTheme="minorEastAsia"/>
            <w:sz w:val="22"/>
            <w:lang w:val="nl-NL" w:eastAsia="nl-NL"/>
          </w:rPr>
          <w:tab/>
        </w:r>
        <w:r w:rsidR="005C7419" w:rsidRPr="00263929">
          <w:rPr>
            <w:rStyle w:val="Hyperlink"/>
            <w:lang w:val="nl-NL"/>
          </w:rPr>
          <w:t>Zinker Ø500mm</w:t>
        </w:r>
        <w:r w:rsidR="005C7419">
          <w:rPr>
            <w:webHidden/>
          </w:rPr>
          <w:tab/>
        </w:r>
        <w:r w:rsidR="005C7419">
          <w:rPr>
            <w:webHidden/>
          </w:rPr>
          <w:fldChar w:fldCharType="begin"/>
        </w:r>
        <w:r w:rsidR="005C7419">
          <w:rPr>
            <w:webHidden/>
          </w:rPr>
          <w:instrText xml:space="preserve"> PAGEREF _Toc153374872 \h </w:instrText>
        </w:r>
        <w:r w:rsidR="005C7419">
          <w:rPr>
            <w:webHidden/>
          </w:rPr>
        </w:r>
        <w:r w:rsidR="005C7419">
          <w:rPr>
            <w:webHidden/>
          </w:rPr>
          <w:fldChar w:fldCharType="separate"/>
        </w:r>
        <w:r w:rsidR="005C7419">
          <w:rPr>
            <w:webHidden/>
          </w:rPr>
          <w:t>16</w:t>
        </w:r>
        <w:r w:rsidR="005C7419">
          <w:rPr>
            <w:webHidden/>
          </w:rPr>
          <w:fldChar w:fldCharType="end"/>
        </w:r>
      </w:hyperlink>
    </w:p>
    <w:p w14:paraId="707236D1" w14:textId="3CDE6246" w:rsidR="005C7419" w:rsidRDefault="00336FAE">
      <w:pPr>
        <w:pStyle w:val="Inhopg3"/>
        <w:rPr>
          <w:rFonts w:eastAsiaTheme="minorEastAsia"/>
          <w:sz w:val="22"/>
          <w:lang w:val="nl-NL" w:eastAsia="nl-NL"/>
        </w:rPr>
      </w:pPr>
      <w:hyperlink w:anchor="_Toc153374873" w:history="1">
        <w:r w:rsidR="005C7419" w:rsidRPr="00263929">
          <w:rPr>
            <w:rStyle w:val="Hyperlink"/>
            <w:lang w:val="nl-NL"/>
          </w:rPr>
          <w:t>3.5.3.</w:t>
        </w:r>
        <w:r w:rsidR="005C7419">
          <w:rPr>
            <w:rFonts w:eastAsiaTheme="minorEastAsia"/>
            <w:sz w:val="22"/>
            <w:lang w:val="nl-NL" w:eastAsia="nl-NL"/>
          </w:rPr>
          <w:tab/>
        </w:r>
        <w:r w:rsidR="005C7419" w:rsidRPr="00263929">
          <w:rPr>
            <w:rStyle w:val="Hyperlink"/>
            <w:lang w:val="nl-NL"/>
          </w:rPr>
          <w:t>Vrijvervalleiding Ø900mm</w:t>
        </w:r>
        <w:r w:rsidR="005C7419">
          <w:rPr>
            <w:webHidden/>
          </w:rPr>
          <w:tab/>
        </w:r>
        <w:r w:rsidR="005C7419">
          <w:rPr>
            <w:webHidden/>
          </w:rPr>
          <w:fldChar w:fldCharType="begin"/>
        </w:r>
        <w:r w:rsidR="005C7419">
          <w:rPr>
            <w:webHidden/>
          </w:rPr>
          <w:instrText xml:space="preserve"> PAGEREF _Toc153374873 \h </w:instrText>
        </w:r>
        <w:r w:rsidR="005C7419">
          <w:rPr>
            <w:webHidden/>
          </w:rPr>
        </w:r>
        <w:r w:rsidR="005C7419">
          <w:rPr>
            <w:webHidden/>
          </w:rPr>
          <w:fldChar w:fldCharType="separate"/>
        </w:r>
        <w:r w:rsidR="005C7419">
          <w:rPr>
            <w:webHidden/>
          </w:rPr>
          <w:t>16</w:t>
        </w:r>
        <w:r w:rsidR="005C7419">
          <w:rPr>
            <w:webHidden/>
          </w:rPr>
          <w:fldChar w:fldCharType="end"/>
        </w:r>
      </w:hyperlink>
    </w:p>
    <w:p w14:paraId="68ADE257" w14:textId="7E73ECA0" w:rsidR="005C7419" w:rsidRDefault="00336FAE">
      <w:pPr>
        <w:pStyle w:val="Inhopg3"/>
        <w:rPr>
          <w:rFonts w:eastAsiaTheme="minorEastAsia"/>
          <w:sz w:val="22"/>
          <w:lang w:val="nl-NL" w:eastAsia="nl-NL"/>
        </w:rPr>
      </w:pPr>
      <w:hyperlink w:anchor="_Toc153374874" w:history="1">
        <w:r w:rsidR="005C7419" w:rsidRPr="00263929">
          <w:rPr>
            <w:rStyle w:val="Hyperlink"/>
            <w:lang w:val="nl-NL"/>
          </w:rPr>
          <w:t>3.5.4.</w:t>
        </w:r>
        <w:r w:rsidR="005C7419">
          <w:rPr>
            <w:rFonts w:eastAsiaTheme="minorEastAsia"/>
            <w:sz w:val="22"/>
            <w:lang w:val="nl-NL" w:eastAsia="nl-NL"/>
          </w:rPr>
          <w:tab/>
        </w:r>
        <w:r w:rsidR="005C7419" w:rsidRPr="00263929">
          <w:rPr>
            <w:rStyle w:val="Hyperlink"/>
            <w:lang w:val="nl-NL"/>
          </w:rPr>
          <w:t>Vrijvervalleiding Ø700mm</w:t>
        </w:r>
        <w:r w:rsidR="005C7419">
          <w:rPr>
            <w:webHidden/>
          </w:rPr>
          <w:tab/>
        </w:r>
        <w:r w:rsidR="005C7419">
          <w:rPr>
            <w:webHidden/>
          </w:rPr>
          <w:fldChar w:fldCharType="begin"/>
        </w:r>
        <w:r w:rsidR="005C7419">
          <w:rPr>
            <w:webHidden/>
          </w:rPr>
          <w:instrText xml:space="preserve"> PAGEREF _Toc153374874 \h </w:instrText>
        </w:r>
        <w:r w:rsidR="005C7419">
          <w:rPr>
            <w:webHidden/>
          </w:rPr>
        </w:r>
        <w:r w:rsidR="005C7419">
          <w:rPr>
            <w:webHidden/>
          </w:rPr>
          <w:fldChar w:fldCharType="separate"/>
        </w:r>
        <w:r w:rsidR="005C7419">
          <w:rPr>
            <w:webHidden/>
          </w:rPr>
          <w:t>17</w:t>
        </w:r>
        <w:r w:rsidR="005C7419">
          <w:rPr>
            <w:webHidden/>
          </w:rPr>
          <w:fldChar w:fldCharType="end"/>
        </w:r>
      </w:hyperlink>
    </w:p>
    <w:p w14:paraId="71D10B87" w14:textId="66E7660E" w:rsidR="005C7419" w:rsidRDefault="00336FAE">
      <w:pPr>
        <w:pStyle w:val="Inhopg3"/>
        <w:rPr>
          <w:rFonts w:eastAsiaTheme="minorEastAsia"/>
          <w:sz w:val="22"/>
          <w:lang w:val="nl-NL" w:eastAsia="nl-NL"/>
        </w:rPr>
      </w:pPr>
      <w:hyperlink w:anchor="_Toc153374875" w:history="1">
        <w:r w:rsidR="005C7419" w:rsidRPr="00263929">
          <w:rPr>
            <w:rStyle w:val="Hyperlink"/>
            <w:lang w:val="nl-NL"/>
          </w:rPr>
          <w:t>3.5.5.</w:t>
        </w:r>
        <w:r w:rsidR="005C7419">
          <w:rPr>
            <w:rFonts w:eastAsiaTheme="minorEastAsia"/>
            <w:sz w:val="22"/>
            <w:lang w:val="nl-NL" w:eastAsia="nl-NL"/>
          </w:rPr>
          <w:tab/>
        </w:r>
        <w:r w:rsidR="005C7419" w:rsidRPr="00263929">
          <w:rPr>
            <w:rStyle w:val="Hyperlink"/>
            <w:lang w:val="nl-NL"/>
          </w:rPr>
          <w:t>Beproeving kousen</w:t>
        </w:r>
        <w:r w:rsidR="005C7419">
          <w:rPr>
            <w:webHidden/>
          </w:rPr>
          <w:tab/>
        </w:r>
        <w:r w:rsidR="005C7419">
          <w:rPr>
            <w:webHidden/>
          </w:rPr>
          <w:fldChar w:fldCharType="begin"/>
        </w:r>
        <w:r w:rsidR="005C7419">
          <w:rPr>
            <w:webHidden/>
          </w:rPr>
          <w:instrText xml:space="preserve"> PAGEREF _Toc153374875 \h </w:instrText>
        </w:r>
        <w:r w:rsidR="005C7419">
          <w:rPr>
            <w:webHidden/>
          </w:rPr>
        </w:r>
        <w:r w:rsidR="005C7419">
          <w:rPr>
            <w:webHidden/>
          </w:rPr>
          <w:fldChar w:fldCharType="separate"/>
        </w:r>
        <w:r w:rsidR="005C7419">
          <w:rPr>
            <w:webHidden/>
          </w:rPr>
          <w:t>18</w:t>
        </w:r>
        <w:r w:rsidR="005C7419">
          <w:rPr>
            <w:webHidden/>
          </w:rPr>
          <w:fldChar w:fldCharType="end"/>
        </w:r>
      </w:hyperlink>
    </w:p>
    <w:p w14:paraId="7BB437C5" w14:textId="6897BB71" w:rsidR="005C7419" w:rsidRDefault="00336FAE">
      <w:pPr>
        <w:pStyle w:val="Inhopg2"/>
        <w:rPr>
          <w:rFonts w:eastAsiaTheme="minorEastAsia"/>
          <w:sz w:val="22"/>
          <w:lang w:eastAsia="nl-NL"/>
        </w:rPr>
      </w:pPr>
      <w:hyperlink w:anchor="_Toc153374876" w:history="1">
        <w:r w:rsidR="005C7419" w:rsidRPr="00263929">
          <w:rPr>
            <w:rStyle w:val="Hyperlink"/>
            <w:b/>
          </w:rPr>
          <w:t>3.6.</w:t>
        </w:r>
        <w:r w:rsidR="005C7419">
          <w:rPr>
            <w:rFonts w:eastAsiaTheme="minorEastAsia"/>
            <w:sz w:val="22"/>
            <w:lang w:eastAsia="nl-NL"/>
          </w:rPr>
          <w:tab/>
        </w:r>
        <w:r w:rsidR="005C7419" w:rsidRPr="00263929">
          <w:rPr>
            <w:rStyle w:val="Hyperlink"/>
          </w:rPr>
          <w:t>Putrenovaties</w:t>
        </w:r>
        <w:r w:rsidR="005C7419">
          <w:rPr>
            <w:webHidden/>
          </w:rPr>
          <w:tab/>
        </w:r>
        <w:r w:rsidR="005C7419">
          <w:rPr>
            <w:webHidden/>
          </w:rPr>
          <w:fldChar w:fldCharType="begin"/>
        </w:r>
        <w:r w:rsidR="005C7419">
          <w:rPr>
            <w:webHidden/>
          </w:rPr>
          <w:instrText xml:space="preserve"> PAGEREF _Toc153374876 \h </w:instrText>
        </w:r>
        <w:r w:rsidR="005C7419">
          <w:rPr>
            <w:webHidden/>
          </w:rPr>
        </w:r>
        <w:r w:rsidR="005C7419">
          <w:rPr>
            <w:webHidden/>
          </w:rPr>
          <w:fldChar w:fldCharType="separate"/>
        </w:r>
        <w:r w:rsidR="005C7419">
          <w:rPr>
            <w:webHidden/>
          </w:rPr>
          <w:t>18</w:t>
        </w:r>
        <w:r w:rsidR="005C7419">
          <w:rPr>
            <w:webHidden/>
          </w:rPr>
          <w:fldChar w:fldCharType="end"/>
        </w:r>
      </w:hyperlink>
    </w:p>
    <w:p w14:paraId="4BCC78FA" w14:textId="0CFDB3AE" w:rsidR="005C7419" w:rsidRDefault="00336FAE">
      <w:pPr>
        <w:pStyle w:val="Inhopg3"/>
        <w:rPr>
          <w:rFonts w:eastAsiaTheme="minorEastAsia"/>
          <w:sz w:val="22"/>
          <w:lang w:val="nl-NL" w:eastAsia="nl-NL"/>
        </w:rPr>
      </w:pPr>
      <w:hyperlink w:anchor="_Toc153374877" w:history="1">
        <w:r w:rsidR="005C7419" w:rsidRPr="00263929">
          <w:rPr>
            <w:rStyle w:val="Hyperlink"/>
            <w:lang w:val="nl-NL"/>
          </w:rPr>
          <w:t>3.6.1.</w:t>
        </w:r>
        <w:r w:rsidR="005C7419">
          <w:rPr>
            <w:rFonts w:eastAsiaTheme="minorEastAsia"/>
            <w:sz w:val="22"/>
            <w:lang w:val="nl-NL" w:eastAsia="nl-NL"/>
          </w:rPr>
          <w:tab/>
        </w:r>
        <w:r w:rsidR="005C7419" w:rsidRPr="00263929">
          <w:rPr>
            <w:rStyle w:val="Hyperlink"/>
            <w:lang w:val="nl-NL"/>
          </w:rPr>
          <w:t>Zinkerputten 1 en 2</w:t>
        </w:r>
        <w:r w:rsidR="005C7419">
          <w:rPr>
            <w:webHidden/>
          </w:rPr>
          <w:tab/>
        </w:r>
        <w:r w:rsidR="005C7419">
          <w:rPr>
            <w:webHidden/>
          </w:rPr>
          <w:fldChar w:fldCharType="begin"/>
        </w:r>
        <w:r w:rsidR="005C7419">
          <w:rPr>
            <w:webHidden/>
          </w:rPr>
          <w:instrText xml:space="preserve"> PAGEREF _Toc153374877 \h </w:instrText>
        </w:r>
        <w:r w:rsidR="005C7419">
          <w:rPr>
            <w:webHidden/>
          </w:rPr>
        </w:r>
        <w:r w:rsidR="005C7419">
          <w:rPr>
            <w:webHidden/>
          </w:rPr>
          <w:fldChar w:fldCharType="separate"/>
        </w:r>
        <w:r w:rsidR="005C7419">
          <w:rPr>
            <w:webHidden/>
          </w:rPr>
          <w:t>18</w:t>
        </w:r>
        <w:r w:rsidR="005C7419">
          <w:rPr>
            <w:webHidden/>
          </w:rPr>
          <w:fldChar w:fldCharType="end"/>
        </w:r>
      </w:hyperlink>
    </w:p>
    <w:p w14:paraId="7E49E4C2" w14:textId="484FBB38" w:rsidR="005C7419" w:rsidRDefault="00336FAE">
      <w:pPr>
        <w:pStyle w:val="Inhopg3"/>
        <w:rPr>
          <w:rFonts w:eastAsiaTheme="minorEastAsia"/>
          <w:sz w:val="22"/>
          <w:lang w:val="nl-NL" w:eastAsia="nl-NL"/>
        </w:rPr>
      </w:pPr>
      <w:hyperlink w:anchor="_Toc153374878" w:history="1">
        <w:r w:rsidR="005C7419" w:rsidRPr="00263929">
          <w:rPr>
            <w:rStyle w:val="Hyperlink"/>
            <w:lang w:val="nl-NL"/>
          </w:rPr>
          <w:t>3.6.2.</w:t>
        </w:r>
        <w:r w:rsidR="005C7419">
          <w:rPr>
            <w:rFonts w:eastAsiaTheme="minorEastAsia"/>
            <w:sz w:val="22"/>
            <w:lang w:val="nl-NL" w:eastAsia="nl-NL"/>
          </w:rPr>
          <w:tab/>
        </w:r>
        <w:r w:rsidR="005C7419" w:rsidRPr="00263929">
          <w:rPr>
            <w:rStyle w:val="Hyperlink"/>
            <w:lang w:val="nl-NL"/>
          </w:rPr>
          <w:t>Inspectieputten 3 t/m 7</w:t>
        </w:r>
        <w:r w:rsidR="005C7419">
          <w:rPr>
            <w:webHidden/>
          </w:rPr>
          <w:tab/>
        </w:r>
        <w:r w:rsidR="005C7419">
          <w:rPr>
            <w:webHidden/>
          </w:rPr>
          <w:fldChar w:fldCharType="begin"/>
        </w:r>
        <w:r w:rsidR="005C7419">
          <w:rPr>
            <w:webHidden/>
          </w:rPr>
          <w:instrText xml:space="preserve"> PAGEREF _Toc153374878 \h </w:instrText>
        </w:r>
        <w:r w:rsidR="005C7419">
          <w:rPr>
            <w:webHidden/>
          </w:rPr>
        </w:r>
        <w:r w:rsidR="005C7419">
          <w:rPr>
            <w:webHidden/>
          </w:rPr>
          <w:fldChar w:fldCharType="separate"/>
        </w:r>
        <w:r w:rsidR="005C7419">
          <w:rPr>
            <w:webHidden/>
          </w:rPr>
          <w:t>18</w:t>
        </w:r>
        <w:r w:rsidR="005C7419">
          <w:rPr>
            <w:webHidden/>
          </w:rPr>
          <w:fldChar w:fldCharType="end"/>
        </w:r>
      </w:hyperlink>
    </w:p>
    <w:p w14:paraId="73D9F3CA" w14:textId="42D8E80A" w:rsidR="005C7419" w:rsidRDefault="00336FAE">
      <w:pPr>
        <w:pStyle w:val="Inhopg2"/>
        <w:rPr>
          <w:rFonts w:eastAsiaTheme="minorEastAsia"/>
          <w:sz w:val="22"/>
          <w:lang w:eastAsia="nl-NL"/>
        </w:rPr>
      </w:pPr>
      <w:hyperlink w:anchor="_Toc153374879" w:history="1">
        <w:r w:rsidR="005C7419" w:rsidRPr="00263929">
          <w:rPr>
            <w:rStyle w:val="Hyperlink"/>
            <w:b/>
          </w:rPr>
          <w:t>3.7.</w:t>
        </w:r>
        <w:r w:rsidR="005C7419">
          <w:rPr>
            <w:rFonts w:eastAsiaTheme="minorEastAsia"/>
            <w:sz w:val="22"/>
            <w:lang w:eastAsia="nl-NL"/>
          </w:rPr>
          <w:tab/>
        </w:r>
        <w:r w:rsidR="005C7419" w:rsidRPr="00263929">
          <w:rPr>
            <w:rStyle w:val="Hyperlink"/>
          </w:rPr>
          <w:t>Aanpassen debietmeterput</w:t>
        </w:r>
        <w:r w:rsidR="005C7419">
          <w:rPr>
            <w:webHidden/>
          </w:rPr>
          <w:tab/>
        </w:r>
        <w:r w:rsidR="005C7419">
          <w:rPr>
            <w:webHidden/>
          </w:rPr>
          <w:fldChar w:fldCharType="begin"/>
        </w:r>
        <w:r w:rsidR="005C7419">
          <w:rPr>
            <w:webHidden/>
          </w:rPr>
          <w:instrText xml:space="preserve"> PAGEREF _Toc153374879 \h </w:instrText>
        </w:r>
        <w:r w:rsidR="005C7419">
          <w:rPr>
            <w:webHidden/>
          </w:rPr>
        </w:r>
        <w:r w:rsidR="005C7419">
          <w:rPr>
            <w:webHidden/>
          </w:rPr>
          <w:fldChar w:fldCharType="separate"/>
        </w:r>
        <w:r w:rsidR="005C7419">
          <w:rPr>
            <w:webHidden/>
          </w:rPr>
          <w:t>20</w:t>
        </w:r>
        <w:r w:rsidR="005C7419">
          <w:rPr>
            <w:webHidden/>
          </w:rPr>
          <w:fldChar w:fldCharType="end"/>
        </w:r>
      </w:hyperlink>
    </w:p>
    <w:p w14:paraId="0B6A7C67" w14:textId="45D70B03" w:rsidR="005C7419" w:rsidRDefault="00336FAE">
      <w:pPr>
        <w:pStyle w:val="Inhopg3"/>
        <w:rPr>
          <w:rFonts w:eastAsiaTheme="minorEastAsia"/>
          <w:sz w:val="22"/>
          <w:lang w:val="nl-NL" w:eastAsia="nl-NL"/>
        </w:rPr>
      </w:pPr>
      <w:hyperlink w:anchor="_Toc153374880" w:history="1">
        <w:r w:rsidR="005C7419" w:rsidRPr="00263929">
          <w:rPr>
            <w:rStyle w:val="Hyperlink"/>
          </w:rPr>
          <w:t>3.7.1.</w:t>
        </w:r>
        <w:r w:rsidR="005C7419">
          <w:rPr>
            <w:rFonts w:eastAsiaTheme="minorEastAsia"/>
            <w:sz w:val="22"/>
            <w:lang w:val="nl-NL" w:eastAsia="nl-NL"/>
          </w:rPr>
          <w:tab/>
        </w:r>
        <w:r w:rsidR="005C7419" w:rsidRPr="00263929">
          <w:rPr>
            <w:rStyle w:val="Hyperlink"/>
          </w:rPr>
          <w:t>Engineering</w:t>
        </w:r>
        <w:r w:rsidR="005C7419">
          <w:rPr>
            <w:webHidden/>
          </w:rPr>
          <w:tab/>
        </w:r>
        <w:r w:rsidR="005C7419">
          <w:rPr>
            <w:webHidden/>
          </w:rPr>
          <w:fldChar w:fldCharType="begin"/>
        </w:r>
        <w:r w:rsidR="005C7419">
          <w:rPr>
            <w:webHidden/>
          </w:rPr>
          <w:instrText xml:space="preserve"> PAGEREF _Toc153374880 \h </w:instrText>
        </w:r>
        <w:r w:rsidR="005C7419">
          <w:rPr>
            <w:webHidden/>
          </w:rPr>
        </w:r>
        <w:r w:rsidR="005C7419">
          <w:rPr>
            <w:webHidden/>
          </w:rPr>
          <w:fldChar w:fldCharType="separate"/>
        </w:r>
        <w:r w:rsidR="005C7419">
          <w:rPr>
            <w:webHidden/>
          </w:rPr>
          <w:t>20</w:t>
        </w:r>
        <w:r w:rsidR="005C7419">
          <w:rPr>
            <w:webHidden/>
          </w:rPr>
          <w:fldChar w:fldCharType="end"/>
        </w:r>
      </w:hyperlink>
    </w:p>
    <w:p w14:paraId="0F33442D" w14:textId="35B4019A" w:rsidR="005C7419" w:rsidRDefault="00336FAE">
      <w:pPr>
        <w:pStyle w:val="Inhopg3"/>
        <w:rPr>
          <w:rFonts w:eastAsiaTheme="minorEastAsia"/>
          <w:sz w:val="22"/>
          <w:lang w:val="nl-NL" w:eastAsia="nl-NL"/>
        </w:rPr>
      </w:pPr>
      <w:hyperlink w:anchor="_Toc153374881" w:history="1">
        <w:r w:rsidR="005C7419" w:rsidRPr="00263929">
          <w:rPr>
            <w:rStyle w:val="Hyperlink"/>
            <w:lang w:val="nl-NL"/>
          </w:rPr>
          <w:t>3.7.2.</w:t>
        </w:r>
        <w:r w:rsidR="005C7419">
          <w:rPr>
            <w:rFonts w:eastAsiaTheme="minorEastAsia"/>
            <w:sz w:val="22"/>
            <w:lang w:val="nl-NL" w:eastAsia="nl-NL"/>
          </w:rPr>
          <w:tab/>
        </w:r>
        <w:r w:rsidR="005C7419" w:rsidRPr="00263929">
          <w:rPr>
            <w:rStyle w:val="Hyperlink"/>
            <w:lang w:val="nl-NL"/>
          </w:rPr>
          <w:t>Natte kelders</w:t>
        </w:r>
        <w:r w:rsidR="005C7419">
          <w:rPr>
            <w:webHidden/>
          </w:rPr>
          <w:tab/>
        </w:r>
        <w:r w:rsidR="005C7419">
          <w:rPr>
            <w:webHidden/>
          </w:rPr>
          <w:fldChar w:fldCharType="begin"/>
        </w:r>
        <w:r w:rsidR="005C7419">
          <w:rPr>
            <w:webHidden/>
          </w:rPr>
          <w:instrText xml:space="preserve"> PAGEREF _Toc153374881 \h </w:instrText>
        </w:r>
        <w:r w:rsidR="005C7419">
          <w:rPr>
            <w:webHidden/>
          </w:rPr>
        </w:r>
        <w:r w:rsidR="005C7419">
          <w:rPr>
            <w:webHidden/>
          </w:rPr>
          <w:fldChar w:fldCharType="separate"/>
        </w:r>
        <w:r w:rsidR="005C7419">
          <w:rPr>
            <w:webHidden/>
          </w:rPr>
          <w:t>20</w:t>
        </w:r>
        <w:r w:rsidR="005C7419">
          <w:rPr>
            <w:webHidden/>
          </w:rPr>
          <w:fldChar w:fldCharType="end"/>
        </w:r>
      </w:hyperlink>
    </w:p>
    <w:p w14:paraId="3CCB3423" w14:textId="16C8FD1D" w:rsidR="005C7419" w:rsidRDefault="00336FAE">
      <w:pPr>
        <w:pStyle w:val="Inhopg3"/>
        <w:rPr>
          <w:rFonts w:eastAsiaTheme="minorEastAsia"/>
          <w:sz w:val="22"/>
          <w:lang w:val="nl-NL" w:eastAsia="nl-NL"/>
        </w:rPr>
      </w:pPr>
      <w:hyperlink w:anchor="_Toc153374882" w:history="1">
        <w:r w:rsidR="005C7419" w:rsidRPr="00263929">
          <w:rPr>
            <w:rStyle w:val="Hyperlink"/>
          </w:rPr>
          <w:t>3.7.3.</w:t>
        </w:r>
        <w:r w:rsidR="005C7419">
          <w:rPr>
            <w:rFonts w:eastAsiaTheme="minorEastAsia"/>
            <w:sz w:val="22"/>
            <w:lang w:val="nl-NL" w:eastAsia="nl-NL"/>
          </w:rPr>
          <w:tab/>
        </w:r>
        <w:r w:rsidR="005C7419" w:rsidRPr="00263929">
          <w:rPr>
            <w:rStyle w:val="Hyperlink"/>
          </w:rPr>
          <w:t>Droge kelder</w:t>
        </w:r>
        <w:r w:rsidR="005C7419">
          <w:rPr>
            <w:webHidden/>
          </w:rPr>
          <w:tab/>
        </w:r>
        <w:r w:rsidR="005C7419">
          <w:rPr>
            <w:webHidden/>
          </w:rPr>
          <w:fldChar w:fldCharType="begin"/>
        </w:r>
        <w:r w:rsidR="005C7419">
          <w:rPr>
            <w:webHidden/>
          </w:rPr>
          <w:instrText xml:space="preserve"> PAGEREF _Toc153374882 \h </w:instrText>
        </w:r>
        <w:r w:rsidR="005C7419">
          <w:rPr>
            <w:webHidden/>
          </w:rPr>
        </w:r>
        <w:r w:rsidR="005C7419">
          <w:rPr>
            <w:webHidden/>
          </w:rPr>
          <w:fldChar w:fldCharType="separate"/>
        </w:r>
        <w:r w:rsidR="005C7419">
          <w:rPr>
            <w:webHidden/>
          </w:rPr>
          <w:t>20</w:t>
        </w:r>
        <w:r w:rsidR="005C7419">
          <w:rPr>
            <w:webHidden/>
          </w:rPr>
          <w:fldChar w:fldCharType="end"/>
        </w:r>
      </w:hyperlink>
    </w:p>
    <w:p w14:paraId="5A9BE89F" w14:textId="02E5F706" w:rsidR="005C7419" w:rsidRDefault="00336FAE">
      <w:pPr>
        <w:pStyle w:val="Inhopg3"/>
        <w:rPr>
          <w:rFonts w:eastAsiaTheme="minorEastAsia"/>
          <w:sz w:val="22"/>
          <w:lang w:val="nl-NL" w:eastAsia="nl-NL"/>
        </w:rPr>
      </w:pPr>
      <w:hyperlink w:anchor="_Toc153374883" w:history="1">
        <w:r w:rsidR="005C7419" w:rsidRPr="00263929">
          <w:rPr>
            <w:rStyle w:val="Hyperlink"/>
            <w:lang w:val="nl-NL"/>
          </w:rPr>
          <w:t>3.7.4.</w:t>
        </w:r>
        <w:r w:rsidR="005C7419">
          <w:rPr>
            <w:rFonts w:eastAsiaTheme="minorEastAsia"/>
            <w:sz w:val="22"/>
            <w:lang w:val="nl-NL" w:eastAsia="nl-NL"/>
          </w:rPr>
          <w:tab/>
        </w:r>
        <w:r w:rsidR="005C7419" w:rsidRPr="00263929">
          <w:rPr>
            <w:rStyle w:val="Hyperlink"/>
            <w:lang w:val="nl-NL"/>
          </w:rPr>
          <w:t>Kunststof leidingwerk en put</w:t>
        </w:r>
        <w:r w:rsidR="005C7419">
          <w:rPr>
            <w:webHidden/>
          </w:rPr>
          <w:tab/>
        </w:r>
        <w:r w:rsidR="005C7419">
          <w:rPr>
            <w:webHidden/>
          </w:rPr>
          <w:fldChar w:fldCharType="begin"/>
        </w:r>
        <w:r w:rsidR="005C7419">
          <w:rPr>
            <w:webHidden/>
          </w:rPr>
          <w:instrText xml:space="preserve"> PAGEREF _Toc153374883 \h </w:instrText>
        </w:r>
        <w:r w:rsidR="005C7419">
          <w:rPr>
            <w:webHidden/>
          </w:rPr>
        </w:r>
        <w:r w:rsidR="005C7419">
          <w:rPr>
            <w:webHidden/>
          </w:rPr>
          <w:fldChar w:fldCharType="separate"/>
        </w:r>
        <w:r w:rsidR="005C7419">
          <w:rPr>
            <w:webHidden/>
          </w:rPr>
          <w:t>21</w:t>
        </w:r>
        <w:r w:rsidR="005C7419">
          <w:rPr>
            <w:webHidden/>
          </w:rPr>
          <w:fldChar w:fldCharType="end"/>
        </w:r>
      </w:hyperlink>
    </w:p>
    <w:p w14:paraId="2A3807A9" w14:textId="493B13C7" w:rsidR="005C7419" w:rsidRDefault="00336FAE">
      <w:pPr>
        <w:pStyle w:val="Inhopg1"/>
        <w:rPr>
          <w:rFonts w:eastAsiaTheme="minorEastAsia"/>
          <w:b w:val="0"/>
          <w:sz w:val="22"/>
          <w:lang w:eastAsia="nl-NL"/>
        </w:rPr>
      </w:pPr>
      <w:hyperlink w:anchor="_Toc153374884" w:history="1">
        <w:r w:rsidR="005C7419" w:rsidRPr="00263929">
          <w:rPr>
            <w:rStyle w:val="Hyperlink"/>
          </w:rPr>
          <w:t>BIJLAGEN</w:t>
        </w:r>
        <w:r w:rsidR="005C7419">
          <w:rPr>
            <w:webHidden/>
          </w:rPr>
          <w:tab/>
        </w:r>
        <w:r w:rsidR="005C7419">
          <w:rPr>
            <w:webHidden/>
          </w:rPr>
          <w:fldChar w:fldCharType="begin"/>
        </w:r>
        <w:r w:rsidR="005C7419">
          <w:rPr>
            <w:webHidden/>
          </w:rPr>
          <w:instrText xml:space="preserve"> PAGEREF _Toc153374884 \h </w:instrText>
        </w:r>
        <w:r w:rsidR="005C7419">
          <w:rPr>
            <w:webHidden/>
          </w:rPr>
        </w:r>
        <w:r w:rsidR="005C7419">
          <w:rPr>
            <w:webHidden/>
          </w:rPr>
          <w:fldChar w:fldCharType="separate"/>
        </w:r>
        <w:r w:rsidR="005C7419">
          <w:rPr>
            <w:webHidden/>
          </w:rPr>
          <w:t>22</w:t>
        </w:r>
        <w:r w:rsidR="005C7419">
          <w:rPr>
            <w:webHidden/>
          </w:rPr>
          <w:fldChar w:fldCharType="end"/>
        </w:r>
      </w:hyperlink>
    </w:p>
    <w:p w14:paraId="428AA773" w14:textId="172D406A" w:rsidR="005C7419" w:rsidRDefault="00336FAE">
      <w:pPr>
        <w:pStyle w:val="Inhopg2"/>
        <w:rPr>
          <w:rFonts w:eastAsiaTheme="minorEastAsia"/>
          <w:sz w:val="22"/>
          <w:lang w:eastAsia="nl-NL"/>
        </w:rPr>
      </w:pPr>
      <w:hyperlink w:anchor="_Toc153374885" w:history="1">
        <w:r w:rsidR="005C7419" w:rsidRPr="00263929">
          <w:rPr>
            <w:rStyle w:val="Hyperlink"/>
            <w:b/>
          </w:rPr>
          <w:t>A.</w:t>
        </w:r>
        <w:r w:rsidR="005C7419">
          <w:rPr>
            <w:rFonts w:eastAsiaTheme="minorEastAsia"/>
            <w:sz w:val="22"/>
            <w:lang w:eastAsia="nl-NL"/>
          </w:rPr>
          <w:tab/>
        </w:r>
        <w:r w:rsidR="005C7419" w:rsidRPr="00263929">
          <w:rPr>
            <w:rStyle w:val="Hyperlink"/>
          </w:rPr>
          <w:t>Tekeningen</w:t>
        </w:r>
        <w:r w:rsidR="005C7419">
          <w:rPr>
            <w:webHidden/>
          </w:rPr>
          <w:tab/>
        </w:r>
        <w:r w:rsidR="005C7419">
          <w:rPr>
            <w:webHidden/>
          </w:rPr>
          <w:fldChar w:fldCharType="begin"/>
        </w:r>
        <w:r w:rsidR="005C7419">
          <w:rPr>
            <w:webHidden/>
          </w:rPr>
          <w:instrText xml:space="preserve"> PAGEREF _Toc153374885 \h </w:instrText>
        </w:r>
        <w:r w:rsidR="005C7419">
          <w:rPr>
            <w:webHidden/>
          </w:rPr>
        </w:r>
        <w:r w:rsidR="005C7419">
          <w:rPr>
            <w:webHidden/>
          </w:rPr>
          <w:fldChar w:fldCharType="separate"/>
        </w:r>
        <w:r w:rsidR="005C7419">
          <w:rPr>
            <w:webHidden/>
          </w:rPr>
          <w:t>22</w:t>
        </w:r>
        <w:r w:rsidR="005C7419">
          <w:rPr>
            <w:webHidden/>
          </w:rPr>
          <w:fldChar w:fldCharType="end"/>
        </w:r>
      </w:hyperlink>
    </w:p>
    <w:p w14:paraId="5C46C470" w14:textId="11EC4302" w:rsidR="005C7419" w:rsidRDefault="00336FAE">
      <w:pPr>
        <w:pStyle w:val="Inhopg2"/>
        <w:rPr>
          <w:rFonts w:eastAsiaTheme="minorEastAsia"/>
          <w:sz w:val="22"/>
          <w:lang w:eastAsia="nl-NL"/>
        </w:rPr>
      </w:pPr>
      <w:hyperlink w:anchor="_Toc153374886" w:history="1">
        <w:r w:rsidR="005C7419" w:rsidRPr="00263929">
          <w:rPr>
            <w:rStyle w:val="Hyperlink"/>
            <w:b/>
          </w:rPr>
          <w:t>B.</w:t>
        </w:r>
        <w:r w:rsidR="005C7419">
          <w:rPr>
            <w:rFonts w:eastAsiaTheme="minorEastAsia"/>
            <w:sz w:val="22"/>
            <w:lang w:eastAsia="nl-NL"/>
          </w:rPr>
          <w:tab/>
        </w:r>
        <w:r w:rsidR="005C7419" w:rsidRPr="00263929">
          <w:rPr>
            <w:rStyle w:val="Hyperlink"/>
          </w:rPr>
          <w:t>Onderzoeken</w:t>
        </w:r>
        <w:r w:rsidR="005C7419">
          <w:rPr>
            <w:webHidden/>
          </w:rPr>
          <w:tab/>
        </w:r>
        <w:r w:rsidR="005C7419">
          <w:rPr>
            <w:webHidden/>
          </w:rPr>
          <w:fldChar w:fldCharType="begin"/>
        </w:r>
        <w:r w:rsidR="005C7419">
          <w:rPr>
            <w:webHidden/>
          </w:rPr>
          <w:instrText xml:space="preserve"> PAGEREF _Toc153374886 \h </w:instrText>
        </w:r>
        <w:r w:rsidR="005C7419">
          <w:rPr>
            <w:webHidden/>
          </w:rPr>
        </w:r>
        <w:r w:rsidR="005C7419">
          <w:rPr>
            <w:webHidden/>
          </w:rPr>
          <w:fldChar w:fldCharType="separate"/>
        </w:r>
        <w:r w:rsidR="005C7419">
          <w:rPr>
            <w:webHidden/>
          </w:rPr>
          <w:t>22</w:t>
        </w:r>
        <w:r w:rsidR="005C7419">
          <w:rPr>
            <w:webHidden/>
          </w:rPr>
          <w:fldChar w:fldCharType="end"/>
        </w:r>
      </w:hyperlink>
    </w:p>
    <w:p w14:paraId="21EAD87A" w14:textId="5C5A59D1" w:rsidR="005C7419" w:rsidRDefault="00336FAE">
      <w:pPr>
        <w:pStyle w:val="Inhopg2"/>
        <w:rPr>
          <w:rFonts w:eastAsiaTheme="minorEastAsia"/>
          <w:sz w:val="22"/>
          <w:lang w:eastAsia="nl-NL"/>
        </w:rPr>
      </w:pPr>
      <w:hyperlink w:anchor="_Toc153374887" w:history="1">
        <w:r w:rsidR="005C7419" w:rsidRPr="00263929">
          <w:rPr>
            <w:rStyle w:val="Hyperlink"/>
            <w:b/>
          </w:rPr>
          <w:t>C.</w:t>
        </w:r>
        <w:r w:rsidR="005C7419">
          <w:rPr>
            <w:rFonts w:eastAsiaTheme="minorEastAsia"/>
            <w:sz w:val="22"/>
            <w:lang w:eastAsia="nl-NL"/>
          </w:rPr>
          <w:tab/>
        </w:r>
        <w:r w:rsidR="005C7419" w:rsidRPr="00263929">
          <w:rPr>
            <w:rStyle w:val="Hyperlink"/>
          </w:rPr>
          <w:t>V&amp;G-plan</w:t>
        </w:r>
        <w:r w:rsidR="005C7419">
          <w:rPr>
            <w:webHidden/>
          </w:rPr>
          <w:tab/>
        </w:r>
        <w:r w:rsidR="005C7419">
          <w:rPr>
            <w:webHidden/>
          </w:rPr>
          <w:fldChar w:fldCharType="begin"/>
        </w:r>
        <w:r w:rsidR="005C7419">
          <w:rPr>
            <w:webHidden/>
          </w:rPr>
          <w:instrText xml:space="preserve"> PAGEREF _Toc153374887 \h </w:instrText>
        </w:r>
        <w:r w:rsidR="005C7419">
          <w:rPr>
            <w:webHidden/>
          </w:rPr>
        </w:r>
        <w:r w:rsidR="005C7419">
          <w:rPr>
            <w:webHidden/>
          </w:rPr>
          <w:fldChar w:fldCharType="separate"/>
        </w:r>
        <w:r w:rsidR="005C7419">
          <w:rPr>
            <w:webHidden/>
          </w:rPr>
          <w:t>22</w:t>
        </w:r>
        <w:r w:rsidR="005C7419">
          <w:rPr>
            <w:webHidden/>
          </w:rPr>
          <w:fldChar w:fldCharType="end"/>
        </w:r>
      </w:hyperlink>
    </w:p>
    <w:p w14:paraId="497F875A" w14:textId="27DA9E41" w:rsidR="005C7419" w:rsidRDefault="00336FAE">
      <w:pPr>
        <w:pStyle w:val="Inhopg2"/>
        <w:rPr>
          <w:rFonts w:eastAsiaTheme="minorEastAsia"/>
          <w:sz w:val="22"/>
          <w:lang w:eastAsia="nl-NL"/>
        </w:rPr>
      </w:pPr>
      <w:hyperlink w:anchor="_Toc153374888" w:history="1">
        <w:r w:rsidR="005C7419" w:rsidRPr="00263929">
          <w:rPr>
            <w:rStyle w:val="Hyperlink"/>
            <w:b/>
          </w:rPr>
          <w:t>D.</w:t>
        </w:r>
        <w:r w:rsidR="005C7419">
          <w:rPr>
            <w:rFonts w:eastAsiaTheme="minorEastAsia"/>
            <w:sz w:val="22"/>
            <w:lang w:eastAsia="nl-NL"/>
          </w:rPr>
          <w:tab/>
        </w:r>
        <w:r w:rsidR="005C7419" w:rsidRPr="00263929">
          <w:rPr>
            <w:rStyle w:val="Hyperlink"/>
          </w:rPr>
          <w:t>Overdrachtsdossier</w:t>
        </w:r>
        <w:r w:rsidR="005C7419">
          <w:rPr>
            <w:webHidden/>
          </w:rPr>
          <w:tab/>
        </w:r>
        <w:r w:rsidR="005C7419">
          <w:rPr>
            <w:webHidden/>
          </w:rPr>
          <w:fldChar w:fldCharType="begin"/>
        </w:r>
        <w:r w:rsidR="005C7419">
          <w:rPr>
            <w:webHidden/>
          </w:rPr>
          <w:instrText xml:space="preserve"> PAGEREF _Toc153374888 \h </w:instrText>
        </w:r>
        <w:r w:rsidR="005C7419">
          <w:rPr>
            <w:webHidden/>
          </w:rPr>
        </w:r>
        <w:r w:rsidR="005C7419">
          <w:rPr>
            <w:webHidden/>
          </w:rPr>
          <w:fldChar w:fldCharType="separate"/>
        </w:r>
        <w:r w:rsidR="005C7419">
          <w:rPr>
            <w:webHidden/>
          </w:rPr>
          <w:t>22</w:t>
        </w:r>
        <w:r w:rsidR="005C7419">
          <w:rPr>
            <w:webHidden/>
          </w:rPr>
          <w:fldChar w:fldCharType="end"/>
        </w:r>
      </w:hyperlink>
    </w:p>
    <w:p w14:paraId="3C786907" w14:textId="5D45FCA0" w:rsidR="005C7419" w:rsidRDefault="00336FAE">
      <w:pPr>
        <w:pStyle w:val="Inhopg2"/>
        <w:rPr>
          <w:rFonts w:eastAsiaTheme="minorEastAsia"/>
          <w:sz w:val="22"/>
          <w:lang w:eastAsia="nl-NL"/>
        </w:rPr>
      </w:pPr>
      <w:hyperlink w:anchor="_Toc153374889" w:history="1">
        <w:r w:rsidR="005C7419" w:rsidRPr="00263929">
          <w:rPr>
            <w:rStyle w:val="Hyperlink"/>
            <w:b/>
          </w:rPr>
          <w:t>E.</w:t>
        </w:r>
        <w:r w:rsidR="005C7419">
          <w:rPr>
            <w:rFonts w:eastAsiaTheme="minorEastAsia"/>
            <w:sz w:val="22"/>
            <w:lang w:eastAsia="nl-NL"/>
          </w:rPr>
          <w:tab/>
        </w:r>
        <w:r w:rsidR="005C7419" w:rsidRPr="00263929">
          <w:rPr>
            <w:rStyle w:val="Hyperlink"/>
          </w:rPr>
          <w:t>Kopie Car Polis</w:t>
        </w:r>
        <w:r w:rsidR="005C7419">
          <w:rPr>
            <w:webHidden/>
          </w:rPr>
          <w:tab/>
        </w:r>
        <w:r w:rsidR="005C7419">
          <w:rPr>
            <w:webHidden/>
          </w:rPr>
          <w:fldChar w:fldCharType="begin"/>
        </w:r>
        <w:r w:rsidR="005C7419">
          <w:rPr>
            <w:webHidden/>
          </w:rPr>
          <w:instrText xml:space="preserve"> PAGEREF _Toc153374889 \h </w:instrText>
        </w:r>
        <w:r w:rsidR="005C7419">
          <w:rPr>
            <w:webHidden/>
          </w:rPr>
        </w:r>
        <w:r w:rsidR="005C7419">
          <w:rPr>
            <w:webHidden/>
          </w:rPr>
          <w:fldChar w:fldCharType="separate"/>
        </w:r>
        <w:r w:rsidR="005C7419">
          <w:rPr>
            <w:webHidden/>
          </w:rPr>
          <w:t>23</w:t>
        </w:r>
        <w:r w:rsidR="005C7419">
          <w:rPr>
            <w:webHidden/>
          </w:rPr>
          <w:fldChar w:fldCharType="end"/>
        </w:r>
      </w:hyperlink>
    </w:p>
    <w:p w14:paraId="72620982" w14:textId="5C44BCFC" w:rsidR="005C7419" w:rsidRDefault="00336FAE">
      <w:pPr>
        <w:pStyle w:val="Inhopg2"/>
        <w:rPr>
          <w:rFonts w:eastAsiaTheme="minorEastAsia"/>
          <w:sz w:val="22"/>
          <w:lang w:eastAsia="nl-NL"/>
        </w:rPr>
      </w:pPr>
      <w:hyperlink w:anchor="_Toc153374890" w:history="1">
        <w:r w:rsidR="005C7419" w:rsidRPr="00263929">
          <w:rPr>
            <w:rStyle w:val="Hyperlink"/>
            <w:b/>
          </w:rPr>
          <w:t>F.</w:t>
        </w:r>
        <w:r w:rsidR="005C7419">
          <w:rPr>
            <w:rFonts w:eastAsiaTheme="minorEastAsia"/>
            <w:sz w:val="22"/>
            <w:lang w:eastAsia="nl-NL"/>
          </w:rPr>
          <w:tab/>
        </w:r>
        <w:r w:rsidR="005C7419" w:rsidRPr="00263929">
          <w:rPr>
            <w:rStyle w:val="Hyperlink"/>
          </w:rPr>
          <w:t>Planning</w:t>
        </w:r>
        <w:r w:rsidR="005C7419">
          <w:rPr>
            <w:webHidden/>
          </w:rPr>
          <w:tab/>
        </w:r>
        <w:r w:rsidR="005C7419">
          <w:rPr>
            <w:webHidden/>
          </w:rPr>
          <w:fldChar w:fldCharType="begin"/>
        </w:r>
        <w:r w:rsidR="005C7419">
          <w:rPr>
            <w:webHidden/>
          </w:rPr>
          <w:instrText xml:space="preserve"> PAGEREF _Toc153374890 \h </w:instrText>
        </w:r>
        <w:r w:rsidR="005C7419">
          <w:rPr>
            <w:webHidden/>
          </w:rPr>
        </w:r>
        <w:r w:rsidR="005C7419">
          <w:rPr>
            <w:webHidden/>
          </w:rPr>
          <w:fldChar w:fldCharType="separate"/>
        </w:r>
        <w:r w:rsidR="005C7419">
          <w:rPr>
            <w:webHidden/>
          </w:rPr>
          <w:t>23</w:t>
        </w:r>
        <w:r w:rsidR="005C7419">
          <w:rPr>
            <w:webHidden/>
          </w:rPr>
          <w:fldChar w:fldCharType="end"/>
        </w:r>
      </w:hyperlink>
    </w:p>
    <w:p w14:paraId="3613A382" w14:textId="75CC7E68" w:rsidR="005C7419" w:rsidRDefault="00336FAE">
      <w:pPr>
        <w:pStyle w:val="Inhopg2"/>
        <w:rPr>
          <w:rFonts w:eastAsiaTheme="minorEastAsia"/>
          <w:sz w:val="22"/>
          <w:lang w:eastAsia="nl-NL"/>
        </w:rPr>
      </w:pPr>
      <w:hyperlink w:anchor="_Toc153374891" w:history="1">
        <w:r w:rsidR="005C7419" w:rsidRPr="00263929">
          <w:rPr>
            <w:rStyle w:val="Hyperlink"/>
            <w:b/>
          </w:rPr>
          <w:t>G.</w:t>
        </w:r>
        <w:r w:rsidR="005C7419">
          <w:rPr>
            <w:rFonts w:eastAsiaTheme="minorEastAsia"/>
            <w:sz w:val="22"/>
            <w:lang w:eastAsia="nl-NL"/>
          </w:rPr>
          <w:tab/>
        </w:r>
        <w:r w:rsidR="005C7419" w:rsidRPr="00263929">
          <w:rPr>
            <w:rStyle w:val="Hyperlink"/>
          </w:rPr>
          <w:t>Model bankgarantie</w:t>
        </w:r>
        <w:r w:rsidR="005C7419">
          <w:rPr>
            <w:webHidden/>
          </w:rPr>
          <w:tab/>
        </w:r>
        <w:r w:rsidR="005C7419">
          <w:rPr>
            <w:webHidden/>
          </w:rPr>
          <w:fldChar w:fldCharType="begin"/>
        </w:r>
        <w:r w:rsidR="005C7419">
          <w:rPr>
            <w:webHidden/>
          </w:rPr>
          <w:instrText xml:space="preserve"> PAGEREF _Toc153374891 \h </w:instrText>
        </w:r>
        <w:r w:rsidR="005C7419">
          <w:rPr>
            <w:webHidden/>
          </w:rPr>
        </w:r>
        <w:r w:rsidR="005C7419">
          <w:rPr>
            <w:webHidden/>
          </w:rPr>
          <w:fldChar w:fldCharType="separate"/>
        </w:r>
        <w:r w:rsidR="005C7419">
          <w:rPr>
            <w:webHidden/>
          </w:rPr>
          <w:t>23</w:t>
        </w:r>
        <w:r w:rsidR="005C7419">
          <w:rPr>
            <w:webHidden/>
          </w:rPr>
          <w:fldChar w:fldCharType="end"/>
        </w:r>
      </w:hyperlink>
    </w:p>
    <w:p w14:paraId="23261030" w14:textId="2A747FA1" w:rsidR="001A6159" w:rsidRPr="00FB5BC7" w:rsidRDefault="00BD32E9" w:rsidP="008D62B7">
      <w:pPr>
        <w:pStyle w:val="Kop1"/>
        <w:rPr>
          <w:lang w:val="nl-NL"/>
        </w:rPr>
      </w:pPr>
      <w:r w:rsidRPr="00FB5BC7">
        <w:rPr>
          <w:b/>
          <w:noProof/>
          <w:sz w:val="24"/>
          <w:lang w:val="nl-NL"/>
        </w:rPr>
        <w:lastRenderedPageBreak/>
        <w:fldChar w:fldCharType="end"/>
      </w:r>
      <w:bookmarkStart w:id="45" w:name="_Toc497216625"/>
      <w:bookmarkStart w:id="46" w:name="_Toc153374845"/>
      <w:bookmarkEnd w:id="45"/>
      <w:r w:rsidR="00F01E94" w:rsidRPr="00FB5BC7">
        <w:rPr>
          <w:lang w:val="nl-NL"/>
        </w:rPr>
        <w:t>Algemeen</w:t>
      </w:r>
      <w:bookmarkEnd w:id="46"/>
    </w:p>
    <w:p w14:paraId="4810107B" w14:textId="56419531" w:rsidR="009A6E41" w:rsidRPr="00FB5BC7" w:rsidRDefault="00654940" w:rsidP="00314258">
      <w:pPr>
        <w:rPr>
          <w:lang w:val="nl-NL"/>
        </w:rPr>
      </w:pPr>
      <w:r w:rsidRPr="00FB5BC7">
        <w:rPr>
          <w:lang w:val="nl-NL"/>
        </w:rPr>
        <w:t>Uit inspecties in gebleken dat d</w:t>
      </w:r>
      <w:r w:rsidR="00F01E94" w:rsidRPr="00FB5BC7">
        <w:rPr>
          <w:lang w:val="nl-NL"/>
        </w:rPr>
        <w:t>e</w:t>
      </w:r>
      <w:r w:rsidR="00004058" w:rsidRPr="00FB5BC7">
        <w:rPr>
          <w:lang w:val="nl-NL"/>
        </w:rPr>
        <w:t xml:space="preserve"> vrijvervalleiding</w:t>
      </w:r>
      <w:r w:rsidR="00B22B32" w:rsidRPr="00FB5BC7">
        <w:rPr>
          <w:lang w:val="nl-NL"/>
        </w:rPr>
        <w:t xml:space="preserve"> (1965)</w:t>
      </w:r>
      <w:r w:rsidR="00004058" w:rsidRPr="00FB5BC7">
        <w:rPr>
          <w:lang w:val="nl-NL"/>
        </w:rPr>
        <w:t xml:space="preserve"> </w:t>
      </w:r>
      <w:r w:rsidR="0005673F" w:rsidRPr="00FB5BC7">
        <w:rPr>
          <w:lang w:val="nl-NL"/>
        </w:rPr>
        <w:t xml:space="preserve">van Voorschoten </w:t>
      </w:r>
      <w:r w:rsidR="00004058" w:rsidRPr="00FB5BC7">
        <w:rPr>
          <w:lang w:val="nl-NL"/>
        </w:rPr>
        <w:t>naar de AWZI Leiden Zuidwest van het Hoogheemraadschap van Rijnland</w:t>
      </w:r>
      <w:r w:rsidR="002B3FCA" w:rsidRPr="00FB5BC7">
        <w:rPr>
          <w:lang w:val="nl-NL"/>
        </w:rPr>
        <w:t xml:space="preserve"> </w:t>
      </w:r>
      <w:r w:rsidR="00486030" w:rsidRPr="00FB5BC7">
        <w:rPr>
          <w:lang w:val="nl-NL"/>
        </w:rPr>
        <w:t xml:space="preserve">niet meer in goede conditie is. </w:t>
      </w:r>
      <w:r w:rsidR="00B22B32" w:rsidRPr="00FB5BC7">
        <w:rPr>
          <w:lang w:val="nl-NL"/>
        </w:rPr>
        <w:t xml:space="preserve">Renovatie is </w:t>
      </w:r>
      <w:r w:rsidR="00486030" w:rsidRPr="00FB5BC7">
        <w:rPr>
          <w:lang w:val="nl-NL"/>
        </w:rPr>
        <w:t>noodzakelijk om de afvoer vanuit de gemeente Voorschoten te borgen voor de toekomst</w:t>
      </w:r>
      <w:r w:rsidR="009A6E41" w:rsidRPr="00FB5BC7">
        <w:rPr>
          <w:lang w:val="nl-NL"/>
        </w:rPr>
        <w:t xml:space="preserve">. </w:t>
      </w:r>
      <w:r w:rsidR="00B22B32" w:rsidRPr="00FB5BC7">
        <w:rPr>
          <w:lang w:val="nl-NL"/>
        </w:rPr>
        <w:t>In dit bestek zijn de technische bepalingen opgenomen van de renovatie werkzaamheden.</w:t>
      </w:r>
    </w:p>
    <w:p w14:paraId="343400BA" w14:textId="087B3A2F" w:rsidR="009A6E41" w:rsidRPr="00FB5BC7" w:rsidRDefault="002C6C09" w:rsidP="008D62B7">
      <w:pPr>
        <w:pStyle w:val="Kop2"/>
        <w:rPr>
          <w:lang w:val="nl-NL"/>
        </w:rPr>
      </w:pPr>
      <w:bookmarkStart w:id="47" w:name="_Toc153374846"/>
      <w:r w:rsidRPr="00FB5BC7">
        <w:rPr>
          <w:lang w:val="nl-NL"/>
        </w:rPr>
        <w:t>P</w:t>
      </w:r>
      <w:r w:rsidR="00431598" w:rsidRPr="00FB5BC7">
        <w:rPr>
          <w:lang w:val="nl-NL"/>
        </w:rPr>
        <w:t>rojectgrenzen</w:t>
      </w:r>
      <w:bookmarkEnd w:id="47"/>
      <w:r w:rsidR="009A6E41" w:rsidRPr="00FB5BC7">
        <w:rPr>
          <w:lang w:val="nl-NL"/>
        </w:rPr>
        <w:t xml:space="preserve"> </w:t>
      </w:r>
    </w:p>
    <w:p w14:paraId="2FD93E94" w14:textId="5ABF7940" w:rsidR="006E4808" w:rsidRPr="00FB5BC7" w:rsidRDefault="0078620F" w:rsidP="00314258">
      <w:pPr>
        <w:rPr>
          <w:lang w:val="nl-NL"/>
        </w:rPr>
      </w:pPr>
      <w:r w:rsidRPr="00FB5BC7">
        <w:rPr>
          <w:lang w:val="nl-NL"/>
        </w:rPr>
        <w:t xml:space="preserve">De projectgrenzen van dit bestek zijn in hoofdlijnen: zinker (50m), vrijvervalleiding (300m), </w:t>
      </w:r>
      <w:r w:rsidR="00470A91" w:rsidRPr="00FB5BC7">
        <w:rPr>
          <w:lang w:val="nl-NL"/>
        </w:rPr>
        <w:t xml:space="preserve">zinkerputten, </w:t>
      </w:r>
      <w:r w:rsidRPr="00FB5BC7">
        <w:rPr>
          <w:lang w:val="nl-NL"/>
        </w:rPr>
        <w:t>inspectieputten, debietmeterput en verzamelput. Tevens put 0</w:t>
      </w:r>
      <w:r w:rsidR="00470A91" w:rsidRPr="00FB5BC7">
        <w:rPr>
          <w:lang w:val="nl-NL"/>
        </w:rPr>
        <w:t xml:space="preserve"> van de gemeente </w:t>
      </w:r>
      <w:r w:rsidR="0000783E">
        <w:rPr>
          <w:lang w:val="nl-NL"/>
        </w:rPr>
        <w:t>V</w:t>
      </w:r>
      <w:r w:rsidR="00470A91" w:rsidRPr="00FB5BC7">
        <w:rPr>
          <w:lang w:val="nl-NL"/>
        </w:rPr>
        <w:t>oorschoten</w:t>
      </w:r>
      <w:r w:rsidR="0000783E">
        <w:rPr>
          <w:lang w:val="nl-NL"/>
        </w:rPr>
        <w:t xml:space="preserve">, Riolering nabij complex Nico </w:t>
      </w:r>
      <w:proofErr w:type="spellStart"/>
      <w:r w:rsidR="0000783E">
        <w:rPr>
          <w:lang w:val="nl-NL"/>
        </w:rPr>
        <w:t>vd</w:t>
      </w:r>
      <w:proofErr w:type="spellEnd"/>
      <w:r w:rsidR="0000783E">
        <w:rPr>
          <w:lang w:val="nl-NL"/>
        </w:rPr>
        <w:t xml:space="preserve"> Horstpark en d</w:t>
      </w:r>
      <w:r w:rsidR="00470A91" w:rsidRPr="00FB5BC7">
        <w:rPr>
          <w:lang w:val="nl-NL"/>
        </w:rPr>
        <w:t xml:space="preserve">e </w:t>
      </w:r>
      <w:r w:rsidRPr="00FB5BC7">
        <w:rPr>
          <w:lang w:val="nl-NL"/>
        </w:rPr>
        <w:t xml:space="preserve">ontvangkelder </w:t>
      </w:r>
      <w:r w:rsidR="00F75C42" w:rsidRPr="00FB5BC7">
        <w:rPr>
          <w:lang w:val="nl-NL"/>
        </w:rPr>
        <w:t>A</w:t>
      </w:r>
      <w:r w:rsidRPr="00FB5BC7">
        <w:rPr>
          <w:lang w:val="nl-NL"/>
        </w:rPr>
        <w:t>WZ</w:t>
      </w:r>
      <w:r w:rsidR="00F75C42" w:rsidRPr="00FB5BC7">
        <w:rPr>
          <w:lang w:val="nl-NL"/>
        </w:rPr>
        <w:t>I</w:t>
      </w:r>
      <w:r w:rsidRPr="00FB5BC7">
        <w:rPr>
          <w:lang w:val="nl-NL"/>
        </w:rPr>
        <w:t xml:space="preserve"> Leiden Zui</w:t>
      </w:r>
      <w:r w:rsidR="00F75C42" w:rsidRPr="00FB5BC7">
        <w:rPr>
          <w:lang w:val="nl-NL"/>
        </w:rPr>
        <w:t>dwes</w:t>
      </w:r>
      <w:r w:rsidR="0000783E">
        <w:rPr>
          <w:lang w:val="nl-NL"/>
        </w:rPr>
        <w:t>t.</w:t>
      </w:r>
    </w:p>
    <w:p w14:paraId="60790812" w14:textId="4E261DF8" w:rsidR="00287D6A" w:rsidRPr="00FB5BC7" w:rsidRDefault="006E4808" w:rsidP="00314258">
      <w:pPr>
        <w:rPr>
          <w:lang w:val="nl-NL"/>
        </w:rPr>
      </w:pPr>
      <w:r w:rsidRPr="00FB5BC7">
        <w:rPr>
          <w:lang w:val="nl-NL"/>
        </w:rPr>
        <w:t xml:space="preserve">Op </w:t>
      </w:r>
      <w:r w:rsidR="00E204E5">
        <w:rPr>
          <w:lang w:val="nl-NL"/>
        </w:rPr>
        <w:t>de situatie</w:t>
      </w:r>
      <w:r w:rsidRPr="00FB5BC7">
        <w:rPr>
          <w:lang w:val="nl-NL"/>
        </w:rPr>
        <w:t>tekening</w:t>
      </w:r>
      <w:r w:rsidR="00E204E5">
        <w:rPr>
          <w:lang w:val="nl-NL"/>
        </w:rPr>
        <w:t xml:space="preserve">en Bijlage A </w:t>
      </w:r>
      <w:r w:rsidRPr="00FB5BC7">
        <w:rPr>
          <w:lang w:val="nl-NL"/>
        </w:rPr>
        <w:t xml:space="preserve">zijn </w:t>
      </w:r>
      <w:r w:rsidR="00CC69A1" w:rsidRPr="00FB5BC7">
        <w:rPr>
          <w:lang w:val="nl-NL"/>
        </w:rPr>
        <w:t>de onderdelen weergegeven</w:t>
      </w:r>
      <w:r w:rsidR="00E204E5">
        <w:rPr>
          <w:lang w:val="nl-NL"/>
        </w:rPr>
        <w:t xml:space="preserve"> en de te nemen </w:t>
      </w:r>
      <w:r w:rsidR="00302F43">
        <w:rPr>
          <w:lang w:val="nl-NL"/>
        </w:rPr>
        <w:t>maatregelen.</w:t>
      </w:r>
    </w:p>
    <w:p w14:paraId="7DC44A7A" w14:textId="6E6A2008" w:rsidR="00486030" w:rsidRPr="00FB5BC7" w:rsidRDefault="00486030" w:rsidP="00486030">
      <w:pPr>
        <w:rPr>
          <w:lang w:val="nl-NL"/>
        </w:rPr>
      </w:pPr>
    </w:p>
    <w:p w14:paraId="7F6DAEEE" w14:textId="5D5D76EE" w:rsidR="00CE3054" w:rsidRPr="00FB5BC7" w:rsidRDefault="00CE3054" w:rsidP="00314258">
      <w:pPr>
        <w:rPr>
          <w:lang w:val="nl-NL"/>
        </w:rPr>
      </w:pPr>
      <w:r w:rsidRPr="00FB5BC7">
        <w:rPr>
          <w:noProof/>
          <w:lang w:val="nl-NL"/>
        </w:rPr>
        <w:drawing>
          <wp:inline distT="0" distB="0" distL="0" distR="0" wp14:anchorId="65A872B5" wp14:editId="0A457953">
            <wp:extent cx="5874105" cy="1898617"/>
            <wp:effectExtent l="133350" t="114300" r="127000" b="159385"/>
            <wp:docPr id="33" name="Afbeelding 33" descr="Afbeelding met diagra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Afbeelding 33" descr="Afbeelding met diagram&#10;&#10;Automatisch gegenereerde beschrijving"/>
                    <pic:cNvPicPr/>
                  </pic:nvPicPr>
                  <pic:blipFill rotWithShape="1">
                    <a:blip r:embed="rId26" cstate="print">
                      <a:extLst>
                        <a:ext uri="{28A0092B-C50C-407E-A947-70E740481C1C}">
                          <a14:useLocalDpi xmlns:a14="http://schemas.microsoft.com/office/drawing/2010/main" val="0"/>
                        </a:ext>
                      </a:extLst>
                    </a:blip>
                    <a:srcRect t="26237" b="28000"/>
                    <a:stretch/>
                  </pic:blipFill>
                  <pic:spPr bwMode="auto">
                    <a:xfrm>
                      <a:off x="0" y="0"/>
                      <a:ext cx="5930568" cy="191686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427AE116" w14:textId="0F3B9020" w:rsidR="006B2AB3" w:rsidRPr="00FB5BC7" w:rsidRDefault="006B2AB3" w:rsidP="008D62B7">
      <w:pPr>
        <w:pStyle w:val="Kop2"/>
        <w:rPr>
          <w:lang w:val="nl-NL"/>
        </w:rPr>
      </w:pPr>
      <w:bookmarkStart w:id="48" w:name="_Toc153374847"/>
      <w:r w:rsidRPr="00FB5BC7">
        <w:rPr>
          <w:lang w:val="nl-NL"/>
        </w:rPr>
        <w:t>Omvang van het werk:</w:t>
      </w:r>
      <w:bookmarkEnd w:id="48"/>
    </w:p>
    <w:p w14:paraId="470D1227" w14:textId="1FAFD651" w:rsidR="00984DFE" w:rsidRPr="00FB5BC7" w:rsidRDefault="006B2AB3" w:rsidP="001A0F73">
      <w:pPr>
        <w:rPr>
          <w:lang w:val="nl-NL"/>
        </w:rPr>
      </w:pPr>
      <w:r w:rsidRPr="00FB5BC7">
        <w:rPr>
          <w:lang w:val="nl-NL"/>
        </w:rPr>
        <w:t>Het wer</w:t>
      </w:r>
      <w:r w:rsidR="00522C85" w:rsidRPr="00FB5BC7">
        <w:rPr>
          <w:lang w:val="nl-NL"/>
        </w:rPr>
        <w:t>k</w:t>
      </w:r>
      <w:r w:rsidRPr="00FB5BC7">
        <w:rPr>
          <w:lang w:val="nl-NL"/>
        </w:rPr>
        <w:t xml:space="preserve"> bestaat in hoofdzaak uit het ontwerpen (detailengineering), le</w:t>
      </w:r>
      <w:r w:rsidR="00522C85" w:rsidRPr="00FB5BC7">
        <w:rPr>
          <w:lang w:val="nl-NL"/>
        </w:rPr>
        <w:t>veren, monteren en bedrijf</w:t>
      </w:r>
      <w:r w:rsidR="00CE3054" w:rsidRPr="00FB5BC7">
        <w:rPr>
          <w:lang w:val="nl-NL"/>
        </w:rPr>
        <w:t>s</w:t>
      </w:r>
      <w:r w:rsidR="00522C85" w:rsidRPr="00FB5BC7">
        <w:rPr>
          <w:lang w:val="nl-NL"/>
        </w:rPr>
        <w:t>vaardig opstellen, opleveren en gedurende een jaar garanderen van de volgende werken:</w:t>
      </w:r>
    </w:p>
    <w:p w14:paraId="18818949" w14:textId="2F4A3120" w:rsidR="00984DFE" w:rsidRPr="00FB5BC7" w:rsidRDefault="00984DFE" w:rsidP="008D62B7">
      <w:pPr>
        <w:pStyle w:val="Lijstopsomteken"/>
        <w:rPr>
          <w:lang w:val="nl-NL"/>
        </w:rPr>
      </w:pPr>
      <w:r w:rsidRPr="00FB5BC7">
        <w:rPr>
          <w:lang w:val="nl-NL"/>
        </w:rPr>
        <w:t xml:space="preserve">Aanbrengen, </w:t>
      </w:r>
      <w:proofErr w:type="spellStart"/>
      <w:r w:rsidR="00F43F9A" w:rsidRPr="00FB5BC7">
        <w:rPr>
          <w:lang w:val="nl-NL"/>
        </w:rPr>
        <w:t>instandhouden</w:t>
      </w:r>
      <w:proofErr w:type="spellEnd"/>
      <w:r w:rsidRPr="00FB5BC7">
        <w:rPr>
          <w:lang w:val="nl-NL"/>
        </w:rPr>
        <w:t xml:space="preserve"> en verwijderen van 2 tijdelijke pompinstallaties</w:t>
      </w:r>
      <w:r w:rsidR="00F43F9A" w:rsidRPr="00FB5BC7">
        <w:rPr>
          <w:lang w:val="nl-NL"/>
        </w:rPr>
        <w:t>;</w:t>
      </w:r>
    </w:p>
    <w:p w14:paraId="03D56804" w14:textId="4C4B6248" w:rsidR="00F263C5" w:rsidRPr="00FB5BC7" w:rsidRDefault="00F263C5" w:rsidP="008D62B7">
      <w:pPr>
        <w:pStyle w:val="Lijstopsomteken"/>
        <w:rPr>
          <w:lang w:val="nl-NL"/>
        </w:rPr>
      </w:pPr>
      <w:r w:rsidRPr="00FB5BC7">
        <w:rPr>
          <w:lang w:val="nl-NL"/>
        </w:rPr>
        <w:t>Aanbrengen van een reliningskous in zinker</w:t>
      </w:r>
      <w:r w:rsidR="00F43F9A" w:rsidRPr="00FB5BC7">
        <w:rPr>
          <w:lang w:val="nl-NL"/>
        </w:rPr>
        <w:t>;</w:t>
      </w:r>
    </w:p>
    <w:p w14:paraId="78D8601F" w14:textId="22656739" w:rsidR="00F263C5" w:rsidRPr="00FB5BC7" w:rsidRDefault="00F263C5" w:rsidP="008D62B7">
      <w:pPr>
        <w:pStyle w:val="Lijstopsomteken"/>
        <w:rPr>
          <w:lang w:val="nl-NL"/>
        </w:rPr>
      </w:pPr>
      <w:r w:rsidRPr="00FB5BC7">
        <w:rPr>
          <w:lang w:val="nl-NL"/>
        </w:rPr>
        <w:t>Aanbrengen van reliningskousen in vrijvervalleiding</w:t>
      </w:r>
      <w:r w:rsidR="00F43F9A" w:rsidRPr="00FB5BC7">
        <w:rPr>
          <w:lang w:val="nl-NL"/>
        </w:rPr>
        <w:t>;</w:t>
      </w:r>
    </w:p>
    <w:p w14:paraId="2591A510" w14:textId="2735C091" w:rsidR="00F263C5" w:rsidRPr="00FB5BC7" w:rsidRDefault="00F263C5" w:rsidP="008D62B7">
      <w:pPr>
        <w:pStyle w:val="Lijstopsomteken"/>
        <w:rPr>
          <w:lang w:val="nl-NL"/>
        </w:rPr>
      </w:pPr>
      <w:r w:rsidRPr="00FB5BC7">
        <w:rPr>
          <w:lang w:val="nl-NL"/>
        </w:rPr>
        <w:t>Renoveren van 2 zinkerputten</w:t>
      </w:r>
      <w:r w:rsidR="00F43F9A" w:rsidRPr="00FB5BC7">
        <w:rPr>
          <w:lang w:val="nl-NL"/>
        </w:rPr>
        <w:t>;</w:t>
      </w:r>
    </w:p>
    <w:p w14:paraId="44B52B08" w14:textId="54293066" w:rsidR="00F263C5" w:rsidRPr="00FB5BC7" w:rsidRDefault="00F263C5" w:rsidP="008D62B7">
      <w:pPr>
        <w:pStyle w:val="Lijstopsomteken"/>
        <w:rPr>
          <w:lang w:val="nl-NL"/>
        </w:rPr>
      </w:pPr>
      <w:r w:rsidRPr="00FB5BC7">
        <w:rPr>
          <w:lang w:val="nl-NL"/>
        </w:rPr>
        <w:t>Aanpassen van 5 inspectieputten</w:t>
      </w:r>
      <w:r w:rsidR="00F43F9A" w:rsidRPr="00FB5BC7">
        <w:rPr>
          <w:lang w:val="nl-NL"/>
        </w:rPr>
        <w:t>;</w:t>
      </w:r>
    </w:p>
    <w:p w14:paraId="4BDE4C38" w14:textId="10CAF864" w:rsidR="00A71254" w:rsidRPr="00FB5BC7" w:rsidRDefault="00F263C5" w:rsidP="008D62B7">
      <w:pPr>
        <w:pStyle w:val="Lijstopsomteken"/>
        <w:rPr>
          <w:lang w:val="nl-NL"/>
        </w:rPr>
      </w:pPr>
      <w:r w:rsidRPr="00FB5BC7">
        <w:rPr>
          <w:lang w:val="nl-NL"/>
        </w:rPr>
        <w:t>Aanpass</w:t>
      </w:r>
      <w:r w:rsidR="00F43F9A" w:rsidRPr="00FB5BC7">
        <w:rPr>
          <w:lang w:val="nl-NL"/>
        </w:rPr>
        <w:t>en van 1 debietmeterput;</w:t>
      </w:r>
    </w:p>
    <w:p w14:paraId="49671B36" w14:textId="78DC468A" w:rsidR="00032EE2" w:rsidRPr="00FB5BC7" w:rsidRDefault="00881DA9" w:rsidP="008D62B7">
      <w:pPr>
        <w:pStyle w:val="Kop1"/>
        <w:rPr>
          <w:lang w:val="nl-NL"/>
        </w:rPr>
      </w:pPr>
      <w:bookmarkStart w:id="49" w:name="_Toc153374848"/>
      <w:r w:rsidRPr="00FB5BC7">
        <w:rPr>
          <w:lang w:val="nl-NL"/>
        </w:rPr>
        <w:lastRenderedPageBreak/>
        <w:t>Bestaande situatie</w:t>
      </w:r>
      <w:bookmarkEnd w:id="49"/>
      <w:r w:rsidRPr="00FB5BC7">
        <w:rPr>
          <w:lang w:val="nl-NL"/>
        </w:rPr>
        <w:t xml:space="preserve"> </w:t>
      </w:r>
    </w:p>
    <w:p w14:paraId="725AEB9D" w14:textId="1FA969AB" w:rsidR="007B68B6" w:rsidRPr="00FB5BC7" w:rsidRDefault="00EC772A" w:rsidP="008D62B7">
      <w:pPr>
        <w:pStyle w:val="Kop2"/>
        <w:rPr>
          <w:lang w:val="nl-NL"/>
        </w:rPr>
      </w:pPr>
      <w:bookmarkStart w:id="50" w:name="_Toc153374849"/>
      <w:r w:rsidRPr="00FB5BC7">
        <w:rPr>
          <w:lang w:val="nl-NL"/>
        </w:rPr>
        <w:t>Bestaande situati</w:t>
      </w:r>
      <w:r w:rsidR="00833C03" w:rsidRPr="00FB5BC7">
        <w:rPr>
          <w:lang w:val="nl-NL"/>
        </w:rPr>
        <w:t>e</w:t>
      </w:r>
      <w:bookmarkEnd w:id="50"/>
    </w:p>
    <w:p w14:paraId="00A9D8E0" w14:textId="68310731" w:rsidR="00FD684B" w:rsidRPr="00FB5BC7" w:rsidRDefault="00FD684B" w:rsidP="000D5317">
      <w:pPr>
        <w:rPr>
          <w:lang w:val="nl-NL"/>
        </w:rPr>
      </w:pPr>
      <w:r w:rsidRPr="00FB5BC7">
        <w:rPr>
          <w:lang w:val="nl-NL"/>
        </w:rPr>
        <w:t>In onderstaande paragrafen een overzicht van de bestaande situatie.</w:t>
      </w:r>
      <w:r w:rsidR="0051373B" w:rsidRPr="00FB5BC7">
        <w:rPr>
          <w:lang w:val="nl-NL"/>
        </w:rPr>
        <w:t xml:space="preserve"> Zie oo</w:t>
      </w:r>
      <w:r w:rsidR="0051373B" w:rsidRPr="00302F43">
        <w:rPr>
          <w:lang w:val="nl-NL"/>
        </w:rPr>
        <w:t>k Bijlage A - Tekeningen.</w:t>
      </w:r>
    </w:p>
    <w:p w14:paraId="69E9D43F" w14:textId="334C64FA" w:rsidR="00FD684B" w:rsidRPr="00FB5BC7" w:rsidRDefault="00FD684B" w:rsidP="000D5317">
      <w:pPr>
        <w:rPr>
          <w:lang w:val="nl-NL"/>
        </w:rPr>
      </w:pPr>
      <w:r w:rsidRPr="00FB5BC7">
        <w:rPr>
          <w:lang w:val="nl-NL"/>
        </w:rPr>
        <w:t xml:space="preserve">Er </w:t>
      </w:r>
      <w:r w:rsidR="00DE232C">
        <w:rPr>
          <w:lang w:val="nl-NL"/>
        </w:rPr>
        <w:t>is in 2022 een</w:t>
      </w:r>
      <w:r w:rsidRPr="00FB5BC7">
        <w:rPr>
          <w:lang w:val="nl-NL"/>
        </w:rPr>
        <w:t xml:space="preserve"> rioolinspectie met camera uitgevoerd van de leidingen</w:t>
      </w:r>
      <w:r w:rsidR="00DE232C">
        <w:rPr>
          <w:lang w:val="nl-NL"/>
        </w:rPr>
        <w:t xml:space="preserve">, inspectieputten </w:t>
      </w:r>
      <w:r w:rsidRPr="00FB5BC7">
        <w:rPr>
          <w:lang w:val="nl-NL"/>
        </w:rPr>
        <w:t xml:space="preserve">en debietmeterput. </w:t>
      </w:r>
      <w:r w:rsidR="005D5DE4">
        <w:rPr>
          <w:lang w:val="nl-NL"/>
        </w:rPr>
        <w:t xml:space="preserve">De </w:t>
      </w:r>
      <w:r w:rsidR="0099005A" w:rsidRPr="00FB5BC7">
        <w:rPr>
          <w:lang w:val="nl-NL"/>
        </w:rPr>
        <w:t>resultaten</w:t>
      </w:r>
      <w:r w:rsidR="005D5DE4">
        <w:rPr>
          <w:lang w:val="nl-NL"/>
        </w:rPr>
        <w:t xml:space="preserve"> zijn bijgevoegd in </w:t>
      </w:r>
      <w:r w:rsidRPr="00302F43">
        <w:rPr>
          <w:lang w:val="nl-NL"/>
        </w:rPr>
        <w:t xml:space="preserve">Bijlage </w:t>
      </w:r>
      <w:r w:rsidR="00E55F69" w:rsidRPr="00302F43">
        <w:rPr>
          <w:lang w:val="nl-NL"/>
        </w:rPr>
        <w:t>B</w:t>
      </w:r>
      <w:r w:rsidR="00302F43" w:rsidRPr="00302F43">
        <w:rPr>
          <w:lang w:val="nl-NL"/>
        </w:rPr>
        <w:t xml:space="preserve"> </w:t>
      </w:r>
      <w:r w:rsidRPr="00302F43">
        <w:rPr>
          <w:lang w:val="nl-NL"/>
        </w:rPr>
        <w:t>- Onderzoeken.</w:t>
      </w:r>
    </w:p>
    <w:p w14:paraId="6DB56E32" w14:textId="3B086DB9" w:rsidR="008E078F" w:rsidRPr="00FB5BC7" w:rsidRDefault="008E078F" w:rsidP="008D62B7">
      <w:pPr>
        <w:pStyle w:val="Kop3"/>
        <w:rPr>
          <w:lang w:val="nl-NL"/>
        </w:rPr>
      </w:pPr>
      <w:bookmarkStart w:id="51" w:name="_Toc153374850"/>
      <w:r w:rsidRPr="00FB5BC7">
        <w:rPr>
          <w:lang w:val="nl-NL"/>
        </w:rPr>
        <w:t>Zinker Korte Vliet</w:t>
      </w:r>
      <w:r w:rsidR="00AE4584" w:rsidRPr="00FB5BC7">
        <w:rPr>
          <w:lang w:val="nl-NL"/>
        </w:rPr>
        <w:t xml:space="preserve"> </w:t>
      </w:r>
      <w:r w:rsidR="00AE4584" w:rsidRPr="00FB5BC7">
        <w:rPr>
          <w:rFonts w:ascii="Arial" w:hAnsi="Arial" w:cs="Arial"/>
          <w:lang w:val="nl-NL"/>
        </w:rPr>
        <w:t>Ø500</w:t>
      </w:r>
      <w:bookmarkEnd w:id="51"/>
    </w:p>
    <w:p w14:paraId="3CEE7C44" w14:textId="13DD5EB9" w:rsidR="00FD1BE9" w:rsidRPr="00FB5BC7" w:rsidRDefault="004A2EC4" w:rsidP="000D5317">
      <w:pPr>
        <w:rPr>
          <w:lang w:val="nl-NL"/>
        </w:rPr>
      </w:pPr>
      <w:r w:rsidRPr="00FB5BC7">
        <w:rPr>
          <w:lang w:val="nl-NL"/>
        </w:rPr>
        <w:t>De</w:t>
      </w:r>
      <w:r w:rsidR="00FD1BE9" w:rsidRPr="00FB5BC7">
        <w:rPr>
          <w:lang w:val="nl-NL"/>
        </w:rPr>
        <w:t xml:space="preserve"> zinker onder </w:t>
      </w:r>
      <w:r w:rsidR="004C5F25" w:rsidRPr="00FB5BC7">
        <w:rPr>
          <w:lang w:val="nl-NL"/>
        </w:rPr>
        <w:t>de Korte Vliet</w:t>
      </w:r>
      <w:r w:rsidR="002567EA" w:rsidRPr="00FB5BC7">
        <w:rPr>
          <w:lang w:val="nl-NL"/>
        </w:rPr>
        <w:t xml:space="preserve"> </w:t>
      </w:r>
      <w:r w:rsidR="00FD1BE9" w:rsidRPr="00FB5BC7">
        <w:rPr>
          <w:lang w:val="nl-NL"/>
        </w:rPr>
        <w:t xml:space="preserve">is in den droge aangelegd </w:t>
      </w:r>
      <w:r w:rsidR="005D5DE4">
        <w:rPr>
          <w:lang w:val="nl-NL"/>
        </w:rPr>
        <w:t>en is niet onderheid.</w:t>
      </w:r>
    </w:p>
    <w:p w14:paraId="712C1ABA" w14:textId="66DBEA22" w:rsidR="00BD051D" w:rsidRPr="00FB5BC7" w:rsidRDefault="00942ADB" w:rsidP="000D5317">
      <w:pPr>
        <w:rPr>
          <w:lang w:val="nl-NL"/>
        </w:rPr>
      </w:pPr>
      <w:r w:rsidRPr="00FB5BC7">
        <w:rPr>
          <w:lang w:val="nl-NL"/>
        </w:rPr>
        <w:t>D</w:t>
      </w:r>
      <w:r w:rsidR="00FB4979" w:rsidRPr="00FB5BC7">
        <w:rPr>
          <w:lang w:val="nl-NL"/>
        </w:rPr>
        <w:t>e leiding uitgevoerd a</w:t>
      </w:r>
      <w:r w:rsidR="00CA435C" w:rsidRPr="00FB5BC7">
        <w:rPr>
          <w:lang w:val="nl-NL"/>
        </w:rPr>
        <w:t>ls</w:t>
      </w:r>
      <w:r w:rsidR="00FB4979" w:rsidRPr="00FB5BC7">
        <w:rPr>
          <w:lang w:val="nl-NL"/>
        </w:rPr>
        <w:t xml:space="preserve"> betonbuis met plaatstalen kern</w:t>
      </w:r>
      <w:r w:rsidRPr="00FB5BC7">
        <w:rPr>
          <w:lang w:val="nl-NL"/>
        </w:rPr>
        <w:t xml:space="preserve"> Ø500mm</w:t>
      </w:r>
      <w:r w:rsidR="00FB4979" w:rsidRPr="00FB5BC7">
        <w:rPr>
          <w:lang w:val="nl-NL"/>
        </w:rPr>
        <w:t>. De buislengtes zijn aan elkaar gelast en vervolgens aangestort.</w:t>
      </w:r>
      <w:r w:rsidRPr="00FB5BC7">
        <w:rPr>
          <w:lang w:val="nl-NL"/>
        </w:rPr>
        <w:t xml:space="preserve"> </w:t>
      </w:r>
      <w:r w:rsidR="00CA435C" w:rsidRPr="00FB5BC7">
        <w:rPr>
          <w:lang w:val="nl-NL"/>
        </w:rPr>
        <w:t>Aan</w:t>
      </w:r>
      <w:r w:rsidR="00947E4E" w:rsidRPr="00FB5BC7">
        <w:rPr>
          <w:lang w:val="nl-NL"/>
        </w:rPr>
        <w:t xml:space="preserve"> </w:t>
      </w:r>
      <w:r w:rsidR="00CA435C" w:rsidRPr="00FB5BC7">
        <w:rPr>
          <w:lang w:val="nl-NL"/>
        </w:rPr>
        <w:t xml:space="preserve">weerszijde zijn 2 </w:t>
      </w:r>
      <w:r w:rsidR="00947E4E" w:rsidRPr="00FB5BC7">
        <w:rPr>
          <w:lang w:val="nl-NL"/>
        </w:rPr>
        <w:t xml:space="preserve">betonnen </w:t>
      </w:r>
      <w:r w:rsidR="00425191">
        <w:rPr>
          <w:lang w:val="nl-NL"/>
        </w:rPr>
        <w:t>zinker</w:t>
      </w:r>
      <w:r w:rsidR="00CA435C" w:rsidRPr="00FB5BC7">
        <w:rPr>
          <w:lang w:val="nl-NL"/>
        </w:rPr>
        <w:t>putten</w:t>
      </w:r>
      <w:r w:rsidR="00475D80" w:rsidRPr="00FB5BC7">
        <w:rPr>
          <w:lang w:val="nl-NL"/>
        </w:rPr>
        <w:t xml:space="preserve"> (put 1</w:t>
      </w:r>
      <w:r w:rsidR="00425191">
        <w:rPr>
          <w:lang w:val="nl-NL"/>
        </w:rPr>
        <w:t xml:space="preserve"> </w:t>
      </w:r>
      <w:r w:rsidR="00475D80" w:rsidRPr="00FB5BC7">
        <w:rPr>
          <w:lang w:val="nl-NL"/>
        </w:rPr>
        <w:t>/</w:t>
      </w:r>
      <w:r w:rsidR="00425191">
        <w:rPr>
          <w:lang w:val="nl-NL"/>
        </w:rPr>
        <w:t xml:space="preserve"> </w:t>
      </w:r>
      <w:r w:rsidR="00475D80" w:rsidRPr="00FB5BC7">
        <w:rPr>
          <w:lang w:val="nl-NL"/>
        </w:rPr>
        <w:t>2)</w:t>
      </w:r>
      <w:r w:rsidR="00CA435C" w:rsidRPr="00FB5BC7">
        <w:rPr>
          <w:lang w:val="nl-NL"/>
        </w:rPr>
        <w:t xml:space="preserve"> aangebracht </w:t>
      </w:r>
      <w:r w:rsidR="00947E4E" w:rsidRPr="00FB5BC7">
        <w:rPr>
          <w:lang w:val="nl-NL"/>
        </w:rPr>
        <w:t xml:space="preserve">waar de zinker onder </w:t>
      </w:r>
      <w:r w:rsidR="00DB7E06">
        <w:rPr>
          <w:lang w:val="nl-NL"/>
        </w:rPr>
        <w:t>45</w:t>
      </w:r>
      <w:r w:rsidR="00947E4E" w:rsidRPr="00FB5BC7">
        <w:rPr>
          <w:rFonts w:cstheme="minorHAnsi"/>
          <w:lang w:val="nl-NL"/>
        </w:rPr>
        <w:t>º</w:t>
      </w:r>
      <w:r w:rsidR="00947E4E" w:rsidRPr="00FB5BC7">
        <w:rPr>
          <w:lang w:val="nl-NL"/>
        </w:rPr>
        <w:t xml:space="preserve"> (</w:t>
      </w:r>
      <w:r w:rsidR="00BD051D" w:rsidRPr="00FB5BC7">
        <w:rPr>
          <w:lang w:val="nl-NL"/>
        </w:rPr>
        <w:t>verticaal</w:t>
      </w:r>
      <w:r w:rsidR="00947E4E" w:rsidRPr="00FB5BC7">
        <w:rPr>
          <w:lang w:val="nl-NL"/>
        </w:rPr>
        <w:t>) op aansluit.</w:t>
      </w:r>
      <w:r w:rsidRPr="00FB5BC7">
        <w:rPr>
          <w:lang w:val="nl-NL"/>
        </w:rPr>
        <w:t xml:space="preserve"> </w:t>
      </w:r>
      <w:r w:rsidR="00947E4E" w:rsidRPr="00FB5BC7">
        <w:rPr>
          <w:lang w:val="nl-NL"/>
        </w:rPr>
        <w:t xml:space="preserve">De </w:t>
      </w:r>
      <w:r w:rsidR="00425191">
        <w:rPr>
          <w:lang w:val="nl-NL"/>
        </w:rPr>
        <w:t xml:space="preserve">onderheide </w:t>
      </w:r>
      <w:r w:rsidR="00947E4E" w:rsidRPr="00FB5BC7">
        <w:rPr>
          <w:lang w:val="nl-NL"/>
        </w:rPr>
        <w:t xml:space="preserve">putten zijn dieper uitgevoerd dan de aansluiting met de zinker </w:t>
      </w:r>
      <w:r w:rsidR="00D7757A" w:rsidRPr="00FB5BC7">
        <w:rPr>
          <w:lang w:val="nl-NL"/>
        </w:rPr>
        <w:t>en d</w:t>
      </w:r>
      <w:r w:rsidR="004C3767" w:rsidRPr="00FB5BC7">
        <w:rPr>
          <w:lang w:val="nl-NL"/>
        </w:rPr>
        <w:t>oen</w:t>
      </w:r>
      <w:r w:rsidR="00BD051D" w:rsidRPr="00FB5BC7">
        <w:rPr>
          <w:lang w:val="nl-NL"/>
        </w:rPr>
        <w:t xml:space="preserve"> </w:t>
      </w:r>
      <w:r w:rsidR="00D7757A" w:rsidRPr="00FB5BC7">
        <w:rPr>
          <w:lang w:val="nl-NL"/>
        </w:rPr>
        <w:t xml:space="preserve">dienst </w:t>
      </w:r>
      <w:r w:rsidR="00BD051D" w:rsidRPr="00FB5BC7">
        <w:rPr>
          <w:lang w:val="nl-NL"/>
        </w:rPr>
        <w:t>als grindvanger.</w:t>
      </w:r>
      <w:r w:rsidR="00475D80" w:rsidRPr="00FB5BC7">
        <w:rPr>
          <w:lang w:val="nl-NL"/>
        </w:rPr>
        <w:t xml:space="preserve"> </w:t>
      </w:r>
      <w:r w:rsidR="00BD051D" w:rsidRPr="00FB5BC7">
        <w:rPr>
          <w:lang w:val="nl-NL"/>
        </w:rPr>
        <w:t>Bovenstrooms wordt rioolwater aangevoerd via een vrijvervalleiding Ø1100mm van de gemeente Voorschoten</w:t>
      </w:r>
      <w:r w:rsidR="00DA78E3" w:rsidRPr="00FB5BC7">
        <w:rPr>
          <w:lang w:val="nl-NL"/>
        </w:rPr>
        <w:t xml:space="preserve"> welke is voorzien van een </w:t>
      </w:r>
      <w:r w:rsidR="00E55F69" w:rsidRPr="00FB5BC7">
        <w:rPr>
          <w:lang w:val="nl-NL"/>
        </w:rPr>
        <w:t>re</w:t>
      </w:r>
      <w:r w:rsidR="00DA78E3" w:rsidRPr="00FB5BC7">
        <w:rPr>
          <w:lang w:val="nl-NL"/>
        </w:rPr>
        <w:t>li</w:t>
      </w:r>
      <w:r w:rsidR="008E742C" w:rsidRPr="00FB5BC7">
        <w:rPr>
          <w:lang w:val="nl-NL"/>
        </w:rPr>
        <w:t>n</w:t>
      </w:r>
      <w:r w:rsidR="0051322D" w:rsidRPr="00FB5BC7">
        <w:rPr>
          <w:lang w:val="nl-NL"/>
        </w:rPr>
        <w:t>ing</w:t>
      </w:r>
      <w:r w:rsidR="00E55F69" w:rsidRPr="00FB5BC7">
        <w:rPr>
          <w:lang w:val="nl-NL"/>
        </w:rPr>
        <w:t>skous</w:t>
      </w:r>
      <w:r w:rsidR="007A5E4A" w:rsidRPr="00FB5BC7">
        <w:rPr>
          <w:lang w:val="nl-NL"/>
        </w:rPr>
        <w:t>.</w:t>
      </w:r>
    </w:p>
    <w:p w14:paraId="3254AA78" w14:textId="031B8563" w:rsidR="004A2EC4" w:rsidRPr="00FB5BC7" w:rsidRDefault="004A2EC4" w:rsidP="008D62B7">
      <w:pPr>
        <w:pStyle w:val="Kop3"/>
        <w:rPr>
          <w:lang w:val="nl-NL"/>
        </w:rPr>
      </w:pPr>
      <w:bookmarkStart w:id="52" w:name="_Toc153374851"/>
      <w:r w:rsidRPr="00FB5BC7">
        <w:rPr>
          <w:lang w:val="nl-NL"/>
        </w:rPr>
        <w:t>Vrijvervalleiding</w:t>
      </w:r>
      <w:r w:rsidR="00AE4584" w:rsidRPr="00FB5BC7">
        <w:rPr>
          <w:lang w:val="nl-NL"/>
        </w:rPr>
        <w:t xml:space="preserve"> Ø900 / Ø700</w:t>
      </w:r>
      <w:bookmarkEnd w:id="52"/>
    </w:p>
    <w:p w14:paraId="168CA81B" w14:textId="6A59CAFC" w:rsidR="0062456D" w:rsidRPr="00FB5BC7" w:rsidRDefault="003C2E17" w:rsidP="000D5317">
      <w:pPr>
        <w:rPr>
          <w:lang w:val="nl-NL"/>
        </w:rPr>
      </w:pPr>
      <w:r w:rsidRPr="00FB5BC7">
        <w:rPr>
          <w:lang w:val="nl-NL"/>
        </w:rPr>
        <w:t xml:space="preserve">Aan de oostzijde van de zinker ligt een </w:t>
      </w:r>
      <w:r w:rsidR="002567EA" w:rsidRPr="00FB5BC7">
        <w:rPr>
          <w:lang w:val="nl-NL"/>
        </w:rPr>
        <w:t>vrijvervalleiding tot de verzamelput voor de entree van AWZ</w:t>
      </w:r>
      <w:r w:rsidR="001B653D" w:rsidRPr="00FB5BC7">
        <w:rPr>
          <w:lang w:val="nl-NL"/>
        </w:rPr>
        <w:t>I</w:t>
      </w:r>
      <w:r w:rsidR="002567EA" w:rsidRPr="00FB5BC7">
        <w:rPr>
          <w:lang w:val="nl-NL"/>
        </w:rPr>
        <w:t xml:space="preserve"> Leiden Zuid</w:t>
      </w:r>
      <w:r w:rsidR="00C6104C" w:rsidRPr="00FB5BC7">
        <w:rPr>
          <w:lang w:val="nl-NL"/>
        </w:rPr>
        <w:t>w</w:t>
      </w:r>
      <w:r w:rsidR="002567EA" w:rsidRPr="00FB5BC7">
        <w:rPr>
          <w:lang w:val="nl-NL"/>
        </w:rPr>
        <w:t>est</w:t>
      </w:r>
      <w:r w:rsidRPr="00FB5BC7">
        <w:rPr>
          <w:lang w:val="nl-NL"/>
        </w:rPr>
        <w:t xml:space="preserve">. </w:t>
      </w:r>
      <w:r w:rsidR="009C092F" w:rsidRPr="00FB5BC7">
        <w:rPr>
          <w:lang w:val="nl-NL"/>
        </w:rPr>
        <w:t xml:space="preserve">De leiding is uitgevoerd </w:t>
      </w:r>
      <w:r w:rsidR="0003513C" w:rsidRPr="00FB5BC7">
        <w:rPr>
          <w:lang w:val="nl-NL"/>
        </w:rPr>
        <w:t xml:space="preserve">in gewapende betonbuizen van Ø900mm. </w:t>
      </w:r>
      <w:r w:rsidR="00497AC2" w:rsidRPr="00FB5BC7">
        <w:rPr>
          <w:lang w:val="nl-NL"/>
        </w:rPr>
        <w:t xml:space="preserve">De leiding is in zijn geheel onderheid op houten palen met </w:t>
      </w:r>
      <w:r w:rsidR="00727199" w:rsidRPr="00FB5BC7">
        <w:rPr>
          <w:lang w:val="nl-NL"/>
        </w:rPr>
        <w:t xml:space="preserve">houten </w:t>
      </w:r>
      <w:r w:rsidR="00497AC2" w:rsidRPr="00FB5BC7">
        <w:rPr>
          <w:lang w:val="nl-NL"/>
        </w:rPr>
        <w:t>kesp.</w:t>
      </w:r>
      <w:r w:rsidR="00D7757A" w:rsidRPr="00FB5BC7">
        <w:rPr>
          <w:lang w:val="nl-NL"/>
        </w:rPr>
        <w:t xml:space="preserve"> </w:t>
      </w:r>
      <w:r w:rsidR="00004E9A" w:rsidRPr="00FB5BC7">
        <w:rPr>
          <w:lang w:val="nl-NL"/>
        </w:rPr>
        <w:t xml:space="preserve">In de leiding zijn </w:t>
      </w:r>
      <w:r w:rsidR="00475D80" w:rsidRPr="00FB5BC7">
        <w:rPr>
          <w:lang w:val="nl-NL"/>
        </w:rPr>
        <w:t>5</w:t>
      </w:r>
      <w:r w:rsidR="002C123A" w:rsidRPr="00FB5BC7">
        <w:rPr>
          <w:lang w:val="nl-NL"/>
        </w:rPr>
        <w:t xml:space="preserve"> betonnen in</w:t>
      </w:r>
      <w:r w:rsidR="002E5F14" w:rsidRPr="00FB5BC7">
        <w:rPr>
          <w:lang w:val="nl-NL"/>
        </w:rPr>
        <w:t xml:space="preserve">spectieputten </w:t>
      </w:r>
      <w:r w:rsidR="002C123A" w:rsidRPr="00FB5BC7">
        <w:rPr>
          <w:lang w:val="nl-NL"/>
        </w:rPr>
        <w:t>(inwendig 1200x1200mm)</w:t>
      </w:r>
      <w:r w:rsidR="00220757" w:rsidRPr="00FB5BC7">
        <w:rPr>
          <w:lang w:val="nl-NL"/>
        </w:rPr>
        <w:t xml:space="preserve"> </w:t>
      </w:r>
      <w:r w:rsidR="0003513C" w:rsidRPr="00FB5BC7">
        <w:rPr>
          <w:lang w:val="nl-NL"/>
        </w:rPr>
        <w:t xml:space="preserve">opgenomen </w:t>
      </w:r>
      <w:r w:rsidR="00D01D22" w:rsidRPr="00FB5BC7">
        <w:rPr>
          <w:lang w:val="nl-NL"/>
        </w:rPr>
        <w:t xml:space="preserve">die zijn </w:t>
      </w:r>
      <w:r w:rsidR="002C123A" w:rsidRPr="00FB5BC7">
        <w:rPr>
          <w:lang w:val="nl-NL"/>
        </w:rPr>
        <w:t>voorzien van gietijzeren mangatdekse</w:t>
      </w:r>
      <w:r w:rsidR="00220757" w:rsidRPr="00FB5BC7">
        <w:rPr>
          <w:lang w:val="nl-NL"/>
        </w:rPr>
        <w:t>l</w:t>
      </w:r>
      <w:r w:rsidR="00867E15" w:rsidRPr="00FB5BC7">
        <w:rPr>
          <w:lang w:val="nl-NL"/>
        </w:rPr>
        <w:t>s van</w:t>
      </w:r>
      <w:r w:rsidR="002C123A" w:rsidRPr="00FB5BC7">
        <w:rPr>
          <w:lang w:val="nl-NL"/>
        </w:rPr>
        <w:t xml:space="preserve"> Ø530mm</w:t>
      </w:r>
      <w:r w:rsidR="00220757" w:rsidRPr="00FB5BC7">
        <w:rPr>
          <w:lang w:val="nl-NL"/>
        </w:rPr>
        <w:t xml:space="preserve">. </w:t>
      </w:r>
      <w:r w:rsidR="00295C01" w:rsidRPr="00FB5BC7">
        <w:rPr>
          <w:lang w:val="nl-NL"/>
        </w:rPr>
        <w:t>De putten zijn onderheid en staan op 4 houten palen.</w:t>
      </w:r>
      <w:r w:rsidR="00D7757A" w:rsidRPr="00FB5BC7">
        <w:rPr>
          <w:lang w:val="nl-NL"/>
        </w:rPr>
        <w:t xml:space="preserve"> </w:t>
      </w:r>
      <w:r w:rsidR="00220757" w:rsidRPr="00FB5BC7">
        <w:rPr>
          <w:lang w:val="nl-NL"/>
        </w:rPr>
        <w:t xml:space="preserve">In 2018 is </w:t>
      </w:r>
      <w:r w:rsidR="00295C01" w:rsidRPr="00FB5BC7">
        <w:rPr>
          <w:lang w:val="nl-NL"/>
        </w:rPr>
        <w:t>in het dak van de leiding</w:t>
      </w:r>
      <w:r w:rsidR="00220757" w:rsidRPr="00FB5BC7">
        <w:rPr>
          <w:lang w:val="nl-NL"/>
        </w:rPr>
        <w:t xml:space="preserve"> een</w:t>
      </w:r>
      <w:r w:rsidR="0062456D" w:rsidRPr="00FB5BC7">
        <w:rPr>
          <w:lang w:val="nl-NL"/>
        </w:rPr>
        <w:t xml:space="preserve"> aansluiting </w:t>
      </w:r>
      <w:r w:rsidR="0003513C" w:rsidRPr="00FB5BC7">
        <w:rPr>
          <w:lang w:val="nl-NL"/>
        </w:rPr>
        <w:t>aangebracht</w:t>
      </w:r>
      <w:r w:rsidR="00A12A89" w:rsidRPr="00FB5BC7">
        <w:rPr>
          <w:lang w:val="nl-NL"/>
        </w:rPr>
        <w:t xml:space="preserve"> </w:t>
      </w:r>
      <w:r w:rsidR="00220757" w:rsidRPr="00FB5BC7">
        <w:rPr>
          <w:lang w:val="nl-NL"/>
        </w:rPr>
        <w:t xml:space="preserve">t.b.v. </w:t>
      </w:r>
      <w:r w:rsidR="00D01D22" w:rsidRPr="00FB5BC7">
        <w:rPr>
          <w:lang w:val="nl-NL"/>
        </w:rPr>
        <w:t xml:space="preserve">de </w:t>
      </w:r>
      <w:r w:rsidR="00314258" w:rsidRPr="00FB5BC7">
        <w:rPr>
          <w:lang w:val="nl-NL"/>
        </w:rPr>
        <w:t>vrijverval</w:t>
      </w:r>
      <w:r w:rsidR="00A12A89" w:rsidRPr="00FB5BC7">
        <w:rPr>
          <w:lang w:val="nl-NL"/>
        </w:rPr>
        <w:t>leiding</w:t>
      </w:r>
      <w:r w:rsidR="00220757" w:rsidRPr="00FB5BC7">
        <w:rPr>
          <w:lang w:val="nl-NL"/>
        </w:rPr>
        <w:t xml:space="preserve"> </w:t>
      </w:r>
      <w:r w:rsidR="0062456D" w:rsidRPr="00FB5BC7">
        <w:rPr>
          <w:lang w:val="nl-NL"/>
        </w:rPr>
        <w:t>(Ø200) van</w:t>
      </w:r>
      <w:r w:rsidR="00220757" w:rsidRPr="00FB5BC7">
        <w:rPr>
          <w:lang w:val="nl-NL"/>
        </w:rPr>
        <w:t xml:space="preserve"> het </w:t>
      </w:r>
      <w:r w:rsidR="00064F28" w:rsidRPr="00FB5BC7">
        <w:rPr>
          <w:lang w:val="nl-NL"/>
        </w:rPr>
        <w:t>appartementencomplex aan de Nico van der Horstpark.</w:t>
      </w:r>
      <w:r w:rsidR="004C3767" w:rsidRPr="00FB5BC7">
        <w:rPr>
          <w:lang w:val="nl-NL"/>
        </w:rPr>
        <w:t xml:space="preserve"> </w:t>
      </w:r>
    </w:p>
    <w:p w14:paraId="3E77B995" w14:textId="4A9DAD29" w:rsidR="00FA1830" w:rsidRPr="00FB5BC7" w:rsidRDefault="002E5F14" w:rsidP="000D5317">
      <w:pPr>
        <w:rPr>
          <w:lang w:val="nl-NL"/>
        </w:rPr>
      </w:pPr>
      <w:r w:rsidRPr="00FB5BC7">
        <w:rPr>
          <w:lang w:val="nl-NL"/>
        </w:rPr>
        <w:t xml:space="preserve">Op ca. 10m voor </w:t>
      </w:r>
      <w:r w:rsidR="00425191">
        <w:rPr>
          <w:lang w:val="nl-NL"/>
        </w:rPr>
        <w:t>het lozingspunt (</w:t>
      </w:r>
      <w:r w:rsidRPr="00FB5BC7">
        <w:rPr>
          <w:lang w:val="nl-NL"/>
        </w:rPr>
        <w:t>verzamelput</w:t>
      </w:r>
      <w:r w:rsidR="00425191">
        <w:rPr>
          <w:lang w:val="nl-NL"/>
        </w:rPr>
        <w:t>) is</w:t>
      </w:r>
      <w:r w:rsidRPr="00FB5BC7">
        <w:rPr>
          <w:lang w:val="nl-NL"/>
        </w:rPr>
        <w:t xml:space="preserve"> </w:t>
      </w:r>
      <w:r w:rsidR="004C3767" w:rsidRPr="00FB5BC7">
        <w:rPr>
          <w:lang w:val="nl-NL"/>
        </w:rPr>
        <w:t>een</w:t>
      </w:r>
      <w:r w:rsidR="00876736" w:rsidRPr="00FB5BC7">
        <w:rPr>
          <w:lang w:val="nl-NL"/>
        </w:rPr>
        <w:t xml:space="preserve"> debietmeterput </w:t>
      </w:r>
      <w:r w:rsidR="009D2633" w:rsidRPr="00FB5BC7">
        <w:rPr>
          <w:lang w:val="nl-NL"/>
        </w:rPr>
        <w:t>in de leiding aangebracht</w:t>
      </w:r>
      <w:r w:rsidR="004C3767" w:rsidRPr="00FB5BC7">
        <w:rPr>
          <w:lang w:val="nl-NL"/>
        </w:rPr>
        <w:t>.</w:t>
      </w:r>
      <w:r w:rsidR="009D2633" w:rsidRPr="00FB5BC7">
        <w:rPr>
          <w:lang w:val="nl-NL"/>
        </w:rPr>
        <w:t xml:space="preserve"> </w:t>
      </w:r>
      <w:r w:rsidR="00953A46" w:rsidRPr="00FB5BC7">
        <w:rPr>
          <w:lang w:val="nl-NL"/>
        </w:rPr>
        <w:t>T</w:t>
      </w:r>
      <w:r w:rsidR="00043FBC" w:rsidRPr="00FB5BC7">
        <w:rPr>
          <w:lang w:val="nl-NL"/>
        </w:rPr>
        <w:t xml:space="preserve">ussen de debietmeterput en de verzamelput is </w:t>
      </w:r>
      <w:r w:rsidR="00953A46" w:rsidRPr="00FB5BC7">
        <w:rPr>
          <w:lang w:val="nl-NL"/>
        </w:rPr>
        <w:t xml:space="preserve">een onderheide en gewapende </w:t>
      </w:r>
      <w:r w:rsidR="00043FBC" w:rsidRPr="00FB5BC7">
        <w:rPr>
          <w:lang w:val="nl-NL"/>
        </w:rPr>
        <w:t>betonbuis Ø700mm</w:t>
      </w:r>
      <w:r w:rsidR="00953A46" w:rsidRPr="00FB5BC7">
        <w:rPr>
          <w:lang w:val="nl-NL"/>
        </w:rPr>
        <w:t xml:space="preserve"> aangebracht.</w:t>
      </w:r>
    </w:p>
    <w:p w14:paraId="455803ED" w14:textId="61D723FC" w:rsidR="00FA1830" w:rsidRPr="00FB5BC7" w:rsidRDefault="00FA1830" w:rsidP="008D62B7">
      <w:pPr>
        <w:pStyle w:val="Kop3"/>
        <w:rPr>
          <w:lang w:val="nl-NL"/>
        </w:rPr>
      </w:pPr>
      <w:bookmarkStart w:id="53" w:name="_Toc153374852"/>
      <w:r w:rsidRPr="00FB5BC7">
        <w:rPr>
          <w:lang w:val="nl-NL"/>
        </w:rPr>
        <w:t>Debietmeterput</w:t>
      </w:r>
      <w:bookmarkEnd w:id="53"/>
    </w:p>
    <w:p w14:paraId="0269EA23" w14:textId="216A41E3" w:rsidR="00DE7AB6" w:rsidRPr="00FB5BC7" w:rsidRDefault="00507495" w:rsidP="000D5317">
      <w:pPr>
        <w:rPr>
          <w:rFonts w:ascii="Arial" w:hAnsi="Arial" w:cs="Arial"/>
          <w:lang w:val="nl-NL"/>
        </w:rPr>
      </w:pPr>
      <w:r w:rsidRPr="00FB5BC7">
        <w:rPr>
          <w:lang w:val="nl-NL"/>
        </w:rPr>
        <w:t>De</w:t>
      </w:r>
      <w:r w:rsidR="00953A46" w:rsidRPr="00FB5BC7">
        <w:rPr>
          <w:lang w:val="nl-NL"/>
        </w:rPr>
        <w:t xml:space="preserve"> debietmeter</w:t>
      </w:r>
      <w:r w:rsidRPr="00FB5BC7">
        <w:rPr>
          <w:lang w:val="nl-NL"/>
        </w:rPr>
        <w:t>put is onderheid en de hoofdafmetingen zijn 6,</w:t>
      </w:r>
      <w:r w:rsidR="001A4F67" w:rsidRPr="00FB5BC7">
        <w:rPr>
          <w:lang w:val="nl-NL"/>
        </w:rPr>
        <w:t>2</w:t>
      </w:r>
      <w:r w:rsidRPr="00FB5BC7">
        <w:rPr>
          <w:lang w:val="nl-NL"/>
        </w:rPr>
        <w:t xml:space="preserve"> x </w:t>
      </w:r>
      <w:r w:rsidR="001A4F67" w:rsidRPr="00FB5BC7">
        <w:rPr>
          <w:lang w:val="nl-NL"/>
        </w:rPr>
        <w:t>3</w:t>
      </w:r>
      <w:r w:rsidRPr="00FB5BC7">
        <w:rPr>
          <w:lang w:val="nl-NL"/>
        </w:rPr>
        <w:t>,</w:t>
      </w:r>
      <w:r w:rsidR="001A4F67" w:rsidRPr="00FB5BC7">
        <w:rPr>
          <w:lang w:val="nl-NL"/>
        </w:rPr>
        <w:t>4</w:t>
      </w:r>
      <w:r w:rsidRPr="00FB5BC7">
        <w:rPr>
          <w:lang w:val="nl-NL"/>
        </w:rPr>
        <w:t xml:space="preserve"> x 4,</w:t>
      </w:r>
      <w:r w:rsidR="001A4F67" w:rsidRPr="00FB5BC7">
        <w:rPr>
          <w:lang w:val="nl-NL"/>
        </w:rPr>
        <w:t>6</w:t>
      </w:r>
      <w:r w:rsidRPr="00FB5BC7">
        <w:rPr>
          <w:lang w:val="nl-NL"/>
        </w:rPr>
        <w:t>m (</w:t>
      </w:r>
      <w:proofErr w:type="spellStart"/>
      <w:r w:rsidRPr="00FB5BC7">
        <w:rPr>
          <w:lang w:val="nl-NL"/>
        </w:rPr>
        <w:t>lxbxd</w:t>
      </w:r>
      <w:proofErr w:type="spellEnd"/>
      <w:r w:rsidRPr="00FB5BC7">
        <w:rPr>
          <w:lang w:val="nl-NL"/>
        </w:rPr>
        <w:t>).</w:t>
      </w:r>
      <w:r w:rsidR="001A4F67" w:rsidRPr="00FB5BC7">
        <w:rPr>
          <w:lang w:val="nl-NL"/>
        </w:rPr>
        <w:t xml:space="preserve"> </w:t>
      </w:r>
      <w:r w:rsidR="002933A2" w:rsidRPr="00FB5BC7">
        <w:rPr>
          <w:lang w:val="nl-NL"/>
        </w:rPr>
        <w:t>De</w:t>
      </w:r>
      <w:r w:rsidR="001A4F67" w:rsidRPr="00FB5BC7">
        <w:rPr>
          <w:lang w:val="nl-NL"/>
        </w:rPr>
        <w:t xml:space="preserve"> put bestaat uit 3 compar</w:t>
      </w:r>
      <w:r w:rsidR="00DA6D01" w:rsidRPr="00FB5BC7">
        <w:rPr>
          <w:lang w:val="nl-NL"/>
        </w:rPr>
        <w:t>t</w:t>
      </w:r>
      <w:r w:rsidR="001A4F67" w:rsidRPr="00FB5BC7">
        <w:rPr>
          <w:lang w:val="nl-NL"/>
        </w:rPr>
        <w:t>imenten</w:t>
      </w:r>
      <w:r w:rsidR="002933A2" w:rsidRPr="00FB5BC7">
        <w:rPr>
          <w:lang w:val="nl-NL"/>
        </w:rPr>
        <w:t xml:space="preserve"> (2x nat /1x droog)</w:t>
      </w:r>
      <w:r w:rsidR="00051F31" w:rsidRPr="00FB5BC7">
        <w:rPr>
          <w:lang w:val="nl-NL"/>
        </w:rPr>
        <w:t>.</w:t>
      </w:r>
      <w:r w:rsidR="002933A2" w:rsidRPr="00FB5BC7">
        <w:rPr>
          <w:lang w:val="nl-NL"/>
        </w:rPr>
        <w:t xml:space="preserve"> </w:t>
      </w:r>
      <w:r w:rsidR="003804A8" w:rsidRPr="00FB5BC7">
        <w:rPr>
          <w:lang w:val="nl-NL"/>
        </w:rPr>
        <w:t xml:space="preserve">In het </w:t>
      </w:r>
      <w:r w:rsidR="00953A46" w:rsidRPr="00FB5BC7">
        <w:rPr>
          <w:lang w:val="nl-NL"/>
        </w:rPr>
        <w:t xml:space="preserve">natte </w:t>
      </w:r>
      <w:r w:rsidR="003804A8" w:rsidRPr="00FB5BC7">
        <w:rPr>
          <w:lang w:val="nl-NL"/>
        </w:rPr>
        <w:t xml:space="preserve">compartiment </w:t>
      </w:r>
      <w:r w:rsidR="00051F31" w:rsidRPr="00FB5BC7">
        <w:rPr>
          <w:lang w:val="nl-NL"/>
        </w:rPr>
        <w:t xml:space="preserve">aan de </w:t>
      </w:r>
      <w:r w:rsidR="00092A72" w:rsidRPr="00FB5BC7">
        <w:rPr>
          <w:lang w:val="nl-NL"/>
        </w:rPr>
        <w:t xml:space="preserve">aanvoerzijde </w:t>
      </w:r>
      <w:r w:rsidR="003804A8" w:rsidRPr="00FB5BC7">
        <w:rPr>
          <w:lang w:val="nl-NL"/>
        </w:rPr>
        <w:t>bevinden zich</w:t>
      </w:r>
      <w:r w:rsidR="00092A72" w:rsidRPr="00FB5BC7">
        <w:rPr>
          <w:lang w:val="nl-NL"/>
        </w:rPr>
        <w:t xml:space="preserve"> 2 rioolschuiven (</w:t>
      </w:r>
      <w:r w:rsidR="00092A72" w:rsidRPr="00FB5BC7">
        <w:rPr>
          <w:rFonts w:ascii="Arial" w:hAnsi="Arial" w:cs="Arial"/>
          <w:lang w:val="nl-NL"/>
        </w:rPr>
        <w:t xml:space="preserve">Ø500 </w:t>
      </w:r>
      <w:r w:rsidR="00C10086" w:rsidRPr="00FB5BC7">
        <w:rPr>
          <w:rFonts w:ascii="Arial" w:hAnsi="Arial" w:cs="Arial"/>
          <w:lang w:val="nl-NL"/>
        </w:rPr>
        <w:t>/</w:t>
      </w:r>
      <w:r w:rsidR="00092A72" w:rsidRPr="00FB5BC7">
        <w:rPr>
          <w:rFonts w:ascii="Arial" w:hAnsi="Arial" w:cs="Arial"/>
          <w:lang w:val="nl-NL"/>
        </w:rPr>
        <w:t>Ø600mm)</w:t>
      </w:r>
      <w:r w:rsidR="00953A46" w:rsidRPr="00FB5BC7">
        <w:rPr>
          <w:rFonts w:ascii="Arial" w:hAnsi="Arial" w:cs="Arial"/>
          <w:lang w:val="nl-NL"/>
        </w:rPr>
        <w:t>. De toegang</w:t>
      </w:r>
      <w:r w:rsidR="007678AE">
        <w:rPr>
          <w:rFonts w:ascii="Arial" w:hAnsi="Arial" w:cs="Arial"/>
          <w:lang w:val="nl-NL"/>
        </w:rPr>
        <w:t>en</w:t>
      </w:r>
      <w:r w:rsidR="00953A46" w:rsidRPr="00FB5BC7">
        <w:rPr>
          <w:rFonts w:ascii="Arial" w:hAnsi="Arial" w:cs="Arial"/>
          <w:lang w:val="nl-NL"/>
        </w:rPr>
        <w:t xml:space="preserve"> vanaf maaiveld </w:t>
      </w:r>
      <w:r w:rsidR="007678AE">
        <w:rPr>
          <w:rFonts w:ascii="Arial" w:hAnsi="Arial" w:cs="Arial"/>
          <w:lang w:val="nl-NL"/>
        </w:rPr>
        <w:t>zijn tijdelijk</w:t>
      </w:r>
      <w:r w:rsidR="00953A46" w:rsidRPr="00FB5BC7">
        <w:rPr>
          <w:rFonts w:ascii="Arial" w:hAnsi="Arial" w:cs="Arial"/>
          <w:lang w:val="nl-NL"/>
        </w:rPr>
        <w:t xml:space="preserve"> afgede</w:t>
      </w:r>
      <w:r w:rsidR="000A5996" w:rsidRPr="00FB5BC7">
        <w:rPr>
          <w:rFonts w:ascii="Arial" w:hAnsi="Arial" w:cs="Arial"/>
          <w:lang w:val="nl-NL"/>
        </w:rPr>
        <w:t>k</w:t>
      </w:r>
      <w:r w:rsidR="00953A46" w:rsidRPr="00FB5BC7">
        <w:rPr>
          <w:rFonts w:ascii="Arial" w:hAnsi="Arial" w:cs="Arial"/>
          <w:lang w:val="nl-NL"/>
        </w:rPr>
        <w:t xml:space="preserve">t met </w:t>
      </w:r>
      <w:r w:rsidR="007678AE">
        <w:rPr>
          <w:rFonts w:ascii="Arial" w:hAnsi="Arial" w:cs="Arial"/>
          <w:lang w:val="nl-NL"/>
        </w:rPr>
        <w:t>betonplaten</w:t>
      </w:r>
      <w:r w:rsidR="00C10086" w:rsidRPr="00FB5BC7">
        <w:rPr>
          <w:rFonts w:ascii="Arial" w:hAnsi="Arial" w:cs="Arial"/>
          <w:lang w:val="nl-NL"/>
        </w:rPr>
        <w:t>.</w:t>
      </w:r>
      <w:r w:rsidR="00AC560B" w:rsidRPr="00FB5BC7">
        <w:rPr>
          <w:rFonts w:ascii="Arial" w:hAnsi="Arial" w:cs="Arial"/>
          <w:lang w:val="nl-NL"/>
        </w:rPr>
        <w:t xml:space="preserve"> </w:t>
      </w:r>
      <w:r w:rsidR="000A5996" w:rsidRPr="00FB5BC7">
        <w:rPr>
          <w:rFonts w:ascii="Arial" w:hAnsi="Arial" w:cs="Arial"/>
          <w:lang w:val="nl-NL"/>
        </w:rPr>
        <w:t>Het natte compartiment aan de uitstroomzijde is identiek aan de instroomzijde echter zonder afsluiters.</w:t>
      </w:r>
      <w:r w:rsidR="00DE7AB6" w:rsidRPr="00FB5BC7">
        <w:rPr>
          <w:rFonts w:ascii="Arial" w:hAnsi="Arial" w:cs="Arial"/>
          <w:lang w:val="nl-NL"/>
        </w:rPr>
        <w:t xml:space="preserve"> </w:t>
      </w:r>
      <w:r w:rsidR="000A5D8B" w:rsidRPr="00FB5BC7">
        <w:rPr>
          <w:rFonts w:ascii="Arial" w:hAnsi="Arial" w:cs="Arial"/>
          <w:lang w:val="nl-NL"/>
        </w:rPr>
        <w:t xml:space="preserve">De natte </w:t>
      </w:r>
      <w:r w:rsidR="00DE7AB6" w:rsidRPr="00FB5BC7">
        <w:rPr>
          <w:rFonts w:ascii="Arial" w:hAnsi="Arial" w:cs="Arial"/>
          <w:lang w:val="nl-NL"/>
        </w:rPr>
        <w:t>compartimenten zijn verbonden door een leiding Ø</w:t>
      </w:r>
      <w:r w:rsidR="00AC560B" w:rsidRPr="00FB5BC7">
        <w:rPr>
          <w:rFonts w:ascii="Arial" w:hAnsi="Arial" w:cs="Arial"/>
          <w:lang w:val="nl-NL"/>
        </w:rPr>
        <w:t>6</w:t>
      </w:r>
      <w:r w:rsidR="00DE7AB6" w:rsidRPr="00FB5BC7">
        <w:rPr>
          <w:rFonts w:ascii="Arial" w:hAnsi="Arial" w:cs="Arial"/>
          <w:lang w:val="nl-NL"/>
        </w:rPr>
        <w:t xml:space="preserve">00mm </w:t>
      </w:r>
      <w:r w:rsidR="000A5D8B" w:rsidRPr="00FB5BC7">
        <w:rPr>
          <w:rFonts w:ascii="Arial" w:hAnsi="Arial" w:cs="Arial"/>
          <w:lang w:val="nl-NL"/>
        </w:rPr>
        <w:t>die door de droge kelder loopt.</w:t>
      </w:r>
      <w:r w:rsidR="00C70501" w:rsidRPr="00FB5BC7">
        <w:rPr>
          <w:rFonts w:ascii="Arial" w:hAnsi="Arial" w:cs="Arial"/>
          <w:lang w:val="nl-NL"/>
        </w:rPr>
        <w:t xml:space="preserve"> De put heeft geen functie binnen het stelsel</w:t>
      </w:r>
      <w:r w:rsidR="0099005A" w:rsidRPr="00FB5BC7">
        <w:rPr>
          <w:rFonts w:ascii="Arial" w:hAnsi="Arial" w:cs="Arial"/>
          <w:lang w:val="nl-NL"/>
        </w:rPr>
        <w:t xml:space="preserve"> en er is</w:t>
      </w:r>
      <w:r w:rsidR="00C70501" w:rsidRPr="00FB5BC7">
        <w:rPr>
          <w:rFonts w:ascii="Arial" w:hAnsi="Arial" w:cs="Arial"/>
          <w:lang w:val="nl-NL"/>
        </w:rPr>
        <w:t xml:space="preserve"> geen debietmeter geplaatst.</w:t>
      </w:r>
    </w:p>
    <w:p w14:paraId="242A491B" w14:textId="026B6181" w:rsidR="00227B2C" w:rsidRPr="00FB5BC7" w:rsidRDefault="00227B2C" w:rsidP="008D62B7">
      <w:pPr>
        <w:pStyle w:val="Kop3"/>
        <w:rPr>
          <w:lang w:val="nl-NL"/>
        </w:rPr>
      </w:pPr>
      <w:bookmarkStart w:id="54" w:name="_Toc153374853"/>
      <w:r w:rsidRPr="00FB5BC7">
        <w:rPr>
          <w:lang w:val="nl-NL"/>
        </w:rPr>
        <w:t>Verzamelput</w:t>
      </w:r>
      <w:bookmarkEnd w:id="54"/>
    </w:p>
    <w:p w14:paraId="738EB763" w14:textId="43972FBC" w:rsidR="000A5D8B" w:rsidRPr="00FB5BC7" w:rsidRDefault="009C092F" w:rsidP="003804A8">
      <w:pPr>
        <w:rPr>
          <w:lang w:val="nl-NL"/>
        </w:rPr>
      </w:pPr>
      <w:r w:rsidRPr="00FB5BC7">
        <w:rPr>
          <w:lang w:val="nl-NL"/>
        </w:rPr>
        <w:t>In de verzamelput k</w:t>
      </w:r>
      <w:r w:rsidR="00227B2C" w:rsidRPr="00FB5BC7">
        <w:rPr>
          <w:lang w:val="nl-NL"/>
        </w:rPr>
        <w:t xml:space="preserve">omt </w:t>
      </w:r>
      <w:r w:rsidR="00C6104C" w:rsidRPr="00FB5BC7">
        <w:rPr>
          <w:lang w:val="nl-NL"/>
        </w:rPr>
        <w:t xml:space="preserve">de </w:t>
      </w:r>
      <w:r w:rsidR="000A5D8B" w:rsidRPr="00FB5BC7">
        <w:rPr>
          <w:lang w:val="nl-NL"/>
        </w:rPr>
        <w:t>v</w:t>
      </w:r>
      <w:r w:rsidR="00F8214A">
        <w:rPr>
          <w:lang w:val="nl-NL"/>
        </w:rPr>
        <w:t>r</w:t>
      </w:r>
      <w:r w:rsidR="000A5D8B" w:rsidRPr="00FB5BC7">
        <w:rPr>
          <w:lang w:val="nl-NL"/>
        </w:rPr>
        <w:t>ijverval</w:t>
      </w:r>
      <w:r w:rsidR="00C6104C" w:rsidRPr="00FB5BC7">
        <w:rPr>
          <w:lang w:val="nl-NL"/>
        </w:rPr>
        <w:t xml:space="preserve">leiding </w:t>
      </w:r>
      <w:r w:rsidR="000A5D8B" w:rsidRPr="00FB5BC7">
        <w:rPr>
          <w:lang w:val="nl-NL"/>
        </w:rPr>
        <w:t xml:space="preserve">Voorschoten </w:t>
      </w:r>
      <w:r w:rsidR="00C6104C" w:rsidRPr="00FB5BC7">
        <w:rPr>
          <w:lang w:val="nl-NL"/>
        </w:rPr>
        <w:t xml:space="preserve">samen met </w:t>
      </w:r>
      <w:r w:rsidRPr="00FB5BC7">
        <w:rPr>
          <w:lang w:val="nl-NL"/>
        </w:rPr>
        <w:t>een vrijvervalleiding vanuit</w:t>
      </w:r>
      <w:r w:rsidR="00C6104C" w:rsidRPr="00FB5BC7">
        <w:rPr>
          <w:lang w:val="nl-NL"/>
        </w:rPr>
        <w:t xml:space="preserve"> </w:t>
      </w:r>
      <w:r w:rsidRPr="00FB5BC7">
        <w:rPr>
          <w:lang w:val="nl-NL"/>
        </w:rPr>
        <w:t xml:space="preserve">Leiden. </w:t>
      </w:r>
    </w:p>
    <w:p w14:paraId="538B7683" w14:textId="2033EF23" w:rsidR="00B561C6" w:rsidRPr="00FB5BC7" w:rsidRDefault="009B60BE" w:rsidP="003804A8">
      <w:pPr>
        <w:rPr>
          <w:lang w:val="nl-NL"/>
        </w:rPr>
      </w:pPr>
      <w:r w:rsidRPr="00FB5BC7">
        <w:rPr>
          <w:lang w:val="nl-NL"/>
        </w:rPr>
        <w:t>De leiding vanuit Leiden is een betonnen vrijvervalleidi</w:t>
      </w:r>
      <w:r w:rsidR="00CE12E5" w:rsidRPr="00FB5BC7">
        <w:rPr>
          <w:lang w:val="nl-NL"/>
        </w:rPr>
        <w:t>n</w:t>
      </w:r>
      <w:r w:rsidRPr="00FB5BC7">
        <w:rPr>
          <w:lang w:val="nl-NL"/>
        </w:rPr>
        <w:t xml:space="preserve">g Ø1500mm welke is voorzien van een </w:t>
      </w:r>
      <w:r w:rsidR="00F8214A">
        <w:rPr>
          <w:lang w:val="nl-NL"/>
        </w:rPr>
        <w:t>re</w:t>
      </w:r>
      <w:r w:rsidRPr="00FB5BC7">
        <w:rPr>
          <w:lang w:val="nl-NL"/>
        </w:rPr>
        <w:t>lin</w:t>
      </w:r>
      <w:r w:rsidR="0051322D" w:rsidRPr="00FB5BC7">
        <w:rPr>
          <w:lang w:val="nl-NL"/>
        </w:rPr>
        <w:t>ing</w:t>
      </w:r>
      <w:r w:rsidR="00F8214A">
        <w:rPr>
          <w:lang w:val="nl-NL"/>
        </w:rPr>
        <w:t>skous</w:t>
      </w:r>
      <w:r w:rsidRPr="00FB5BC7">
        <w:rPr>
          <w:lang w:val="nl-NL"/>
        </w:rPr>
        <w:t xml:space="preserve">. De </w:t>
      </w:r>
      <w:r w:rsidR="00502430" w:rsidRPr="00FB5BC7">
        <w:rPr>
          <w:lang w:val="nl-NL"/>
        </w:rPr>
        <w:t xml:space="preserve">leiding uit </w:t>
      </w:r>
      <w:r w:rsidRPr="00FB5BC7">
        <w:rPr>
          <w:lang w:val="nl-NL"/>
        </w:rPr>
        <w:t>Leiden</w:t>
      </w:r>
      <w:r w:rsidR="00502430" w:rsidRPr="00FB5BC7">
        <w:rPr>
          <w:lang w:val="nl-NL"/>
        </w:rPr>
        <w:t xml:space="preserve"> </w:t>
      </w:r>
      <w:r w:rsidR="002C7FDD" w:rsidRPr="00FB5BC7">
        <w:rPr>
          <w:lang w:val="nl-NL"/>
        </w:rPr>
        <w:t>kom</w:t>
      </w:r>
      <w:r w:rsidR="00CE12E5" w:rsidRPr="00FB5BC7">
        <w:rPr>
          <w:lang w:val="nl-NL"/>
        </w:rPr>
        <w:t>t</w:t>
      </w:r>
      <w:r w:rsidR="002C7FDD" w:rsidRPr="00FB5BC7">
        <w:rPr>
          <w:lang w:val="nl-NL"/>
        </w:rPr>
        <w:t xml:space="preserve"> 600mm dieper uit in de verzamelput. </w:t>
      </w:r>
      <w:r w:rsidR="009C092F" w:rsidRPr="00FB5BC7">
        <w:rPr>
          <w:lang w:val="nl-NL"/>
        </w:rPr>
        <w:t xml:space="preserve">Beide stromen gaan vervolgens via een </w:t>
      </w:r>
      <w:r w:rsidR="00D7757A" w:rsidRPr="00FB5BC7">
        <w:rPr>
          <w:lang w:val="nl-NL"/>
        </w:rPr>
        <w:t xml:space="preserve">gezamenlijke </w:t>
      </w:r>
      <w:r w:rsidR="009C092F" w:rsidRPr="00FB5BC7">
        <w:rPr>
          <w:lang w:val="nl-NL"/>
        </w:rPr>
        <w:t>leiding naar het ontvangwerk van de AWZI Leiden Zuid</w:t>
      </w:r>
      <w:r w:rsidR="00437A8A" w:rsidRPr="00FB5BC7">
        <w:rPr>
          <w:lang w:val="nl-NL"/>
        </w:rPr>
        <w:t>west.</w:t>
      </w:r>
    </w:p>
    <w:p w14:paraId="7739720D" w14:textId="77777777" w:rsidR="00E55F69" w:rsidRPr="00FB5BC7" w:rsidRDefault="00E55F69">
      <w:pPr>
        <w:spacing w:after="160" w:line="259" w:lineRule="auto"/>
        <w:rPr>
          <w:rFonts w:asciiTheme="majorHAnsi" w:eastAsiaTheme="majorEastAsia" w:hAnsiTheme="majorHAnsi" w:cstheme="majorBidi"/>
          <w:b/>
          <w:szCs w:val="24"/>
          <w:lang w:val="nl-NL"/>
        </w:rPr>
      </w:pPr>
      <w:r w:rsidRPr="00FB5BC7">
        <w:rPr>
          <w:lang w:val="nl-NL"/>
        </w:rPr>
        <w:br w:type="page"/>
      </w:r>
    </w:p>
    <w:p w14:paraId="29637B47" w14:textId="1CA4BED3" w:rsidR="00F75795" w:rsidRPr="00FB5BC7" w:rsidRDefault="00F75795" w:rsidP="008D62B7">
      <w:pPr>
        <w:pStyle w:val="Kop3"/>
        <w:rPr>
          <w:lang w:val="nl-NL"/>
        </w:rPr>
      </w:pPr>
      <w:bookmarkStart w:id="55" w:name="_Toc153374854"/>
      <w:r w:rsidRPr="00FB5BC7">
        <w:rPr>
          <w:lang w:val="nl-NL"/>
        </w:rPr>
        <w:lastRenderedPageBreak/>
        <w:t>Kruisende inf</w:t>
      </w:r>
      <w:r w:rsidR="007A5E4A" w:rsidRPr="00FB5BC7">
        <w:rPr>
          <w:lang w:val="nl-NL"/>
        </w:rPr>
        <w:t>ra</w:t>
      </w:r>
      <w:bookmarkEnd w:id="55"/>
    </w:p>
    <w:p w14:paraId="5B474EEC" w14:textId="6767DE83" w:rsidR="00EC7E81" w:rsidRPr="00FB5BC7" w:rsidRDefault="007A5E4A" w:rsidP="00FB02F7">
      <w:pPr>
        <w:rPr>
          <w:lang w:val="nl-NL"/>
        </w:rPr>
      </w:pPr>
      <w:r w:rsidRPr="00FB5BC7">
        <w:rPr>
          <w:lang w:val="nl-NL"/>
        </w:rPr>
        <w:t xml:space="preserve">Uit </w:t>
      </w:r>
      <w:r w:rsidR="00751C66" w:rsidRPr="00FB5BC7">
        <w:rPr>
          <w:lang w:val="nl-NL"/>
        </w:rPr>
        <w:t xml:space="preserve">een inventarisatie van de ondergrondse infra </w:t>
      </w:r>
      <w:r w:rsidRPr="00FB5BC7">
        <w:rPr>
          <w:lang w:val="nl-NL"/>
        </w:rPr>
        <w:t>komt naar voren dat er enkele belangrijke leiding</w:t>
      </w:r>
      <w:r w:rsidR="005A7961" w:rsidRPr="00FB5BC7">
        <w:rPr>
          <w:lang w:val="nl-NL"/>
        </w:rPr>
        <w:t>en</w:t>
      </w:r>
      <w:r w:rsidRPr="00FB5BC7">
        <w:rPr>
          <w:lang w:val="nl-NL"/>
        </w:rPr>
        <w:t xml:space="preserve"> worden gekruis</w:t>
      </w:r>
      <w:r w:rsidR="004453C4" w:rsidRPr="00FB5BC7">
        <w:rPr>
          <w:lang w:val="nl-NL"/>
        </w:rPr>
        <w:t>t</w:t>
      </w:r>
      <w:r w:rsidRPr="00FB5BC7">
        <w:rPr>
          <w:lang w:val="nl-NL"/>
        </w:rPr>
        <w:t xml:space="preserve"> of </w:t>
      </w:r>
      <w:r w:rsidR="00391E49" w:rsidRPr="00FB5BC7">
        <w:rPr>
          <w:lang w:val="nl-NL"/>
        </w:rPr>
        <w:t>in de directe nabijheid</w:t>
      </w:r>
      <w:r w:rsidRPr="00FB5BC7">
        <w:rPr>
          <w:lang w:val="nl-NL"/>
        </w:rPr>
        <w:t xml:space="preserve"> liggen</w:t>
      </w:r>
      <w:r w:rsidR="00FA3BB4" w:rsidRPr="00FB5BC7">
        <w:rPr>
          <w:lang w:val="nl-NL"/>
        </w:rPr>
        <w:t xml:space="preserve"> van de vrijvervalleiding</w:t>
      </w:r>
      <w:r w:rsidR="007526AC" w:rsidRPr="00FB5BC7">
        <w:rPr>
          <w:lang w:val="nl-NL"/>
        </w:rPr>
        <w:t>:</w:t>
      </w:r>
      <w:r w:rsidR="00FA3BB4" w:rsidRPr="00FB5BC7">
        <w:rPr>
          <w:lang w:val="nl-NL"/>
        </w:rPr>
        <w:t xml:space="preserve"> </w:t>
      </w:r>
    </w:p>
    <w:p w14:paraId="3AC8A607" w14:textId="38B539F4" w:rsidR="007A5E4A" w:rsidRPr="00FB5BC7" w:rsidRDefault="005D77E6" w:rsidP="008D62B7">
      <w:pPr>
        <w:pStyle w:val="Lijstopsomteken"/>
        <w:rPr>
          <w:lang w:val="nl-NL"/>
        </w:rPr>
      </w:pPr>
      <w:r w:rsidRPr="00FB5BC7">
        <w:rPr>
          <w:lang w:val="nl-NL"/>
        </w:rPr>
        <w:t>HD-gas Ø325</w:t>
      </w:r>
      <w:r w:rsidR="00E55F69" w:rsidRPr="00FB5BC7">
        <w:rPr>
          <w:lang w:val="nl-NL"/>
        </w:rPr>
        <w:t>mm</w:t>
      </w:r>
      <w:r w:rsidRPr="00FB5BC7">
        <w:rPr>
          <w:lang w:val="nl-NL"/>
        </w:rPr>
        <w:t xml:space="preserve"> op ca. 2m parallel en vervolgens kruisend;</w:t>
      </w:r>
    </w:p>
    <w:p w14:paraId="06DBC73A" w14:textId="2AA07E2F" w:rsidR="004453C4" w:rsidRPr="00FB5BC7" w:rsidRDefault="009E0511" w:rsidP="008D62B7">
      <w:pPr>
        <w:pStyle w:val="Lijstopsomteken"/>
        <w:spacing w:after="160" w:line="259" w:lineRule="auto"/>
        <w:rPr>
          <w:rFonts w:asciiTheme="majorHAnsi" w:eastAsiaTheme="majorEastAsia" w:hAnsiTheme="majorHAnsi" w:cstheme="majorBidi"/>
          <w:color w:val="007161" w:themeColor="accent1"/>
          <w:sz w:val="24"/>
          <w:szCs w:val="26"/>
          <w:lang w:val="nl-NL"/>
        </w:rPr>
      </w:pPr>
      <w:r w:rsidRPr="00FB5BC7">
        <w:rPr>
          <w:lang w:val="nl-NL"/>
        </w:rPr>
        <w:t>Dunea Water Ø1</w:t>
      </w:r>
      <w:r w:rsidR="002933A2" w:rsidRPr="00FB5BC7">
        <w:rPr>
          <w:lang w:val="nl-NL"/>
        </w:rPr>
        <w:t>2</w:t>
      </w:r>
      <w:r w:rsidRPr="00FB5BC7">
        <w:rPr>
          <w:lang w:val="nl-NL"/>
        </w:rPr>
        <w:t>00</w:t>
      </w:r>
      <w:r w:rsidR="00E55F69" w:rsidRPr="00FB5BC7">
        <w:rPr>
          <w:lang w:val="nl-NL"/>
        </w:rPr>
        <w:t>mm</w:t>
      </w:r>
      <w:r w:rsidRPr="00FB5BC7">
        <w:rPr>
          <w:lang w:val="nl-NL"/>
        </w:rPr>
        <w:t xml:space="preserve"> – bovenlangs kruisend op </w:t>
      </w:r>
      <w:r w:rsidR="004453C4" w:rsidRPr="00FB5BC7">
        <w:rPr>
          <w:lang w:val="nl-NL"/>
        </w:rPr>
        <w:t>1m tussenruimte</w:t>
      </w:r>
      <w:r w:rsidR="005A7961" w:rsidRPr="00FB5BC7">
        <w:rPr>
          <w:lang w:val="nl-NL"/>
        </w:rPr>
        <w:t>;</w:t>
      </w:r>
    </w:p>
    <w:p w14:paraId="2FC5F3C0" w14:textId="5A84791D" w:rsidR="004453C4" w:rsidRPr="00FB5BC7" w:rsidRDefault="004453C4" w:rsidP="008D62B7">
      <w:pPr>
        <w:pStyle w:val="Lijstopsomteken"/>
        <w:spacing w:after="160" w:line="259" w:lineRule="auto"/>
        <w:rPr>
          <w:rFonts w:asciiTheme="majorHAnsi" w:eastAsiaTheme="majorEastAsia" w:hAnsiTheme="majorHAnsi" w:cstheme="majorBidi"/>
          <w:color w:val="007161" w:themeColor="accent1"/>
          <w:sz w:val="24"/>
          <w:szCs w:val="26"/>
          <w:lang w:val="nl-NL"/>
        </w:rPr>
      </w:pPr>
      <w:r w:rsidRPr="00FB5BC7">
        <w:rPr>
          <w:lang w:val="nl-NL"/>
        </w:rPr>
        <w:t>Dunea Water Ø1000</w:t>
      </w:r>
      <w:r w:rsidR="00E55F69" w:rsidRPr="00FB5BC7">
        <w:rPr>
          <w:lang w:val="nl-NL"/>
        </w:rPr>
        <w:t>mm</w:t>
      </w:r>
      <w:r w:rsidRPr="00FB5BC7">
        <w:rPr>
          <w:lang w:val="nl-NL"/>
        </w:rPr>
        <w:t xml:space="preserve"> – bovenlangs kruisend op 1m tussenruimte.</w:t>
      </w:r>
    </w:p>
    <w:p w14:paraId="6E56C95C" w14:textId="500EECEE" w:rsidR="00FB02F7" w:rsidRPr="00FB5BC7" w:rsidRDefault="00FB02F7" w:rsidP="00FB02F7">
      <w:pPr>
        <w:pStyle w:val="Lijstopsomteken"/>
        <w:numPr>
          <w:ilvl w:val="0"/>
          <w:numId w:val="0"/>
        </w:numPr>
        <w:rPr>
          <w:lang w:val="nl-NL"/>
        </w:rPr>
      </w:pPr>
      <w:r w:rsidRPr="00FB5BC7">
        <w:rPr>
          <w:lang w:val="nl-NL"/>
        </w:rPr>
        <w:t>Deze zijn aangegeven op tekening 220</w:t>
      </w:r>
      <w:r w:rsidR="00C37B0E">
        <w:rPr>
          <w:lang w:val="nl-NL"/>
        </w:rPr>
        <w:t>2</w:t>
      </w:r>
      <w:r w:rsidRPr="00FB5BC7">
        <w:rPr>
          <w:lang w:val="nl-NL"/>
        </w:rPr>
        <w:t>09-3</w:t>
      </w:r>
      <w:r w:rsidR="007948F7" w:rsidRPr="00FB5BC7">
        <w:rPr>
          <w:lang w:val="nl-NL"/>
        </w:rPr>
        <w:t>9</w:t>
      </w:r>
      <w:r w:rsidRPr="00FB5BC7">
        <w:rPr>
          <w:lang w:val="nl-NL"/>
        </w:rPr>
        <w:t>0</w:t>
      </w:r>
      <w:r w:rsidR="00F8214A">
        <w:rPr>
          <w:lang w:val="nl-NL"/>
        </w:rPr>
        <w:t>1</w:t>
      </w:r>
      <w:r w:rsidRPr="00FB5BC7">
        <w:rPr>
          <w:lang w:val="nl-NL"/>
        </w:rPr>
        <w:t>1</w:t>
      </w:r>
      <w:r w:rsidR="006C125B">
        <w:rPr>
          <w:lang w:val="nl-NL"/>
        </w:rPr>
        <w:t>-1</w:t>
      </w:r>
      <w:r w:rsidRPr="00FB5BC7">
        <w:rPr>
          <w:lang w:val="nl-NL"/>
        </w:rPr>
        <w:t xml:space="preserve"> Situatie bestaand</w:t>
      </w:r>
      <w:r w:rsidR="00870F78" w:rsidRPr="00FB5BC7">
        <w:rPr>
          <w:lang w:val="nl-NL"/>
        </w:rPr>
        <w:t>.</w:t>
      </w:r>
    </w:p>
    <w:p w14:paraId="668455E9" w14:textId="77777777" w:rsidR="00F4696E" w:rsidRDefault="00E117CD" w:rsidP="0094443D">
      <w:pPr>
        <w:pStyle w:val="Lijstopsomteken"/>
        <w:numPr>
          <w:ilvl w:val="0"/>
          <w:numId w:val="0"/>
        </w:numPr>
        <w:spacing w:after="160" w:line="259" w:lineRule="auto"/>
        <w:rPr>
          <w:lang w:val="nl-NL"/>
        </w:rPr>
      </w:pPr>
      <w:r w:rsidRPr="00FB5BC7">
        <w:rPr>
          <w:lang w:val="nl-NL"/>
        </w:rPr>
        <w:t xml:space="preserve">Na contact met Dunea hebben we de aanlegtekening </w:t>
      </w:r>
      <w:r w:rsidR="005A7961" w:rsidRPr="00FB5BC7">
        <w:rPr>
          <w:lang w:val="nl-NL"/>
        </w:rPr>
        <w:t xml:space="preserve">van de waterleidingen </w:t>
      </w:r>
      <w:r w:rsidRPr="00FB5BC7">
        <w:rPr>
          <w:lang w:val="nl-NL"/>
        </w:rPr>
        <w:t>ontvangen</w:t>
      </w:r>
      <w:r w:rsidR="00870F78" w:rsidRPr="00FB5BC7">
        <w:rPr>
          <w:lang w:val="nl-NL"/>
        </w:rPr>
        <w:t>.</w:t>
      </w:r>
      <w:r w:rsidRPr="00FB5BC7">
        <w:rPr>
          <w:lang w:val="nl-NL"/>
        </w:rPr>
        <w:t xml:space="preserve"> </w:t>
      </w:r>
    </w:p>
    <w:p w14:paraId="3C213E6B" w14:textId="7C0853D0" w:rsidR="007D7880" w:rsidRPr="00F4696E" w:rsidRDefault="00870F78" w:rsidP="0094443D">
      <w:pPr>
        <w:pStyle w:val="Lijstopsomteken"/>
        <w:numPr>
          <w:ilvl w:val="0"/>
          <w:numId w:val="0"/>
        </w:numPr>
        <w:spacing w:after="160" w:line="259" w:lineRule="auto"/>
        <w:rPr>
          <w:lang w:val="nl-NL"/>
        </w:rPr>
      </w:pPr>
      <w:r w:rsidRPr="00F4696E">
        <w:rPr>
          <w:lang w:val="nl-NL"/>
        </w:rPr>
        <w:t>Z</w:t>
      </w:r>
      <w:r w:rsidR="00C8740E" w:rsidRPr="00F4696E">
        <w:rPr>
          <w:lang w:val="nl-NL"/>
        </w:rPr>
        <w:t>ie</w:t>
      </w:r>
      <w:r w:rsidR="00E117CD" w:rsidRPr="00F4696E">
        <w:rPr>
          <w:lang w:val="nl-NL"/>
        </w:rPr>
        <w:t xml:space="preserve"> </w:t>
      </w:r>
      <w:r w:rsidRPr="00F4696E">
        <w:rPr>
          <w:lang w:val="nl-NL"/>
        </w:rPr>
        <w:t>Bijlage A – Tekeningen</w:t>
      </w:r>
    </w:p>
    <w:p w14:paraId="4C15A225" w14:textId="5E16C866" w:rsidR="0039441B" w:rsidRPr="00FB5BC7" w:rsidRDefault="0039441B" w:rsidP="008D62B7">
      <w:pPr>
        <w:pStyle w:val="Kop1"/>
        <w:rPr>
          <w:lang w:val="nl-NL"/>
        </w:rPr>
      </w:pPr>
      <w:bookmarkStart w:id="56" w:name="_Toc153374855"/>
      <w:r w:rsidRPr="00FB5BC7">
        <w:rPr>
          <w:lang w:val="nl-NL"/>
        </w:rPr>
        <w:lastRenderedPageBreak/>
        <w:t>Werkzaamheden</w:t>
      </w:r>
      <w:bookmarkEnd w:id="56"/>
    </w:p>
    <w:p w14:paraId="7CDC7B06" w14:textId="7AFF0514" w:rsidR="00043016" w:rsidRPr="00FB5BC7" w:rsidRDefault="00043016" w:rsidP="008D62B7">
      <w:pPr>
        <w:pStyle w:val="Kop2"/>
        <w:rPr>
          <w:lang w:val="nl-NL"/>
        </w:rPr>
      </w:pPr>
      <w:bookmarkStart w:id="57" w:name="_Toc153374856"/>
      <w:r w:rsidRPr="00FB5BC7">
        <w:rPr>
          <w:lang w:val="nl-NL"/>
        </w:rPr>
        <w:t>Engineering</w:t>
      </w:r>
      <w:bookmarkEnd w:id="57"/>
    </w:p>
    <w:p w14:paraId="2472C934" w14:textId="7CD71365" w:rsidR="00CD38EB" w:rsidRPr="00FB5BC7" w:rsidRDefault="00CD38EB" w:rsidP="00CD38EB">
      <w:pPr>
        <w:rPr>
          <w:lang w:val="nl-NL"/>
        </w:rPr>
      </w:pPr>
      <w:r w:rsidRPr="00FB5BC7">
        <w:rPr>
          <w:lang w:val="nl-NL"/>
        </w:rPr>
        <w:t xml:space="preserve">Voorafgaand aan de werkzaamheden dient de aannemer diverse </w:t>
      </w:r>
      <w:r w:rsidR="00ED3F31" w:rsidRPr="00FB5BC7">
        <w:rPr>
          <w:lang w:val="nl-NL"/>
        </w:rPr>
        <w:t xml:space="preserve">zaken nadere </w:t>
      </w:r>
      <w:r w:rsidR="00F4696E">
        <w:rPr>
          <w:lang w:val="nl-NL"/>
        </w:rPr>
        <w:t xml:space="preserve">uit </w:t>
      </w:r>
      <w:r w:rsidR="00ED3F31" w:rsidRPr="00FB5BC7">
        <w:rPr>
          <w:lang w:val="nl-NL"/>
        </w:rPr>
        <w:t xml:space="preserve">te </w:t>
      </w:r>
      <w:r w:rsidR="00485187" w:rsidRPr="00FB5BC7">
        <w:rPr>
          <w:lang w:val="nl-NL"/>
        </w:rPr>
        <w:t>detailleren</w:t>
      </w:r>
      <w:r w:rsidR="00ED3F31" w:rsidRPr="00FB5BC7">
        <w:rPr>
          <w:lang w:val="nl-NL"/>
        </w:rPr>
        <w:t xml:space="preserve"> en in werkplannen vast te leggen</w:t>
      </w:r>
      <w:r w:rsidR="006A0464" w:rsidRPr="00FB5BC7">
        <w:rPr>
          <w:lang w:val="nl-NL"/>
        </w:rPr>
        <w:t>:</w:t>
      </w:r>
    </w:p>
    <w:p w14:paraId="1E257A9D" w14:textId="246B7EA4" w:rsidR="00485187" w:rsidRPr="00FB5BC7" w:rsidRDefault="00485187" w:rsidP="008D62B7">
      <w:pPr>
        <w:pStyle w:val="DSBulletList1Indent"/>
        <w:rPr>
          <w:lang w:val="nl-NL"/>
        </w:rPr>
      </w:pPr>
      <w:r w:rsidRPr="00FB5BC7">
        <w:rPr>
          <w:lang w:val="nl-NL"/>
        </w:rPr>
        <w:t>Werkplan werkterreinen</w:t>
      </w:r>
      <w:r w:rsidR="00D36048" w:rsidRPr="00FB5BC7">
        <w:rPr>
          <w:lang w:val="nl-NL"/>
        </w:rPr>
        <w:t>;</w:t>
      </w:r>
    </w:p>
    <w:p w14:paraId="6E10DBD0" w14:textId="6BABF1C7" w:rsidR="00485187" w:rsidRPr="00FB5BC7" w:rsidRDefault="00485187" w:rsidP="008D62B7">
      <w:pPr>
        <w:pStyle w:val="DSBulletList1Indent"/>
        <w:rPr>
          <w:lang w:val="nl-NL"/>
        </w:rPr>
      </w:pPr>
      <w:r w:rsidRPr="00FB5BC7">
        <w:rPr>
          <w:lang w:val="nl-NL"/>
        </w:rPr>
        <w:t>Werkplan tijdelijke verkeersmaatregelen</w:t>
      </w:r>
      <w:r w:rsidR="00A76FE5">
        <w:rPr>
          <w:lang w:val="nl-NL"/>
        </w:rPr>
        <w:t xml:space="preserve"> (weg en water)</w:t>
      </w:r>
      <w:r w:rsidRPr="00FB5BC7">
        <w:rPr>
          <w:lang w:val="nl-NL"/>
        </w:rPr>
        <w:t>;</w:t>
      </w:r>
    </w:p>
    <w:p w14:paraId="5C4C41DD" w14:textId="4AE6312B" w:rsidR="00485187" w:rsidRPr="00FB5BC7" w:rsidRDefault="00E1669A" w:rsidP="008D62B7">
      <w:pPr>
        <w:pStyle w:val="DSBulletList1Indent"/>
        <w:rPr>
          <w:lang w:val="nl-NL"/>
        </w:rPr>
      </w:pPr>
      <w:r w:rsidRPr="00FB5BC7">
        <w:rPr>
          <w:lang w:val="nl-NL"/>
        </w:rPr>
        <w:t>Werkplan tijdelijk</w:t>
      </w:r>
      <w:r w:rsidR="00B00E10" w:rsidRPr="00FB5BC7">
        <w:rPr>
          <w:lang w:val="nl-NL"/>
        </w:rPr>
        <w:t>e</w:t>
      </w:r>
      <w:r w:rsidRPr="00FB5BC7">
        <w:rPr>
          <w:lang w:val="nl-NL"/>
        </w:rPr>
        <w:t xml:space="preserve"> pompinstallaties;</w:t>
      </w:r>
    </w:p>
    <w:p w14:paraId="21488B84" w14:textId="50E83288" w:rsidR="006A0464" w:rsidRPr="00FB5BC7" w:rsidRDefault="006A0464" w:rsidP="008D62B7">
      <w:pPr>
        <w:pStyle w:val="DSBulletList1Indent"/>
        <w:rPr>
          <w:lang w:val="nl-NL"/>
        </w:rPr>
      </w:pPr>
      <w:r w:rsidRPr="00FB5BC7">
        <w:rPr>
          <w:lang w:val="nl-NL"/>
        </w:rPr>
        <w:t>Werkplan communicatie</w:t>
      </w:r>
      <w:r w:rsidR="00D36048" w:rsidRPr="00FB5BC7">
        <w:rPr>
          <w:lang w:val="nl-NL"/>
        </w:rPr>
        <w:t>;</w:t>
      </w:r>
    </w:p>
    <w:p w14:paraId="7D95A89D" w14:textId="191AD785" w:rsidR="00E1669A" w:rsidRPr="00FB5BC7" w:rsidRDefault="00E1669A" w:rsidP="008D62B7">
      <w:pPr>
        <w:pStyle w:val="DSBulletList1Indent"/>
        <w:rPr>
          <w:lang w:val="nl-NL"/>
        </w:rPr>
      </w:pPr>
      <w:r w:rsidRPr="00FB5BC7">
        <w:rPr>
          <w:lang w:val="nl-NL"/>
        </w:rPr>
        <w:t>Vergunningen</w:t>
      </w:r>
      <w:r w:rsidR="00D36048" w:rsidRPr="00FB5BC7">
        <w:rPr>
          <w:lang w:val="nl-NL"/>
        </w:rPr>
        <w:t>;</w:t>
      </w:r>
    </w:p>
    <w:p w14:paraId="66D11E1A" w14:textId="69CC5DD4" w:rsidR="006A0464" w:rsidRPr="00FB5BC7" w:rsidRDefault="00D36048" w:rsidP="008D62B7">
      <w:pPr>
        <w:pStyle w:val="DSBulletList1Indent"/>
        <w:rPr>
          <w:lang w:val="nl-NL"/>
        </w:rPr>
      </w:pPr>
      <w:r w:rsidRPr="00FB5BC7">
        <w:rPr>
          <w:lang w:val="nl-NL"/>
        </w:rPr>
        <w:t>Constructieve</w:t>
      </w:r>
      <w:r w:rsidR="006A0464" w:rsidRPr="00FB5BC7">
        <w:rPr>
          <w:lang w:val="nl-NL"/>
        </w:rPr>
        <w:t xml:space="preserve"> berekeningen betondek</w:t>
      </w:r>
      <w:r w:rsidR="00F4696E">
        <w:rPr>
          <w:lang w:val="nl-NL"/>
        </w:rPr>
        <w:t xml:space="preserve"> debietmeter</w:t>
      </w:r>
      <w:r w:rsidR="008524D3">
        <w:rPr>
          <w:lang w:val="nl-NL"/>
        </w:rPr>
        <w:t>put</w:t>
      </w:r>
      <w:r w:rsidR="006A0464" w:rsidRPr="00FB5BC7">
        <w:rPr>
          <w:lang w:val="nl-NL"/>
        </w:rPr>
        <w:t>;</w:t>
      </w:r>
    </w:p>
    <w:p w14:paraId="3BD1A8CC" w14:textId="437C4424" w:rsidR="00D36048" w:rsidRPr="00FB5BC7" w:rsidRDefault="00D36048" w:rsidP="008D62B7">
      <w:pPr>
        <w:pStyle w:val="DSBulletList1Indent"/>
        <w:rPr>
          <w:lang w:val="nl-NL"/>
        </w:rPr>
      </w:pPr>
      <w:r w:rsidRPr="00FB5BC7">
        <w:rPr>
          <w:lang w:val="nl-NL"/>
        </w:rPr>
        <w:t>Planning en Fasering;</w:t>
      </w:r>
    </w:p>
    <w:p w14:paraId="114F0188" w14:textId="7FEFFD0A" w:rsidR="004E5F84" w:rsidRDefault="004E5F84" w:rsidP="008D62B7">
      <w:pPr>
        <w:pStyle w:val="DSBulletList1Indent"/>
        <w:rPr>
          <w:lang w:val="nl-NL"/>
        </w:rPr>
      </w:pPr>
      <w:r w:rsidRPr="00FB5BC7">
        <w:rPr>
          <w:lang w:val="nl-NL"/>
        </w:rPr>
        <w:t>V&amp;G-plan</w:t>
      </w:r>
      <w:r w:rsidR="00A76FE5">
        <w:rPr>
          <w:lang w:val="nl-NL"/>
        </w:rPr>
        <w:t>;</w:t>
      </w:r>
    </w:p>
    <w:p w14:paraId="1C6BB80B" w14:textId="03E84307" w:rsidR="00A76FE5" w:rsidRPr="00FB5BC7" w:rsidRDefault="00A76FE5" w:rsidP="008D62B7">
      <w:pPr>
        <w:pStyle w:val="DSBulletList1Indent"/>
        <w:rPr>
          <w:lang w:val="nl-NL"/>
        </w:rPr>
      </w:pPr>
      <w:r>
        <w:rPr>
          <w:lang w:val="nl-NL"/>
        </w:rPr>
        <w:t>Klic-melding.</w:t>
      </w:r>
    </w:p>
    <w:p w14:paraId="7255B5AA" w14:textId="358A2159" w:rsidR="00512E1E" w:rsidRDefault="00512E1E" w:rsidP="00D36048">
      <w:pPr>
        <w:pStyle w:val="DSBulletList1Indent"/>
        <w:numPr>
          <w:ilvl w:val="0"/>
          <w:numId w:val="0"/>
        </w:numPr>
        <w:rPr>
          <w:lang w:val="nl-NL"/>
        </w:rPr>
      </w:pPr>
      <w:r>
        <w:rPr>
          <w:lang w:val="nl-NL"/>
        </w:rPr>
        <w:t>Eisen aan de uitwerking van de werkplannen zijn weergegeven in 220209-0600</w:t>
      </w:r>
      <w:r w:rsidR="00797F4F">
        <w:rPr>
          <w:lang w:val="nl-NL"/>
        </w:rPr>
        <w:t>2</w:t>
      </w:r>
      <w:r>
        <w:rPr>
          <w:lang w:val="nl-NL"/>
        </w:rPr>
        <w:t xml:space="preserve"> Bestek Deel I par. 1.20.</w:t>
      </w:r>
      <w:r w:rsidR="007A582D">
        <w:rPr>
          <w:lang w:val="nl-NL"/>
        </w:rPr>
        <w:t>2.</w:t>
      </w:r>
    </w:p>
    <w:p w14:paraId="1CAC5B3F" w14:textId="1AC42896" w:rsidR="00D36048" w:rsidRPr="00FB5BC7" w:rsidRDefault="00FE2D77" w:rsidP="00D36048">
      <w:pPr>
        <w:pStyle w:val="DSBulletList1Indent"/>
        <w:numPr>
          <w:ilvl w:val="0"/>
          <w:numId w:val="0"/>
        </w:numPr>
        <w:rPr>
          <w:lang w:val="nl-NL"/>
        </w:rPr>
      </w:pPr>
      <w:r w:rsidRPr="00FB5BC7">
        <w:rPr>
          <w:lang w:val="nl-NL"/>
        </w:rPr>
        <w:t>Werkplannen dienen ter goedkeuring te worden aangeboden aan de directie en/of bevoegd gezag.</w:t>
      </w:r>
    </w:p>
    <w:p w14:paraId="717A6BA4" w14:textId="7560EEF4" w:rsidR="00FE2D77" w:rsidRPr="00FB5BC7" w:rsidRDefault="00FE2D77" w:rsidP="00D36048">
      <w:pPr>
        <w:pStyle w:val="DSBulletList1Indent"/>
        <w:numPr>
          <w:ilvl w:val="0"/>
          <w:numId w:val="0"/>
        </w:numPr>
        <w:rPr>
          <w:lang w:val="nl-NL"/>
        </w:rPr>
      </w:pPr>
      <w:r w:rsidRPr="00FB5BC7">
        <w:rPr>
          <w:lang w:val="nl-NL"/>
        </w:rPr>
        <w:t xml:space="preserve">Uitvoering van de werkzaamheden </w:t>
      </w:r>
      <w:r w:rsidR="00B00E10" w:rsidRPr="00FB5BC7">
        <w:rPr>
          <w:lang w:val="nl-NL"/>
        </w:rPr>
        <w:t>kunnen</w:t>
      </w:r>
      <w:r w:rsidRPr="00FB5BC7">
        <w:rPr>
          <w:lang w:val="nl-NL"/>
        </w:rPr>
        <w:t xml:space="preserve"> pas starten als de goedkeuring en/of vergunning </w:t>
      </w:r>
      <w:r w:rsidR="00B00E10" w:rsidRPr="00FB5BC7">
        <w:rPr>
          <w:lang w:val="nl-NL"/>
        </w:rPr>
        <w:t>zijn</w:t>
      </w:r>
      <w:r w:rsidRPr="00FB5BC7">
        <w:rPr>
          <w:lang w:val="nl-NL"/>
        </w:rPr>
        <w:t xml:space="preserve"> verkregen.</w:t>
      </w:r>
    </w:p>
    <w:p w14:paraId="5216D529" w14:textId="5B2803D6" w:rsidR="007D3802" w:rsidRPr="00FB5BC7" w:rsidRDefault="007D3802" w:rsidP="008D62B7">
      <w:pPr>
        <w:pStyle w:val="Kop3"/>
        <w:rPr>
          <w:lang w:val="nl-NL"/>
        </w:rPr>
      </w:pPr>
      <w:bookmarkStart w:id="58" w:name="_Ref142560595"/>
      <w:bookmarkStart w:id="59" w:name="_Toc153374857"/>
      <w:r w:rsidRPr="00FB5BC7">
        <w:rPr>
          <w:lang w:val="nl-NL"/>
        </w:rPr>
        <w:t>Werkplan werkterreinen</w:t>
      </w:r>
      <w:bookmarkEnd w:id="58"/>
      <w:bookmarkEnd w:id="59"/>
    </w:p>
    <w:p w14:paraId="1B978554" w14:textId="22B1023E" w:rsidR="00425B1C" w:rsidRPr="00FB5BC7" w:rsidRDefault="00634DE9" w:rsidP="00425B1C">
      <w:pPr>
        <w:rPr>
          <w:lang w:val="nl-NL"/>
        </w:rPr>
      </w:pPr>
      <w:r w:rsidRPr="00FB5BC7">
        <w:rPr>
          <w:lang w:val="nl-NL"/>
        </w:rPr>
        <w:t xml:space="preserve">De aannemer dient op 4 locaties een werkterrein in te richten. </w:t>
      </w:r>
      <w:r w:rsidR="00425B1C" w:rsidRPr="00FB5BC7">
        <w:rPr>
          <w:lang w:val="nl-NL"/>
        </w:rPr>
        <w:t xml:space="preserve">De beschikbare vlakken zijn weergegeven op tekening </w:t>
      </w:r>
      <w:r w:rsidR="00425B1C" w:rsidRPr="008524D3">
        <w:rPr>
          <w:lang w:val="nl-NL"/>
        </w:rPr>
        <w:t>220209-39011</w:t>
      </w:r>
      <w:r w:rsidR="006C125B">
        <w:rPr>
          <w:lang w:val="nl-NL"/>
        </w:rPr>
        <w:t>-1</w:t>
      </w:r>
      <w:r w:rsidR="00425B1C" w:rsidRPr="008524D3">
        <w:rPr>
          <w:lang w:val="nl-NL"/>
        </w:rPr>
        <w:t xml:space="preserve"> Situatie - maatregelen + </w:t>
      </w:r>
      <w:r w:rsidR="00425B1C" w:rsidRPr="00931D89">
        <w:rPr>
          <w:lang w:val="nl-NL"/>
        </w:rPr>
        <w:t>TPI in bijlage A – tekeningen</w:t>
      </w:r>
    </w:p>
    <w:p w14:paraId="091F1DDC" w14:textId="33593463" w:rsidR="00425B1C" w:rsidRDefault="00425B1C" w:rsidP="00634DE9">
      <w:pPr>
        <w:rPr>
          <w:lang w:val="nl-NL"/>
        </w:rPr>
      </w:pPr>
      <w:r>
        <w:rPr>
          <w:lang w:val="nl-NL"/>
        </w:rPr>
        <w:t>De opdrachtnemer dient voor aanvang van de werkzaamheden per werkterrein een n</w:t>
      </w:r>
      <w:r w:rsidRPr="00246C19">
        <w:rPr>
          <w:lang w:val="nl-NL"/>
        </w:rPr>
        <w:t>ulmeting</w:t>
      </w:r>
      <w:r>
        <w:rPr>
          <w:lang w:val="nl-NL"/>
        </w:rPr>
        <w:t xml:space="preserve"> te </w:t>
      </w:r>
      <w:r w:rsidR="00852ED2">
        <w:rPr>
          <w:lang w:val="nl-NL"/>
        </w:rPr>
        <w:t xml:space="preserve">uit te voeren bestaande uit een </w:t>
      </w:r>
      <w:r w:rsidRPr="00246C19">
        <w:rPr>
          <w:lang w:val="nl-NL"/>
        </w:rPr>
        <w:t>inmet</w:t>
      </w:r>
      <w:r w:rsidR="00852ED2">
        <w:rPr>
          <w:lang w:val="nl-NL"/>
        </w:rPr>
        <w:t xml:space="preserve">ing </w:t>
      </w:r>
      <w:r>
        <w:rPr>
          <w:lang w:val="nl-NL"/>
        </w:rPr>
        <w:t xml:space="preserve">en </w:t>
      </w:r>
      <w:r w:rsidRPr="00246C19">
        <w:rPr>
          <w:lang w:val="nl-NL"/>
        </w:rPr>
        <w:t>foto rapportag</w:t>
      </w:r>
      <w:r w:rsidR="00852ED2">
        <w:rPr>
          <w:lang w:val="nl-NL"/>
        </w:rPr>
        <w:t>e.</w:t>
      </w:r>
    </w:p>
    <w:p w14:paraId="252904B5" w14:textId="3835D504" w:rsidR="00967ABB" w:rsidRPr="00FB5BC7" w:rsidRDefault="00634DE9" w:rsidP="00634DE9">
      <w:pPr>
        <w:rPr>
          <w:lang w:val="nl-NL"/>
        </w:rPr>
      </w:pPr>
      <w:r w:rsidRPr="00FB5BC7">
        <w:rPr>
          <w:lang w:val="nl-NL"/>
        </w:rPr>
        <w:t>Werkterreinen moeten worden voorzien van stalen rijplaten ter bescherming ondergrond</w:t>
      </w:r>
      <w:r w:rsidR="002D7BA2">
        <w:rPr>
          <w:lang w:val="nl-NL"/>
        </w:rPr>
        <w:t xml:space="preserve">. Terreinen </w:t>
      </w:r>
      <w:r w:rsidRPr="00FB5BC7">
        <w:rPr>
          <w:lang w:val="nl-NL"/>
        </w:rPr>
        <w:t xml:space="preserve">rondom </w:t>
      </w:r>
      <w:r w:rsidR="002D7BA2">
        <w:rPr>
          <w:lang w:val="nl-NL"/>
        </w:rPr>
        <w:t xml:space="preserve">afsluiten met </w:t>
      </w:r>
      <w:r w:rsidRPr="00FB5BC7">
        <w:rPr>
          <w:lang w:val="nl-NL"/>
        </w:rPr>
        <w:t xml:space="preserve">bouwhekken. </w:t>
      </w:r>
      <w:r w:rsidR="002D7BA2">
        <w:rPr>
          <w:lang w:val="nl-NL"/>
        </w:rPr>
        <w:t>Verdere eisen z</w:t>
      </w:r>
      <w:r w:rsidR="00A76FE5">
        <w:rPr>
          <w:lang w:val="nl-NL"/>
        </w:rPr>
        <w:t>ie 220209-06</w:t>
      </w:r>
      <w:r w:rsidR="00425B1C">
        <w:rPr>
          <w:lang w:val="nl-NL"/>
        </w:rPr>
        <w:t>00</w:t>
      </w:r>
      <w:r w:rsidR="00797F4F">
        <w:rPr>
          <w:lang w:val="nl-NL"/>
        </w:rPr>
        <w:t>2</w:t>
      </w:r>
      <w:r w:rsidR="00425B1C">
        <w:rPr>
          <w:lang w:val="nl-NL"/>
        </w:rPr>
        <w:t xml:space="preserve"> Bestek Deel I</w:t>
      </w:r>
      <w:r w:rsidR="002D7BA2">
        <w:rPr>
          <w:lang w:val="nl-NL"/>
        </w:rPr>
        <w:t xml:space="preserve"> Algemene Bepalingen</w:t>
      </w:r>
      <w:r w:rsidR="00425B1C">
        <w:rPr>
          <w:lang w:val="nl-NL"/>
        </w:rPr>
        <w:t xml:space="preserve"> par. 1.27.4. </w:t>
      </w:r>
      <w:r w:rsidRPr="00FB5BC7">
        <w:rPr>
          <w:lang w:val="nl-NL"/>
        </w:rPr>
        <w:t xml:space="preserve">Na </w:t>
      </w:r>
      <w:r w:rsidR="00EE427E">
        <w:rPr>
          <w:lang w:val="nl-NL"/>
        </w:rPr>
        <w:t xml:space="preserve">afronding van de </w:t>
      </w:r>
      <w:r w:rsidRPr="00FB5BC7">
        <w:rPr>
          <w:lang w:val="nl-NL"/>
        </w:rPr>
        <w:t>werkzaamheden dienen de werkterreinen in oorspronkelijke staat te worden teruggebracht.</w:t>
      </w:r>
    </w:p>
    <w:p w14:paraId="7B8C7539" w14:textId="77777777" w:rsidR="00634DE9" w:rsidRPr="00FB5BC7" w:rsidRDefault="00634DE9" w:rsidP="008D62B7">
      <w:pPr>
        <w:pStyle w:val="Kop4"/>
        <w:rPr>
          <w:lang w:val="nl-NL"/>
        </w:rPr>
      </w:pPr>
      <w:r w:rsidRPr="00FB5BC7">
        <w:rPr>
          <w:lang w:val="nl-NL"/>
        </w:rPr>
        <w:t>Werkterrein 1 - Korte Vliet westzijde</w:t>
      </w:r>
    </w:p>
    <w:p w14:paraId="567A17AC" w14:textId="77777777" w:rsidR="00634DE9" w:rsidRPr="00FB5BC7" w:rsidRDefault="00634DE9" w:rsidP="00634DE9">
      <w:pPr>
        <w:rPr>
          <w:lang w:val="nl-NL"/>
        </w:rPr>
      </w:pPr>
      <w:r w:rsidRPr="00FB5BC7">
        <w:rPr>
          <w:lang w:val="nl-NL"/>
        </w:rPr>
        <w:t>Er dient een werkterrein te worden ingericht aan de westzijde van de Korte Vliet ten behoeve van:</w:t>
      </w:r>
    </w:p>
    <w:p w14:paraId="24EB0704" w14:textId="77777777" w:rsidR="00634DE9" w:rsidRPr="00FB5BC7" w:rsidRDefault="00634DE9" w:rsidP="008D62B7">
      <w:pPr>
        <w:pStyle w:val="DSBulletList1Indent"/>
        <w:rPr>
          <w:lang w:val="nl-NL"/>
        </w:rPr>
      </w:pPr>
      <w:r w:rsidRPr="00FB5BC7">
        <w:rPr>
          <w:lang w:val="nl-NL"/>
        </w:rPr>
        <w:t>Opstellen van de tijdelijke pompinstallatie 1;</w:t>
      </w:r>
    </w:p>
    <w:p w14:paraId="6778DCA6" w14:textId="26E3C0F7" w:rsidR="00634DE9" w:rsidRPr="00FB5BC7" w:rsidRDefault="00634DE9" w:rsidP="008D62B7">
      <w:pPr>
        <w:pStyle w:val="DSBulletList1Indent"/>
        <w:rPr>
          <w:lang w:val="nl-NL"/>
        </w:rPr>
      </w:pPr>
      <w:r w:rsidRPr="00FB5BC7">
        <w:rPr>
          <w:lang w:val="nl-NL"/>
        </w:rPr>
        <w:t>Renov</w:t>
      </w:r>
      <w:r w:rsidR="00397906" w:rsidRPr="00FB5BC7">
        <w:rPr>
          <w:lang w:val="nl-NL"/>
        </w:rPr>
        <w:t>e</w:t>
      </w:r>
      <w:r w:rsidRPr="00FB5BC7">
        <w:rPr>
          <w:lang w:val="nl-NL"/>
        </w:rPr>
        <w:t>ren van Put 1;</w:t>
      </w:r>
    </w:p>
    <w:p w14:paraId="2F06DBDB" w14:textId="0F236A49" w:rsidR="00634DE9" w:rsidRPr="00FB5BC7" w:rsidRDefault="00634DE9" w:rsidP="008D62B7">
      <w:pPr>
        <w:pStyle w:val="DSBulletList1Indent"/>
        <w:rPr>
          <w:lang w:val="nl-NL"/>
        </w:rPr>
      </w:pPr>
      <w:r w:rsidRPr="00FB5BC7">
        <w:rPr>
          <w:lang w:val="nl-NL"/>
        </w:rPr>
        <w:t>In</w:t>
      </w:r>
      <w:r w:rsidR="00397906" w:rsidRPr="00FB5BC7">
        <w:rPr>
          <w:lang w:val="nl-NL"/>
        </w:rPr>
        <w:t>voer</w:t>
      </w:r>
      <w:r w:rsidRPr="00FB5BC7">
        <w:rPr>
          <w:lang w:val="nl-NL"/>
        </w:rPr>
        <w:t xml:space="preserve"> reliningskous zinker Ø500 mm. </w:t>
      </w:r>
    </w:p>
    <w:p w14:paraId="352D2006" w14:textId="171C6238" w:rsidR="00634DE9" w:rsidRPr="00FB5BC7" w:rsidRDefault="00634DE9" w:rsidP="00634DE9">
      <w:pPr>
        <w:rPr>
          <w:lang w:val="nl-NL"/>
        </w:rPr>
      </w:pPr>
      <w:r w:rsidRPr="00FB5BC7">
        <w:rPr>
          <w:lang w:val="nl-NL"/>
        </w:rPr>
        <w:t xml:space="preserve">De afrit vanaf de Voorschoterweg (N447) naar de gemeentewerf aan Langs de </w:t>
      </w:r>
      <w:r w:rsidR="00EE427E">
        <w:rPr>
          <w:lang w:val="nl-NL"/>
        </w:rPr>
        <w:t>K</w:t>
      </w:r>
      <w:r w:rsidRPr="00FB5BC7">
        <w:rPr>
          <w:lang w:val="nl-NL"/>
        </w:rPr>
        <w:t xml:space="preserve">orte </w:t>
      </w:r>
      <w:r w:rsidR="00EE427E">
        <w:rPr>
          <w:lang w:val="nl-NL"/>
        </w:rPr>
        <w:t>V</w:t>
      </w:r>
      <w:r w:rsidRPr="00FB5BC7">
        <w:rPr>
          <w:lang w:val="nl-NL"/>
        </w:rPr>
        <w:t>liet mag niet worden geblokkeerd. Ter bescherming van het asfalt dienen er op de afrit stalen rijplaten te worden aangebracht.</w:t>
      </w:r>
    </w:p>
    <w:p w14:paraId="1F325A40" w14:textId="77777777" w:rsidR="00634DE9" w:rsidRPr="00FB5BC7" w:rsidRDefault="00634DE9" w:rsidP="008D62B7">
      <w:pPr>
        <w:pStyle w:val="Kop4"/>
        <w:rPr>
          <w:lang w:val="nl-NL"/>
        </w:rPr>
      </w:pPr>
      <w:r w:rsidRPr="00FB5BC7">
        <w:rPr>
          <w:lang w:val="nl-NL"/>
        </w:rPr>
        <w:t>Werkterrein 2 – Korte Vliet oostzijde</w:t>
      </w:r>
    </w:p>
    <w:p w14:paraId="69BD1B72" w14:textId="77777777" w:rsidR="00634DE9" w:rsidRPr="00FB5BC7" w:rsidRDefault="00634DE9" w:rsidP="00634DE9">
      <w:pPr>
        <w:rPr>
          <w:lang w:val="nl-NL"/>
        </w:rPr>
      </w:pPr>
      <w:r w:rsidRPr="00FB5BC7">
        <w:rPr>
          <w:lang w:val="nl-NL"/>
        </w:rPr>
        <w:t>Er dient een werkterrein te worden ingericht aan de oostzijde van de Korte Vliet ten behoeve van:</w:t>
      </w:r>
    </w:p>
    <w:p w14:paraId="16D2C839" w14:textId="0A6E7FFA" w:rsidR="00634DE9" w:rsidRPr="00FB5BC7" w:rsidRDefault="00634DE9" w:rsidP="008D62B7">
      <w:pPr>
        <w:pStyle w:val="DSBulletList1Indent"/>
        <w:rPr>
          <w:lang w:val="nl-NL"/>
        </w:rPr>
      </w:pPr>
      <w:r w:rsidRPr="00FB5BC7">
        <w:rPr>
          <w:lang w:val="nl-NL"/>
        </w:rPr>
        <w:t>Renoveren Put 2;</w:t>
      </w:r>
    </w:p>
    <w:p w14:paraId="2F57E416" w14:textId="77777777" w:rsidR="00634DE9" w:rsidRPr="00FB5BC7" w:rsidRDefault="00634DE9" w:rsidP="008D62B7">
      <w:pPr>
        <w:pStyle w:val="DSBulletList1Indent"/>
        <w:rPr>
          <w:lang w:val="nl-NL"/>
        </w:rPr>
      </w:pPr>
      <w:r w:rsidRPr="00FB5BC7">
        <w:rPr>
          <w:lang w:val="nl-NL"/>
        </w:rPr>
        <w:t>Ontvangen reliningskous zinker Ø500 mm;</w:t>
      </w:r>
    </w:p>
    <w:p w14:paraId="59D5EE5E" w14:textId="77777777" w:rsidR="00634DE9" w:rsidRPr="00FB5BC7" w:rsidRDefault="00634DE9" w:rsidP="008D62B7">
      <w:pPr>
        <w:pStyle w:val="DSBulletList1Indent"/>
        <w:rPr>
          <w:lang w:val="nl-NL"/>
        </w:rPr>
      </w:pPr>
      <w:r w:rsidRPr="00FB5BC7">
        <w:rPr>
          <w:lang w:val="nl-NL"/>
        </w:rPr>
        <w:t>Ontvangen reliningskous leiding Ø900 mm.</w:t>
      </w:r>
    </w:p>
    <w:p w14:paraId="7F2665D6" w14:textId="7AC177B6" w:rsidR="00634DE9" w:rsidRPr="00FB5BC7" w:rsidRDefault="00634DE9" w:rsidP="00634DE9">
      <w:pPr>
        <w:pStyle w:val="DSBulletList1Indent"/>
        <w:numPr>
          <w:ilvl w:val="0"/>
          <w:numId w:val="0"/>
        </w:numPr>
        <w:rPr>
          <w:lang w:val="nl-NL"/>
        </w:rPr>
      </w:pPr>
      <w:r w:rsidRPr="00FB5BC7">
        <w:rPr>
          <w:lang w:val="nl-NL"/>
        </w:rPr>
        <w:lastRenderedPageBreak/>
        <w:t xml:space="preserve">Werkterrein zo compact mogelijk houden en </w:t>
      </w:r>
      <w:r w:rsidR="00D63498">
        <w:rPr>
          <w:lang w:val="nl-NL"/>
        </w:rPr>
        <w:t xml:space="preserve">een </w:t>
      </w:r>
      <w:r w:rsidRPr="00FB5BC7">
        <w:rPr>
          <w:lang w:val="nl-NL"/>
        </w:rPr>
        <w:t>tijdelijk</w:t>
      </w:r>
      <w:r w:rsidR="00D63498">
        <w:rPr>
          <w:lang w:val="nl-NL"/>
        </w:rPr>
        <w:t xml:space="preserve">e kunststof platenbaan aanbrengen </w:t>
      </w:r>
      <w:r w:rsidR="00750529" w:rsidRPr="00FB5BC7">
        <w:rPr>
          <w:lang w:val="nl-NL"/>
        </w:rPr>
        <w:t>ter bescherming van de Dunea leidingen.</w:t>
      </w:r>
    </w:p>
    <w:p w14:paraId="56DA8424" w14:textId="77777777" w:rsidR="00716A2E" w:rsidRPr="00FB5BC7" w:rsidRDefault="00716A2E">
      <w:pPr>
        <w:spacing w:after="160" w:line="259" w:lineRule="auto"/>
        <w:rPr>
          <w:rFonts w:asciiTheme="majorHAnsi" w:eastAsiaTheme="majorEastAsia" w:hAnsiTheme="majorHAnsi" w:cstheme="majorBidi"/>
          <w:b/>
          <w:iCs/>
          <w:lang w:val="nl-NL"/>
        </w:rPr>
      </w:pPr>
      <w:r w:rsidRPr="00FB5BC7">
        <w:rPr>
          <w:lang w:val="nl-NL"/>
        </w:rPr>
        <w:br w:type="page"/>
      </w:r>
    </w:p>
    <w:p w14:paraId="7F1DACD6" w14:textId="4D3DCC7C" w:rsidR="00634DE9" w:rsidRPr="00FB5BC7" w:rsidRDefault="00634DE9" w:rsidP="008D62B7">
      <w:pPr>
        <w:pStyle w:val="Kop4"/>
        <w:rPr>
          <w:lang w:val="nl-NL"/>
        </w:rPr>
      </w:pPr>
      <w:r w:rsidRPr="00FB5BC7">
        <w:rPr>
          <w:lang w:val="nl-NL"/>
        </w:rPr>
        <w:lastRenderedPageBreak/>
        <w:t xml:space="preserve">Werkterrein 3 – Nico </w:t>
      </w:r>
      <w:proofErr w:type="spellStart"/>
      <w:r w:rsidRPr="00FB5BC7">
        <w:rPr>
          <w:lang w:val="nl-NL"/>
        </w:rPr>
        <w:t>vd</w:t>
      </w:r>
      <w:proofErr w:type="spellEnd"/>
      <w:r w:rsidRPr="00FB5BC7">
        <w:rPr>
          <w:lang w:val="nl-NL"/>
        </w:rPr>
        <w:t xml:space="preserve"> Horstpark</w:t>
      </w:r>
    </w:p>
    <w:p w14:paraId="36894136" w14:textId="57B51ABD" w:rsidR="00634DE9" w:rsidRPr="00FB5BC7" w:rsidRDefault="005E38D0" w:rsidP="00634DE9">
      <w:pPr>
        <w:rPr>
          <w:lang w:val="nl-NL"/>
        </w:rPr>
      </w:pPr>
      <w:r w:rsidRPr="00FB5BC7">
        <w:rPr>
          <w:lang w:val="nl-NL"/>
        </w:rPr>
        <w:t xml:space="preserve">Er dient een werkterrein te worden ingericht aan de Nico </w:t>
      </w:r>
      <w:proofErr w:type="spellStart"/>
      <w:r w:rsidRPr="00FB5BC7">
        <w:rPr>
          <w:lang w:val="nl-NL"/>
        </w:rPr>
        <w:t>vd</w:t>
      </w:r>
      <w:proofErr w:type="spellEnd"/>
      <w:r w:rsidRPr="00FB5BC7">
        <w:rPr>
          <w:lang w:val="nl-NL"/>
        </w:rPr>
        <w:t xml:space="preserve"> Horst</w:t>
      </w:r>
      <w:r w:rsidR="00211C45" w:rsidRPr="00FB5BC7">
        <w:rPr>
          <w:lang w:val="nl-NL"/>
        </w:rPr>
        <w:t>park ten behoeve van:</w:t>
      </w:r>
    </w:p>
    <w:p w14:paraId="59CFB2E1" w14:textId="1F39FFFE" w:rsidR="00211C45" w:rsidRPr="00FB5BC7" w:rsidRDefault="00211C45" w:rsidP="008D62B7">
      <w:pPr>
        <w:pStyle w:val="DSBulletList1Indent"/>
        <w:rPr>
          <w:lang w:val="nl-NL"/>
        </w:rPr>
      </w:pPr>
      <w:r w:rsidRPr="00FB5BC7">
        <w:rPr>
          <w:lang w:val="nl-NL"/>
        </w:rPr>
        <w:t>Opstellen tijdelijke pompinstallatie 2;</w:t>
      </w:r>
    </w:p>
    <w:p w14:paraId="0F1E7B6F" w14:textId="43B541F4" w:rsidR="00211C45" w:rsidRPr="00FB5BC7" w:rsidRDefault="00211C45" w:rsidP="00211C45">
      <w:pPr>
        <w:pStyle w:val="DSBulletList1Indent"/>
        <w:numPr>
          <w:ilvl w:val="0"/>
          <w:numId w:val="0"/>
        </w:numPr>
        <w:rPr>
          <w:lang w:val="nl-NL"/>
        </w:rPr>
      </w:pPr>
      <w:r w:rsidRPr="00FB5BC7">
        <w:rPr>
          <w:lang w:val="nl-NL"/>
        </w:rPr>
        <w:t xml:space="preserve">Het werkterrein mag de toegang tot het complex </w:t>
      </w:r>
      <w:r w:rsidR="00A61DD3" w:rsidRPr="00FB5BC7">
        <w:rPr>
          <w:lang w:val="nl-NL"/>
        </w:rPr>
        <w:t>niet blokkeren. De ondergrondse containers moeten bereikbaar blijven voor de vuilophaaldienst.</w:t>
      </w:r>
    </w:p>
    <w:p w14:paraId="7ADFD7EC" w14:textId="77777777" w:rsidR="00634DE9" w:rsidRPr="00FB5BC7" w:rsidRDefault="00634DE9" w:rsidP="008D62B7">
      <w:pPr>
        <w:pStyle w:val="Kop4"/>
        <w:rPr>
          <w:lang w:val="nl-NL"/>
        </w:rPr>
      </w:pPr>
      <w:r w:rsidRPr="00FB5BC7">
        <w:rPr>
          <w:lang w:val="nl-NL"/>
        </w:rPr>
        <w:t>Werkterrein 4 - Debietmeterput</w:t>
      </w:r>
    </w:p>
    <w:p w14:paraId="56A20562" w14:textId="77777777" w:rsidR="00397906" w:rsidRPr="00FB5BC7" w:rsidRDefault="00100F3A" w:rsidP="00BD54B6">
      <w:pPr>
        <w:rPr>
          <w:lang w:val="nl-NL"/>
        </w:rPr>
      </w:pPr>
      <w:r w:rsidRPr="00FB5BC7">
        <w:rPr>
          <w:lang w:val="nl-NL"/>
        </w:rPr>
        <w:t>Er dient een werkterrein te worden ingericht tussen de Voorschoterweg (N447) en debietmeterput</w:t>
      </w:r>
      <w:r w:rsidR="00397906" w:rsidRPr="00FB5BC7">
        <w:rPr>
          <w:lang w:val="nl-NL"/>
        </w:rPr>
        <w:t xml:space="preserve"> ten behoeve van:</w:t>
      </w:r>
    </w:p>
    <w:p w14:paraId="2127DBFC" w14:textId="5ED8FF15" w:rsidR="00397906" w:rsidRPr="00FB5BC7" w:rsidRDefault="00397906" w:rsidP="008D62B7">
      <w:pPr>
        <w:pStyle w:val="DSBulletList1Indent"/>
        <w:rPr>
          <w:lang w:val="nl-NL"/>
        </w:rPr>
      </w:pPr>
      <w:r w:rsidRPr="00FB5BC7">
        <w:rPr>
          <w:lang w:val="nl-NL"/>
        </w:rPr>
        <w:t>Aanpassen</w:t>
      </w:r>
      <w:r w:rsidR="00340AE6" w:rsidRPr="00FB5BC7">
        <w:rPr>
          <w:lang w:val="nl-NL"/>
        </w:rPr>
        <w:t xml:space="preserve"> en renoveren</w:t>
      </w:r>
      <w:r w:rsidRPr="00FB5BC7">
        <w:rPr>
          <w:lang w:val="nl-NL"/>
        </w:rPr>
        <w:t xml:space="preserve"> debietmeterput;</w:t>
      </w:r>
    </w:p>
    <w:p w14:paraId="47D59797" w14:textId="59FE605A" w:rsidR="00397906" w:rsidRPr="00FB5BC7" w:rsidRDefault="00000A60" w:rsidP="008D62B7">
      <w:pPr>
        <w:pStyle w:val="DSBulletList1Indent"/>
        <w:rPr>
          <w:lang w:val="nl-NL"/>
        </w:rPr>
      </w:pPr>
      <w:r w:rsidRPr="00FB5BC7">
        <w:rPr>
          <w:lang w:val="nl-NL"/>
        </w:rPr>
        <w:t>Invoer reliningskous Ø900 mm en Ø700 mm;</w:t>
      </w:r>
    </w:p>
    <w:p w14:paraId="14DCB522" w14:textId="7FB3BB16" w:rsidR="00716A2E" w:rsidRPr="00FB5BC7" w:rsidRDefault="00716A2E" w:rsidP="00716A2E">
      <w:pPr>
        <w:rPr>
          <w:lang w:val="nl-NL"/>
        </w:rPr>
      </w:pPr>
      <w:r w:rsidRPr="00FB5BC7">
        <w:rPr>
          <w:lang w:val="nl-NL"/>
        </w:rPr>
        <w:t xml:space="preserve">Het fietspad langs de N447 aan de zuidzijde zal gedurende de werkzaamheden volledig </w:t>
      </w:r>
      <w:r w:rsidR="003E2B44">
        <w:rPr>
          <w:lang w:val="nl-NL"/>
        </w:rPr>
        <w:t xml:space="preserve">worden </w:t>
      </w:r>
      <w:r w:rsidRPr="00FB5BC7">
        <w:rPr>
          <w:lang w:val="nl-NL"/>
        </w:rPr>
        <w:t>af</w:t>
      </w:r>
      <w:r w:rsidR="003E2B44">
        <w:rPr>
          <w:lang w:val="nl-NL"/>
        </w:rPr>
        <w:t>ge</w:t>
      </w:r>
      <w:r w:rsidRPr="00FB5BC7">
        <w:rPr>
          <w:lang w:val="nl-NL"/>
        </w:rPr>
        <w:t>sl</w:t>
      </w:r>
      <w:r w:rsidR="003E2B44">
        <w:rPr>
          <w:lang w:val="nl-NL"/>
        </w:rPr>
        <w:t>o</w:t>
      </w:r>
      <w:r w:rsidRPr="00FB5BC7">
        <w:rPr>
          <w:lang w:val="nl-NL"/>
        </w:rPr>
        <w:t>ten.</w:t>
      </w:r>
    </w:p>
    <w:p w14:paraId="721D99B6" w14:textId="71667DDC" w:rsidR="00716A2E" w:rsidRPr="00FB5BC7" w:rsidRDefault="002A1D1B" w:rsidP="00716A2E">
      <w:pPr>
        <w:rPr>
          <w:lang w:val="nl-NL"/>
        </w:rPr>
      </w:pPr>
      <w:r w:rsidRPr="00FB5BC7">
        <w:rPr>
          <w:lang w:val="nl-NL"/>
        </w:rPr>
        <w:t xml:space="preserve">Het afsluiten van </w:t>
      </w:r>
      <w:r w:rsidR="00184FFD" w:rsidRPr="00FB5BC7">
        <w:rPr>
          <w:lang w:val="nl-NL"/>
        </w:rPr>
        <w:t>éé</w:t>
      </w:r>
      <w:r w:rsidRPr="00FB5BC7">
        <w:rPr>
          <w:lang w:val="nl-NL"/>
        </w:rPr>
        <w:t>n rijbaan van de N447</w:t>
      </w:r>
      <w:r w:rsidR="00184FFD" w:rsidRPr="00FB5BC7">
        <w:rPr>
          <w:lang w:val="nl-NL"/>
        </w:rPr>
        <w:t xml:space="preserve"> </w:t>
      </w:r>
      <w:r w:rsidRPr="00FB5BC7">
        <w:rPr>
          <w:lang w:val="nl-NL"/>
        </w:rPr>
        <w:t>is</w:t>
      </w:r>
      <w:r w:rsidR="00184FFD" w:rsidRPr="00FB5BC7">
        <w:rPr>
          <w:lang w:val="nl-NL"/>
        </w:rPr>
        <w:t xml:space="preserve"> </w:t>
      </w:r>
      <w:r w:rsidR="00F71F59">
        <w:rPr>
          <w:lang w:val="nl-NL"/>
        </w:rPr>
        <w:t>één</w:t>
      </w:r>
      <w:r w:rsidR="00184FFD" w:rsidRPr="00FB5BC7">
        <w:rPr>
          <w:lang w:val="nl-NL"/>
        </w:rPr>
        <w:t xml:space="preserve"> maal </w:t>
      </w:r>
      <w:r w:rsidR="00F71F59">
        <w:rPr>
          <w:lang w:val="nl-NL"/>
        </w:rPr>
        <w:t xml:space="preserve">toegestaan </w:t>
      </w:r>
      <w:r w:rsidR="003E2B44">
        <w:rPr>
          <w:lang w:val="nl-NL"/>
        </w:rPr>
        <w:t xml:space="preserve">buiten de spits </w:t>
      </w:r>
      <w:r w:rsidR="00184FFD" w:rsidRPr="00FB5BC7">
        <w:rPr>
          <w:lang w:val="nl-NL"/>
        </w:rPr>
        <w:t>ten behoeve van de a</w:t>
      </w:r>
      <w:r w:rsidRPr="00FB5BC7">
        <w:rPr>
          <w:lang w:val="nl-NL"/>
        </w:rPr>
        <w:t>anvoer reliningskous</w:t>
      </w:r>
      <w:r w:rsidR="003E2B44">
        <w:rPr>
          <w:lang w:val="nl-NL"/>
        </w:rPr>
        <w:t xml:space="preserve"> Ø900mm (zwaar transport).</w:t>
      </w:r>
    </w:p>
    <w:p w14:paraId="1FA4E4DC" w14:textId="023A60AC" w:rsidR="0042218B" w:rsidRPr="00FB5BC7" w:rsidRDefault="007D3802" w:rsidP="008D62B7">
      <w:pPr>
        <w:pStyle w:val="Kop3"/>
        <w:rPr>
          <w:lang w:val="nl-NL"/>
        </w:rPr>
      </w:pPr>
      <w:bookmarkStart w:id="60" w:name="_Ref149739802"/>
      <w:bookmarkStart w:id="61" w:name="_Toc153374858"/>
      <w:r w:rsidRPr="00FB5BC7">
        <w:rPr>
          <w:lang w:val="nl-NL"/>
        </w:rPr>
        <w:t>W</w:t>
      </w:r>
      <w:r w:rsidR="002F18E1" w:rsidRPr="00FB5BC7">
        <w:rPr>
          <w:lang w:val="nl-NL"/>
        </w:rPr>
        <w:t xml:space="preserve">erkplan </w:t>
      </w:r>
      <w:r w:rsidRPr="00FB5BC7">
        <w:rPr>
          <w:lang w:val="nl-NL"/>
        </w:rPr>
        <w:t xml:space="preserve">tijdelijke </w:t>
      </w:r>
      <w:r w:rsidR="0042218B" w:rsidRPr="00FB5BC7">
        <w:rPr>
          <w:lang w:val="nl-NL"/>
        </w:rPr>
        <w:t>verkeersmaatregelen</w:t>
      </w:r>
      <w:bookmarkEnd w:id="60"/>
      <w:bookmarkEnd w:id="61"/>
    </w:p>
    <w:p w14:paraId="1835FBAD" w14:textId="625FEDD0" w:rsidR="00264EFA" w:rsidRDefault="00726969" w:rsidP="00726969">
      <w:pPr>
        <w:rPr>
          <w:lang w:val="nl-NL"/>
        </w:rPr>
      </w:pPr>
      <w:r w:rsidRPr="00FB5BC7">
        <w:rPr>
          <w:lang w:val="nl-NL"/>
        </w:rPr>
        <w:t xml:space="preserve">Voor een veilige afwikkeling van het verkeer </w:t>
      </w:r>
      <w:r w:rsidR="00E725C0" w:rsidRPr="00FB5BC7">
        <w:rPr>
          <w:lang w:val="nl-NL"/>
        </w:rPr>
        <w:t xml:space="preserve">tijdens de werkzaamheden </w:t>
      </w:r>
      <w:r w:rsidR="00264EFA" w:rsidRPr="00FB5BC7">
        <w:rPr>
          <w:lang w:val="nl-NL"/>
        </w:rPr>
        <w:t>zijn tijdelijke verkeersmaatregelen noodzakelijk.</w:t>
      </w:r>
      <w:r w:rsidR="00E725C0" w:rsidRPr="00FB5BC7">
        <w:rPr>
          <w:lang w:val="nl-NL"/>
        </w:rPr>
        <w:t xml:space="preserve"> </w:t>
      </w:r>
      <w:r w:rsidR="00264EFA" w:rsidRPr="00FB5BC7">
        <w:rPr>
          <w:lang w:val="nl-NL"/>
        </w:rPr>
        <w:t>D</w:t>
      </w:r>
      <w:r w:rsidR="003A4D86">
        <w:rPr>
          <w:lang w:val="nl-NL"/>
        </w:rPr>
        <w:t xml:space="preserve">e </w:t>
      </w:r>
      <w:r w:rsidR="00264EFA" w:rsidRPr="00FB5BC7">
        <w:rPr>
          <w:lang w:val="nl-NL"/>
        </w:rPr>
        <w:t xml:space="preserve">aannemer moet minimaal de onderstaande </w:t>
      </w:r>
      <w:r w:rsidR="003A4D86">
        <w:rPr>
          <w:lang w:val="nl-NL"/>
        </w:rPr>
        <w:t xml:space="preserve">tijdelijke </w:t>
      </w:r>
      <w:r w:rsidR="00264EFA" w:rsidRPr="00FB5BC7">
        <w:rPr>
          <w:lang w:val="nl-NL"/>
        </w:rPr>
        <w:t xml:space="preserve">verkeersmaatregelen </w:t>
      </w:r>
      <w:r w:rsidR="003A4D86">
        <w:rPr>
          <w:lang w:val="nl-NL"/>
        </w:rPr>
        <w:t>uitwerken</w:t>
      </w:r>
      <w:r w:rsidR="00264EFA" w:rsidRPr="00FB5BC7">
        <w:rPr>
          <w:lang w:val="nl-NL"/>
        </w:rPr>
        <w:t xml:space="preserve"> in verkee</w:t>
      </w:r>
      <w:r w:rsidR="00F1324F" w:rsidRPr="00FB5BC7">
        <w:rPr>
          <w:lang w:val="nl-NL"/>
        </w:rPr>
        <w:t>r</w:t>
      </w:r>
      <w:r w:rsidR="00264EFA" w:rsidRPr="00FB5BC7">
        <w:rPr>
          <w:lang w:val="nl-NL"/>
        </w:rPr>
        <w:t>splannen. De plannen moeten worden op</w:t>
      </w:r>
      <w:r w:rsidR="00427404" w:rsidRPr="00FB5BC7">
        <w:rPr>
          <w:lang w:val="nl-NL"/>
        </w:rPr>
        <w:t>ge</w:t>
      </w:r>
      <w:r w:rsidR="00264EFA" w:rsidRPr="00FB5BC7">
        <w:rPr>
          <w:lang w:val="nl-NL"/>
        </w:rPr>
        <w:t xml:space="preserve">steld door </w:t>
      </w:r>
      <w:r w:rsidR="00E725C0" w:rsidRPr="00FB5BC7">
        <w:rPr>
          <w:lang w:val="nl-NL"/>
        </w:rPr>
        <w:t>BRL9101 gecertificeerd persoon / bedrijf.</w:t>
      </w:r>
    </w:p>
    <w:p w14:paraId="69B13E0C" w14:textId="35EEC735" w:rsidR="002D2193" w:rsidRPr="00FB5BC7" w:rsidRDefault="002D2193" w:rsidP="002D2193">
      <w:pPr>
        <w:pStyle w:val="DSBulletList1Indent"/>
        <w:numPr>
          <w:ilvl w:val="0"/>
          <w:numId w:val="0"/>
        </w:numPr>
        <w:rPr>
          <w:lang w:val="nl-NL"/>
        </w:rPr>
      </w:pPr>
      <w:r>
        <w:rPr>
          <w:lang w:val="nl-NL"/>
        </w:rPr>
        <w:t>In bijlage A is een schets toegevoegd met de tijdelijke omleidingsroutes:</w:t>
      </w:r>
    </w:p>
    <w:p w14:paraId="1A704AE9" w14:textId="615F4F8C" w:rsidR="00C84011" w:rsidRPr="00FB5BC7" w:rsidRDefault="009E290A" w:rsidP="008D62B7">
      <w:pPr>
        <w:pStyle w:val="DSBulletList1Indent"/>
        <w:rPr>
          <w:lang w:val="nl-NL"/>
        </w:rPr>
      </w:pPr>
      <w:r w:rsidRPr="00FB5BC7">
        <w:rPr>
          <w:lang w:val="nl-NL"/>
        </w:rPr>
        <w:t xml:space="preserve">Afsluiten fietspad </w:t>
      </w:r>
      <w:r w:rsidR="00F744F1" w:rsidRPr="00FB5BC7">
        <w:rPr>
          <w:lang w:val="nl-NL"/>
        </w:rPr>
        <w:t>“Langs de korte Vliet (</w:t>
      </w:r>
      <w:r w:rsidRPr="00FB5BC7">
        <w:rPr>
          <w:lang w:val="nl-NL"/>
        </w:rPr>
        <w:t>onder Hooghkamerbrug</w:t>
      </w:r>
      <w:r w:rsidR="00F744F1" w:rsidRPr="00FB5BC7">
        <w:rPr>
          <w:lang w:val="nl-NL"/>
        </w:rPr>
        <w:t xml:space="preserve">) </w:t>
      </w:r>
      <w:r w:rsidR="008E1D68" w:rsidRPr="00FB5BC7">
        <w:rPr>
          <w:lang w:val="nl-NL"/>
        </w:rPr>
        <w:t>t.b.v. opstelling TPI.</w:t>
      </w:r>
    </w:p>
    <w:p w14:paraId="3A3B2131" w14:textId="29EA6417" w:rsidR="009E290A" w:rsidRPr="00FB5BC7" w:rsidRDefault="009E290A" w:rsidP="00C84011">
      <w:pPr>
        <w:pStyle w:val="DSBulletList1Indent"/>
        <w:numPr>
          <w:ilvl w:val="0"/>
          <w:numId w:val="0"/>
        </w:numPr>
        <w:ind w:left="1276"/>
        <w:rPr>
          <w:lang w:val="nl-NL"/>
        </w:rPr>
      </w:pPr>
      <w:r w:rsidRPr="00FB5BC7">
        <w:rPr>
          <w:lang w:val="nl-NL"/>
        </w:rPr>
        <w:t xml:space="preserve">Omleiden </w:t>
      </w:r>
      <w:r w:rsidR="00184E70" w:rsidRPr="00FB5BC7">
        <w:rPr>
          <w:lang w:val="nl-NL"/>
        </w:rPr>
        <w:t>bij</w:t>
      </w:r>
      <w:r w:rsidRPr="00FB5BC7">
        <w:rPr>
          <w:lang w:val="nl-NL"/>
        </w:rPr>
        <w:t xml:space="preserve"> overst</w:t>
      </w:r>
      <w:r w:rsidR="000C4AA1" w:rsidRPr="00FB5BC7">
        <w:rPr>
          <w:lang w:val="nl-NL"/>
        </w:rPr>
        <w:t xml:space="preserve">eekplaats </w:t>
      </w:r>
      <w:proofErr w:type="spellStart"/>
      <w:r w:rsidR="000C4AA1" w:rsidRPr="00FB5BC7">
        <w:rPr>
          <w:lang w:val="nl-NL"/>
        </w:rPr>
        <w:t>Voorschoterweg</w:t>
      </w:r>
      <w:proofErr w:type="spellEnd"/>
      <w:r w:rsidR="000C4AA1" w:rsidRPr="00FB5BC7">
        <w:rPr>
          <w:lang w:val="nl-NL"/>
        </w:rPr>
        <w:t xml:space="preserve"> (N447) </w:t>
      </w:r>
      <w:r w:rsidR="004F58F4" w:rsidRPr="00FB5BC7">
        <w:rPr>
          <w:lang w:val="nl-NL"/>
        </w:rPr>
        <w:t xml:space="preserve">/ </w:t>
      </w:r>
      <w:proofErr w:type="spellStart"/>
      <w:r w:rsidR="004F58F4" w:rsidRPr="00FB5BC7">
        <w:rPr>
          <w:lang w:val="nl-NL"/>
        </w:rPr>
        <w:t>Leidseweg</w:t>
      </w:r>
      <w:proofErr w:type="spellEnd"/>
      <w:r w:rsidR="004F58F4" w:rsidRPr="00FB5BC7">
        <w:rPr>
          <w:lang w:val="nl-NL"/>
        </w:rPr>
        <w:t>. (VRI)</w:t>
      </w:r>
    </w:p>
    <w:p w14:paraId="746B877B" w14:textId="200EA032" w:rsidR="00C84011" w:rsidRPr="00FB5BC7" w:rsidRDefault="00A46838" w:rsidP="008D62B7">
      <w:pPr>
        <w:pStyle w:val="DSBulletList1Indent"/>
        <w:rPr>
          <w:lang w:val="nl-NL"/>
        </w:rPr>
      </w:pPr>
      <w:r w:rsidRPr="00FB5BC7">
        <w:rPr>
          <w:lang w:val="nl-NL"/>
        </w:rPr>
        <w:t xml:space="preserve">Afsluiten fietspad </w:t>
      </w:r>
      <w:r w:rsidR="00F958CD" w:rsidRPr="00FB5BC7">
        <w:rPr>
          <w:lang w:val="nl-NL"/>
        </w:rPr>
        <w:t>tussen afrit Hooghkamerbrug</w:t>
      </w:r>
      <w:r w:rsidR="009E290A" w:rsidRPr="00FB5BC7">
        <w:rPr>
          <w:lang w:val="nl-NL"/>
        </w:rPr>
        <w:t xml:space="preserve"> (oostzijde)</w:t>
      </w:r>
      <w:r w:rsidR="00F958CD" w:rsidRPr="00FB5BC7">
        <w:rPr>
          <w:lang w:val="nl-NL"/>
        </w:rPr>
        <w:t xml:space="preserve"> en ingang AWZI.</w:t>
      </w:r>
    </w:p>
    <w:p w14:paraId="73868AE8" w14:textId="77777777" w:rsidR="00C84011" w:rsidRPr="00FB5BC7" w:rsidRDefault="00F958CD" w:rsidP="00C84011">
      <w:pPr>
        <w:pStyle w:val="DSBulletList1Indent"/>
        <w:numPr>
          <w:ilvl w:val="0"/>
          <w:numId w:val="0"/>
        </w:numPr>
        <w:ind w:left="1276"/>
        <w:rPr>
          <w:lang w:val="nl-NL"/>
        </w:rPr>
      </w:pPr>
      <w:r w:rsidRPr="00FB5BC7">
        <w:rPr>
          <w:lang w:val="nl-NL"/>
        </w:rPr>
        <w:t xml:space="preserve">Omleiden onder Hooghkamerbrug </w:t>
      </w:r>
      <w:r w:rsidR="009E290A" w:rsidRPr="00FB5BC7">
        <w:rPr>
          <w:lang w:val="nl-NL"/>
        </w:rPr>
        <w:t xml:space="preserve">door </w:t>
      </w:r>
      <w:r w:rsidRPr="00FB5BC7">
        <w:rPr>
          <w:lang w:val="nl-NL"/>
        </w:rPr>
        <w:t xml:space="preserve">naar overzijde </w:t>
      </w:r>
      <w:r w:rsidR="00221401" w:rsidRPr="00FB5BC7">
        <w:rPr>
          <w:lang w:val="nl-NL"/>
        </w:rPr>
        <w:t>Voorschoterweg (N447)</w:t>
      </w:r>
    </w:p>
    <w:p w14:paraId="302E9877" w14:textId="48EAD1FC" w:rsidR="00992D5B" w:rsidRPr="00FB5BC7" w:rsidRDefault="00992D5B" w:rsidP="00C84011">
      <w:pPr>
        <w:pStyle w:val="DSBulletList1Indent"/>
        <w:numPr>
          <w:ilvl w:val="0"/>
          <w:numId w:val="0"/>
        </w:numPr>
        <w:ind w:left="1276"/>
        <w:rPr>
          <w:lang w:val="nl-NL"/>
        </w:rPr>
      </w:pPr>
      <w:r w:rsidRPr="00FB5BC7">
        <w:rPr>
          <w:lang w:val="nl-NL"/>
        </w:rPr>
        <w:t xml:space="preserve">Omleiden naar oversteekplaats Voorschoterweg (N447) t.h.v. </w:t>
      </w:r>
      <w:r w:rsidR="00B61740" w:rsidRPr="00FB5BC7">
        <w:rPr>
          <w:lang w:val="nl-NL"/>
        </w:rPr>
        <w:t>Brahmslaan;</w:t>
      </w:r>
    </w:p>
    <w:p w14:paraId="1080DA95" w14:textId="77777777" w:rsidR="00C84011" w:rsidRPr="00FB5BC7" w:rsidRDefault="00F958CD" w:rsidP="008D62B7">
      <w:pPr>
        <w:pStyle w:val="DSBulletList1Indent"/>
        <w:rPr>
          <w:lang w:val="nl-NL"/>
        </w:rPr>
      </w:pPr>
      <w:r w:rsidRPr="00FB5BC7">
        <w:rPr>
          <w:lang w:val="nl-NL"/>
        </w:rPr>
        <w:t xml:space="preserve">Afsluiten fietspad vanaf Nico Horstpark. </w:t>
      </w:r>
    </w:p>
    <w:p w14:paraId="40A0EEEC" w14:textId="482FF60C" w:rsidR="00221401" w:rsidRPr="00FB5BC7" w:rsidRDefault="00221401" w:rsidP="00C84011">
      <w:pPr>
        <w:pStyle w:val="DSBulletList1Indent"/>
        <w:numPr>
          <w:ilvl w:val="0"/>
          <w:numId w:val="0"/>
        </w:numPr>
        <w:ind w:left="1276"/>
        <w:rPr>
          <w:lang w:val="nl-NL"/>
        </w:rPr>
      </w:pPr>
      <w:r w:rsidRPr="00FB5BC7">
        <w:rPr>
          <w:lang w:val="nl-NL"/>
        </w:rPr>
        <w:t>Omleiden via</w:t>
      </w:r>
      <w:r w:rsidR="004F58F4" w:rsidRPr="00FB5BC7">
        <w:rPr>
          <w:lang w:val="nl-NL"/>
        </w:rPr>
        <w:t xml:space="preserve"> weg parkeerplaats</w:t>
      </w:r>
      <w:r w:rsidR="0049326F" w:rsidRPr="00FB5BC7">
        <w:rPr>
          <w:lang w:val="nl-NL"/>
        </w:rPr>
        <w:t xml:space="preserve"> Nico Horstpark</w:t>
      </w:r>
      <w:r w:rsidR="004F58F4" w:rsidRPr="00FB5BC7">
        <w:rPr>
          <w:lang w:val="nl-NL"/>
        </w:rPr>
        <w:t xml:space="preserve"> naar afritboog </w:t>
      </w:r>
      <w:r w:rsidR="0049326F" w:rsidRPr="00FB5BC7">
        <w:rPr>
          <w:lang w:val="nl-NL"/>
        </w:rPr>
        <w:t>Hooghkamer</w:t>
      </w:r>
      <w:r w:rsidR="004F58F4" w:rsidRPr="00FB5BC7">
        <w:rPr>
          <w:lang w:val="nl-NL"/>
        </w:rPr>
        <w:t>b</w:t>
      </w:r>
      <w:r w:rsidR="0049326F" w:rsidRPr="00FB5BC7">
        <w:rPr>
          <w:lang w:val="nl-NL"/>
        </w:rPr>
        <w:t>rug.</w:t>
      </w:r>
      <w:r w:rsidRPr="00FB5BC7">
        <w:rPr>
          <w:lang w:val="nl-NL"/>
        </w:rPr>
        <w:t xml:space="preserve"> </w:t>
      </w:r>
    </w:p>
    <w:p w14:paraId="2C6DA292" w14:textId="085A2947" w:rsidR="00B61740" w:rsidRPr="00FB5BC7" w:rsidRDefault="00B61740" w:rsidP="008D62B7">
      <w:pPr>
        <w:pStyle w:val="DSBulletList1Indent"/>
        <w:rPr>
          <w:lang w:val="nl-NL"/>
        </w:rPr>
      </w:pPr>
      <w:r w:rsidRPr="00FB5BC7">
        <w:rPr>
          <w:lang w:val="nl-NL"/>
        </w:rPr>
        <w:t xml:space="preserve">Tijdelijke afsluiting </w:t>
      </w:r>
      <w:r w:rsidR="003274A9" w:rsidRPr="00FB5BC7">
        <w:rPr>
          <w:lang w:val="nl-NL"/>
        </w:rPr>
        <w:t xml:space="preserve">1 </w:t>
      </w:r>
      <w:r w:rsidRPr="00FB5BC7">
        <w:rPr>
          <w:lang w:val="nl-NL"/>
        </w:rPr>
        <w:t>rijbaan Voorschotenweg (N447)</w:t>
      </w:r>
      <w:r w:rsidR="003274A9" w:rsidRPr="00FB5BC7">
        <w:rPr>
          <w:lang w:val="nl-NL"/>
        </w:rPr>
        <w:t xml:space="preserve"> oostelijke richting</w:t>
      </w:r>
      <w:r w:rsidRPr="00FB5BC7">
        <w:rPr>
          <w:lang w:val="nl-NL"/>
        </w:rPr>
        <w:t xml:space="preserve"> t.b.v. aanvoer </w:t>
      </w:r>
      <w:r w:rsidR="00482A22" w:rsidRPr="00FB5BC7">
        <w:rPr>
          <w:lang w:val="nl-NL"/>
        </w:rPr>
        <w:t>kous</w:t>
      </w:r>
      <w:r w:rsidR="003274A9" w:rsidRPr="00FB5BC7">
        <w:rPr>
          <w:lang w:val="nl-NL"/>
        </w:rPr>
        <w:t xml:space="preserve"> debietmeterput.</w:t>
      </w:r>
    </w:p>
    <w:p w14:paraId="501D1F53" w14:textId="77777777" w:rsidR="001F7E33" w:rsidRPr="00FB5BC7" w:rsidRDefault="00482A22" w:rsidP="008D62B7">
      <w:pPr>
        <w:pStyle w:val="DSBulletList1Indent"/>
        <w:rPr>
          <w:lang w:val="nl-NL"/>
        </w:rPr>
      </w:pPr>
      <w:r w:rsidRPr="00FB5BC7">
        <w:rPr>
          <w:lang w:val="nl-NL"/>
        </w:rPr>
        <w:t>Tijdelijk stremmen</w:t>
      </w:r>
      <w:r w:rsidR="0049326F" w:rsidRPr="00FB5BC7">
        <w:rPr>
          <w:lang w:val="nl-NL"/>
        </w:rPr>
        <w:t xml:space="preserve"> (2x)</w:t>
      </w:r>
      <w:r w:rsidRPr="00FB5BC7">
        <w:rPr>
          <w:lang w:val="nl-NL"/>
        </w:rPr>
        <w:t xml:space="preserve"> van vaarweg de Korte Vliet t.b.v. aanbrengen en verwijderen van een tijdelijke zinkerconstructie</w:t>
      </w:r>
      <w:r w:rsidR="008E1D68" w:rsidRPr="00FB5BC7">
        <w:rPr>
          <w:lang w:val="nl-NL"/>
        </w:rPr>
        <w:t xml:space="preserve"> in de waterbodem.(TPI leiding)</w:t>
      </w:r>
      <w:r w:rsidR="00A31930" w:rsidRPr="00FB5BC7">
        <w:rPr>
          <w:lang w:val="nl-NL"/>
        </w:rPr>
        <w:t>.</w:t>
      </w:r>
      <w:r w:rsidR="00D07B49" w:rsidRPr="00FB5BC7">
        <w:rPr>
          <w:lang w:val="nl-NL"/>
        </w:rPr>
        <w:t xml:space="preserve"> </w:t>
      </w:r>
    </w:p>
    <w:p w14:paraId="621FA7B0" w14:textId="77777777" w:rsidR="001F7E33" w:rsidRPr="00FB5BC7" w:rsidRDefault="001F7E33" w:rsidP="008D62B7">
      <w:pPr>
        <w:pStyle w:val="DSBulletList1Indent"/>
        <w:numPr>
          <w:ilvl w:val="1"/>
          <w:numId w:val="26"/>
        </w:numPr>
        <w:rPr>
          <w:lang w:val="nl-NL"/>
        </w:rPr>
      </w:pPr>
      <w:r w:rsidRPr="00FB5BC7">
        <w:rPr>
          <w:lang w:val="nl-NL"/>
        </w:rPr>
        <w:t xml:space="preserve">De aannemer moet volgens de CROW 96-VW bebording voor de scheepvaart plaatsen langs Korte Vliet. </w:t>
      </w:r>
    </w:p>
    <w:p w14:paraId="7370EEE4" w14:textId="429FCCA4" w:rsidR="001F7E33" w:rsidRPr="00FB5BC7" w:rsidRDefault="001F7E33" w:rsidP="008D62B7">
      <w:pPr>
        <w:pStyle w:val="DSBulletList1Indent"/>
        <w:numPr>
          <w:ilvl w:val="1"/>
          <w:numId w:val="26"/>
        </w:numPr>
        <w:rPr>
          <w:lang w:val="nl-NL"/>
        </w:rPr>
      </w:pPr>
      <w:r w:rsidRPr="00FB5BC7">
        <w:rPr>
          <w:lang w:val="nl-NL"/>
        </w:rPr>
        <w:t>Borden minimaal 1x1m plaatsen op oever wat eigen terrein is van provincie.</w:t>
      </w:r>
    </w:p>
    <w:p w14:paraId="0E5FDA82" w14:textId="77777777" w:rsidR="00840AC1" w:rsidRPr="00FB5BC7" w:rsidRDefault="001F7E33" w:rsidP="008D62B7">
      <w:pPr>
        <w:pStyle w:val="DSBulletList1Indent"/>
        <w:numPr>
          <w:ilvl w:val="1"/>
          <w:numId w:val="26"/>
        </w:numPr>
        <w:rPr>
          <w:lang w:val="nl-NL"/>
        </w:rPr>
      </w:pPr>
      <w:r w:rsidRPr="00FB5BC7">
        <w:rPr>
          <w:lang w:val="nl-NL"/>
        </w:rPr>
        <w:t>Ook moeten er ballenlijnen worden aangebracht in de Korte Vliet.</w:t>
      </w:r>
    </w:p>
    <w:p w14:paraId="584AD6E9" w14:textId="45C7118A" w:rsidR="00482A22" w:rsidRDefault="00840AC1" w:rsidP="00840AC1">
      <w:pPr>
        <w:pStyle w:val="DSBulletList1Indent"/>
        <w:numPr>
          <w:ilvl w:val="0"/>
          <w:numId w:val="0"/>
        </w:numPr>
        <w:ind w:left="1276"/>
        <w:rPr>
          <w:lang w:val="nl-NL"/>
        </w:rPr>
      </w:pPr>
      <w:r w:rsidRPr="00FB5BC7">
        <w:rPr>
          <w:lang w:val="nl-NL"/>
        </w:rPr>
        <w:t xml:space="preserve">Zie </w:t>
      </w:r>
      <w:r w:rsidR="001F7E33" w:rsidRPr="00FB5BC7">
        <w:rPr>
          <w:lang w:val="nl-NL"/>
        </w:rPr>
        <w:t>Figuur-2300--stremming-vaarweg.pdf</w:t>
      </w:r>
      <w:r w:rsidR="00D07B49" w:rsidRPr="00FB5BC7">
        <w:rPr>
          <w:lang w:val="nl-NL"/>
        </w:rPr>
        <w:t xml:space="preserve"> </w:t>
      </w:r>
      <w:r w:rsidRPr="00FB5BC7">
        <w:rPr>
          <w:lang w:val="nl-NL"/>
        </w:rPr>
        <w:t xml:space="preserve">in bijlage A voor meer </w:t>
      </w:r>
      <w:r w:rsidR="002D2193">
        <w:rPr>
          <w:lang w:val="nl-NL"/>
        </w:rPr>
        <w:t xml:space="preserve">eisen en </w:t>
      </w:r>
      <w:r w:rsidRPr="00FB5BC7">
        <w:rPr>
          <w:lang w:val="nl-NL"/>
        </w:rPr>
        <w:t>details.</w:t>
      </w:r>
    </w:p>
    <w:p w14:paraId="7F6ADC1B" w14:textId="1FD2762D" w:rsidR="001A2C75" w:rsidRPr="00FB5BC7" w:rsidRDefault="00A31930" w:rsidP="00A31930">
      <w:pPr>
        <w:pStyle w:val="DSBulletList1Indent"/>
        <w:numPr>
          <w:ilvl w:val="0"/>
          <w:numId w:val="0"/>
        </w:numPr>
        <w:rPr>
          <w:lang w:val="nl-NL"/>
        </w:rPr>
      </w:pPr>
      <w:r w:rsidRPr="00FB5BC7">
        <w:rPr>
          <w:lang w:val="nl-NL"/>
        </w:rPr>
        <w:t>Verkeersplannen ter goedkeuring indienen bij directie, provincie Zuid Holland, Gemeente Voorschoten en Gemeente Leiden.</w:t>
      </w:r>
    </w:p>
    <w:p w14:paraId="070E8CB5" w14:textId="77777777" w:rsidR="00840AC1" w:rsidRPr="00FB5BC7" w:rsidRDefault="00840AC1">
      <w:pPr>
        <w:spacing w:after="160" w:line="259" w:lineRule="auto"/>
        <w:rPr>
          <w:rFonts w:asciiTheme="majorHAnsi" w:eastAsiaTheme="majorEastAsia" w:hAnsiTheme="majorHAnsi" w:cstheme="majorBidi"/>
          <w:b/>
          <w:szCs w:val="24"/>
          <w:lang w:val="nl-NL"/>
        </w:rPr>
      </w:pPr>
      <w:r w:rsidRPr="00FB5BC7">
        <w:rPr>
          <w:lang w:val="nl-NL"/>
        </w:rPr>
        <w:br w:type="page"/>
      </w:r>
    </w:p>
    <w:p w14:paraId="3CD1F2A4" w14:textId="7D497B5D" w:rsidR="007D3802" w:rsidRPr="00FB5BC7" w:rsidRDefault="007D3802" w:rsidP="008D62B7">
      <w:pPr>
        <w:pStyle w:val="Kop3"/>
        <w:rPr>
          <w:lang w:val="nl-NL"/>
        </w:rPr>
      </w:pPr>
      <w:bookmarkStart w:id="62" w:name="_Toc153374859"/>
      <w:r w:rsidRPr="00FB5BC7">
        <w:rPr>
          <w:lang w:val="nl-NL"/>
        </w:rPr>
        <w:lastRenderedPageBreak/>
        <w:t>Werkplan tijdelijke pompinstallaties</w:t>
      </w:r>
      <w:bookmarkEnd w:id="62"/>
      <w:r w:rsidRPr="00FB5BC7">
        <w:rPr>
          <w:lang w:val="nl-NL"/>
        </w:rPr>
        <w:t xml:space="preserve"> </w:t>
      </w:r>
    </w:p>
    <w:p w14:paraId="1E06A9A6" w14:textId="4D1A22AF" w:rsidR="00952C8B" w:rsidRPr="00FB5BC7" w:rsidRDefault="007D3802" w:rsidP="00E1669A">
      <w:pPr>
        <w:rPr>
          <w:lang w:val="nl-NL"/>
        </w:rPr>
      </w:pPr>
      <w:r w:rsidRPr="00FB5BC7">
        <w:rPr>
          <w:lang w:val="nl-NL"/>
        </w:rPr>
        <w:t xml:space="preserve">De aannemer dient een </w:t>
      </w:r>
      <w:r w:rsidR="007E6762" w:rsidRPr="00FB5BC7">
        <w:rPr>
          <w:lang w:val="nl-NL"/>
        </w:rPr>
        <w:t>werkplan</w:t>
      </w:r>
      <w:r w:rsidR="002B1F8C">
        <w:rPr>
          <w:lang w:val="nl-NL"/>
        </w:rPr>
        <w:t>nen</w:t>
      </w:r>
      <w:r w:rsidR="007E6762" w:rsidRPr="00FB5BC7">
        <w:rPr>
          <w:lang w:val="nl-NL"/>
        </w:rPr>
        <w:t xml:space="preserve"> op te stellen voor het aanbrengen van 2 tijdelijke pompinstallaties met verbindend leidingwerk</w:t>
      </w:r>
      <w:r w:rsidR="00952C8B" w:rsidRPr="00FB5BC7">
        <w:rPr>
          <w:lang w:val="nl-NL"/>
        </w:rPr>
        <w:t xml:space="preserve"> zoals beschreven in </w:t>
      </w:r>
      <w:r w:rsidR="006A17E4" w:rsidRPr="002B1F8C">
        <w:rPr>
          <w:lang w:val="nl-NL"/>
        </w:rPr>
        <w:t xml:space="preserve">Par. </w:t>
      </w:r>
      <w:r w:rsidR="002B1F8C" w:rsidRPr="002B1F8C">
        <w:rPr>
          <w:lang w:val="nl-NL"/>
        </w:rPr>
        <w:t>3.4</w:t>
      </w:r>
      <w:r w:rsidR="006A17E4" w:rsidRPr="00FB5BC7">
        <w:rPr>
          <w:lang w:val="nl-NL"/>
        </w:rPr>
        <w:t xml:space="preserve"> tijdelijk</w:t>
      </w:r>
      <w:r w:rsidR="002B1F8C">
        <w:rPr>
          <w:lang w:val="nl-NL"/>
        </w:rPr>
        <w:t>e</w:t>
      </w:r>
      <w:r w:rsidR="006A17E4" w:rsidRPr="00FB5BC7">
        <w:rPr>
          <w:lang w:val="nl-NL"/>
        </w:rPr>
        <w:t xml:space="preserve"> voorzieningen.</w:t>
      </w:r>
    </w:p>
    <w:p w14:paraId="680C597D" w14:textId="28D3EDA1" w:rsidR="007D3802" w:rsidRPr="00FB5BC7" w:rsidRDefault="007E6762" w:rsidP="00E1669A">
      <w:pPr>
        <w:rPr>
          <w:lang w:val="nl-NL"/>
        </w:rPr>
      </w:pPr>
      <w:r w:rsidRPr="00FB5BC7">
        <w:rPr>
          <w:lang w:val="nl-NL"/>
        </w:rPr>
        <w:t xml:space="preserve">Opstelplekken en tracé zijn weergegeven op </w:t>
      </w:r>
      <w:r w:rsidR="002B1F8C">
        <w:rPr>
          <w:lang w:val="nl-NL"/>
        </w:rPr>
        <w:t>de situatietekeningen</w:t>
      </w:r>
      <w:r w:rsidRPr="00FB5BC7">
        <w:rPr>
          <w:lang w:val="nl-NL"/>
        </w:rPr>
        <w:t xml:space="preserve"> in Bijlage A – Tekeningen.</w:t>
      </w:r>
    </w:p>
    <w:p w14:paraId="4E0B5582" w14:textId="5C6AE563" w:rsidR="006A17E4" w:rsidRPr="00FB5BC7" w:rsidRDefault="006A17E4" w:rsidP="006A17E4">
      <w:pPr>
        <w:pStyle w:val="DSBulletList1Indent"/>
        <w:numPr>
          <w:ilvl w:val="0"/>
          <w:numId w:val="0"/>
        </w:numPr>
        <w:rPr>
          <w:lang w:val="nl-NL"/>
        </w:rPr>
      </w:pPr>
      <w:r w:rsidRPr="00FB5BC7">
        <w:rPr>
          <w:lang w:val="nl-NL"/>
        </w:rPr>
        <w:t xml:space="preserve">Werkplan tijdelijke pompinstallaties ter goedkeuring indienen bij </w:t>
      </w:r>
      <w:r w:rsidR="000E2A46">
        <w:rPr>
          <w:lang w:val="nl-NL"/>
        </w:rPr>
        <w:t xml:space="preserve">de </w:t>
      </w:r>
      <w:r w:rsidRPr="00FB5BC7">
        <w:rPr>
          <w:lang w:val="nl-NL"/>
        </w:rPr>
        <w:t>directie, provincie Zuid Holland, Gemeente Voorschoten en Gemeente Leiden.</w:t>
      </w:r>
    </w:p>
    <w:p w14:paraId="47F72EB3" w14:textId="43B81254" w:rsidR="008E1D68" w:rsidRPr="00FB5BC7" w:rsidRDefault="008E1D68" w:rsidP="008D62B7">
      <w:pPr>
        <w:pStyle w:val="Kop3"/>
        <w:rPr>
          <w:lang w:val="nl-NL"/>
        </w:rPr>
      </w:pPr>
      <w:bookmarkStart w:id="63" w:name="_Ref142492736"/>
      <w:bookmarkStart w:id="64" w:name="_Toc153374860"/>
      <w:r w:rsidRPr="00FB5BC7">
        <w:rPr>
          <w:lang w:val="nl-NL"/>
        </w:rPr>
        <w:t>Vergunningen</w:t>
      </w:r>
      <w:bookmarkEnd w:id="63"/>
      <w:bookmarkEnd w:id="64"/>
    </w:p>
    <w:p w14:paraId="161D093F" w14:textId="77777777" w:rsidR="004519BC" w:rsidRPr="00FB5BC7" w:rsidRDefault="003274A9" w:rsidP="003274A9">
      <w:pPr>
        <w:rPr>
          <w:lang w:val="nl-NL"/>
        </w:rPr>
      </w:pPr>
      <w:r w:rsidRPr="00FB5BC7">
        <w:rPr>
          <w:lang w:val="nl-NL"/>
        </w:rPr>
        <w:t xml:space="preserve">Voor het uitvoeren van de werkzaamheden zijn diverse vergunningen noodzakelijk. </w:t>
      </w:r>
    </w:p>
    <w:p w14:paraId="496AB80D" w14:textId="3B35CAA4" w:rsidR="000F1ABC" w:rsidRPr="00FB5BC7" w:rsidRDefault="004519BC" w:rsidP="004C07B1">
      <w:pPr>
        <w:rPr>
          <w:lang w:val="nl-NL"/>
        </w:rPr>
      </w:pPr>
      <w:r w:rsidRPr="00FB5BC7">
        <w:rPr>
          <w:lang w:val="nl-NL"/>
        </w:rPr>
        <w:t>D</w:t>
      </w:r>
      <w:r w:rsidR="003274A9" w:rsidRPr="00FB5BC7">
        <w:rPr>
          <w:lang w:val="nl-NL"/>
        </w:rPr>
        <w:t xml:space="preserve">oor de aannemer </w:t>
      </w:r>
      <w:r w:rsidRPr="00FB5BC7">
        <w:rPr>
          <w:lang w:val="nl-NL"/>
        </w:rPr>
        <w:t xml:space="preserve">aan te vragen o.b.v. de </w:t>
      </w:r>
      <w:r w:rsidR="00CB29CD" w:rsidRPr="00FB5BC7">
        <w:rPr>
          <w:lang w:val="nl-NL"/>
        </w:rPr>
        <w:t>aannemer opgestelde werkplannen</w:t>
      </w:r>
      <w:r w:rsidRPr="00FB5BC7">
        <w:rPr>
          <w:lang w:val="nl-NL"/>
        </w:rPr>
        <w:t xml:space="preserve">, fasering en planning </w:t>
      </w:r>
      <w:r w:rsidR="004C07B1" w:rsidRPr="00FB5BC7">
        <w:rPr>
          <w:lang w:val="nl-NL"/>
        </w:rPr>
        <w:t xml:space="preserve">bij het bevoegd gezag. Onderstaand </w:t>
      </w:r>
      <w:r w:rsidR="000E2A46">
        <w:rPr>
          <w:lang w:val="nl-NL"/>
        </w:rPr>
        <w:t>de contactpersonen en de aan te vragen vergunning</w:t>
      </w:r>
      <w:r w:rsidR="00D16CDC">
        <w:rPr>
          <w:lang w:val="nl-NL"/>
        </w:rPr>
        <w:t>en</w:t>
      </w:r>
      <w:r w:rsidR="000E2A46">
        <w:rPr>
          <w:lang w:val="nl-NL"/>
        </w:rPr>
        <w:t xml:space="preserve"> </w:t>
      </w:r>
      <w:r w:rsidR="00D16CDC">
        <w:rPr>
          <w:lang w:val="nl-NL"/>
        </w:rPr>
        <w:t>per</w:t>
      </w:r>
      <w:r w:rsidR="000E2A46">
        <w:rPr>
          <w:lang w:val="nl-NL"/>
        </w:rPr>
        <w:t xml:space="preserve"> </w:t>
      </w:r>
      <w:r w:rsidR="004C07B1" w:rsidRPr="00FB5BC7">
        <w:rPr>
          <w:lang w:val="nl-NL"/>
        </w:rPr>
        <w:t>het bevoegd gezag</w:t>
      </w:r>
      <w:r w:rsidR="00D16CDC">
        <w:rPr>
          <w:lang w:val="nl-NL"/>
        </w:rPr>
        <w:t>.</w:t>
      </w:r>
      <w:r w:rsidR="00915910">
        <w:rPr>
          <w:lang w:val="nl-NL"/>
        </w:rPr>
        <w:t xml:space="preserve"> </w:t>
      </w:r>
      <w:r w:rsidR="00DE14FE">
        <w:rPr>
          <w:lang w:val="nl-NL"/>
        </w:rPr>
        <w:t>De verschuldigde leges zijn voor rekening van de opdrachtnemer.</w:t>
      </w:r>
    </w:p>
    <w:p w14:paraId="713F044C" w14:textId="63D247D5" w:rsidR="003274A9" w:rsidRPr="00FB5BC7" w:rsidRDefault="003274A9" w:rsidP="008D62B7">
      <w:pPr>
        <w:pStyle w:val="Kop4"/>
        <w:rPr>
          <w:lang w:val="nl-NL"/>
        </w:rPr>
      </w:pPr>
      <w:bookmarkStart w:id="65" w:name="_Ref142492751"/>
      <w:r w:rsidRPr="00FB5BC7">
        <w:rPr>
          <w:lang w:val="nl-NL"/>
        </w:rPr>
        <w:t>Provincie Zuid-Holland</w:t>
      </w:r>
      <w:bookmarkEnd w:id="65"/>
    </w:p>
    <w:p w14:paraId="0617026C" w14:textId="63EE5D3E" w:rsidR="00F825AE" w:rsidRPr="00FB5BC7" w:rsidRDefault="00F825AE" w:rsidP="000F1ABC">
      <w:pPr>
        <w:rPr>
          <w:lang w:val="nl-NL"/>
        </w:rPr>
      </w:pPr>
      <w:r w:rsidRPr="00FB5BC7">
        <w:rPr>
          <w:lang w:val="nl-NL"/>
        </w:rPr>
        <w:t>De provincie is binnen dit werk vaarweg beheerder van de Korte Vliet en wegbeheerder van de Voorschoterweg (N447)</w:t>
      </w:r>
      <w:r w:rsidR="00B76B56" w:rsidRPr="00FB5BC7">
        <w:rPr>
          <w:lang w:val="nl-NL"/>
        </w:rPr>
        <w:t xml:space="preserve">. Proceduretijd </w:t>
      </w:r>
      <w:r w:rsidR="00EC6209" w:rsidRPr="00FB5BC7">
        <w:rPr>
          <w:lang w:val="nl-NL"/>
        </w:rPr>
        <w:t xml:space="preserve">voor vergunningen </w:t>
      </w:r>
      <w:r w:rsidR="00B76B56" w:rsidRPr="00FB5BC7">
        <w:rPr>
          <w:lang w:val="nl-NL"/>
        </w:rPr>
        <w:t>max. 8 weken.</w:t>
      </w:r>
    </w:p>
    <w:p w14:paraId="07204AE6" w14:textId="18656D18" w:rsidR="000F1ABC" w:rsidRPr="00FB5BC7" w:rsidRDefault="000F1ABC" w:rsidP="000F1ABC">
      <w:pPr>
        <w:rPr>
          <w:lang w:val="nl-NL"/>
        </w:rPr>
      </w:pPr>
      <w:r w:rsidRPr="00FB5BC7">
        <w:rPr>
          <w:lang w:val="nl-NL"/>
        </w:rPr>
        <w:t>Contactpersoon:</w:t>
      </w:r>
      <w:r w:rsidR="00F825AE" w:rsidRPr="00FB5BC7">
        <w:rPr>
          <w:lang w:val="nl-NL"/>
        </w:rPr>
        <w:tab/>
      </w:r>
      <w:r w:rsidRPr="00FB5BC7">
        <w:rPr>
          <w:lang w:val="nl-NL"/>
        </w:rPr>
        <w:t xml:space="preserve">Dhr. </w:t>
      </w:r>
      <w:proofErr w:type="spellStart"/>
      <w:r w:rsidRPr="00FB5BC7">
        <w:rPr>
          <w:lang w:val="nl-NL"/>
        </w:rPr>
        <w:t>J.Huisman</w:t>
      </w:r>
      <w:proofErr w:type="spellEnd"/>
      <w:r w:rsidRPr="00FB5BC7">
        <w:rPr>
          <w:lang w:val="nl-NL"/>
        </w:rPr>
        <w:t>:</w:t>
      </w:r>
    </w:p>
    <w:p w14:paraId="4B279848" w14:textId="49F4CF43" w:rsidR="000F1ABC" w:rsidRPr="00FB5BC7" w:rsidRDefault="00336FAE" w:rsidP="00F825AE">
      <w:pPr>
        <w:ind w:left="1440" w:firstLine="720"/>
        <w:rPr>
          <w:lang w:val="nl-NL"/>
        </w:rPr>
      </w:pPr>
      <w:hyperlink r:id="rId27" w:history="1">
        <w:r w:rsidR="00F825AE" w:rsidRPr="00FB5BC7">
          <w:rPr>
            <w:rStyle w:val="Hyperlink"/>
            <w:lang w:val="nl-NL"/>
          </w:rPr>
          <w:t>taj.huisman@pzh.nl</w:t>
        </w:r>
      </w:hyperlink>
    </w:p>
    <w:p w14:paraId="709C7E2F" w14:textId="24F9DE08" w:rsidR="00FD6374" w:rsidRPr="00FB5BC7" w:rsidRDefault="00E20142" w:rsidP="00F825AE">
      <w:pPr>
        <w:ind w:left="1440" w:firstLine="720"/>
        <w:rPr>
          <w:lang w:val="nl-NL" w:eastAsia="nl-NL"/>
        </w:rPr>
      </w:pPr>
      <w:r w:rsidRPr="00FB5BC7">
        <w:rPr>
          <w:lang w:val="nl-NL" w:eastAsia="nl-NL"/>
        </w:rPr>
        <w:t>06 50 06 41 39</w:t>
      </w:r>
    </w:p>
    <w:p w14:paraId="20C7A26A" w14:textId="75829A05" w:rsidR="00E20142" w:rsidRPr="00FB5BC7" w:rsidRDefault="00E20142" w:rsidP="000F1ABC">
      <w:pPr>
        <w:rPr>
          <w:lang w:val="nl-NL"/>
        </w:rPr>
      </w:pPr>
      <w:r w:rsidRPr="00FB5BC7">
        <w:rPr>
          <w:lang w:val="nl-NL" w:eastAsia="nl-NL"/>
        </w:rPr>
        <w:t xml:space="preserve">De </w:t>
      </w:r>
      <w:r w:rsidR="00CB29CD" w:rsidRPr="00FB5BC7">
        <w:rPr>
          <w:lang w:val="nl-NL" w:eastAsia="nl-NL"/>
        </w:rPr>
        <w:t xml:space="preserve">Provincie Zuid-Holland geeft </w:t>
      </w:r>
      <w:r w:rsidRPr="00FB5BC7">
        <w:rPr>
          <w:lang w:val="nl-NL" w:eastAsia="nl-NL"/>
        </w:rPr>
        <w:t xml:space="preserve">vergunningen </w:t>
      </w:r>
      <w:r w:rsidR="00CB29CD" w:rsidRPr="00FB5BC7">
        <w:rPr>
          <w:lang w:val="nl-NL" w:eastAsia="nl-NL"/>
        </w:rPr>
        <w:t>af voor:</w:t>
      </w:r>
    </w:p>
    <w:p w14:paraId="1994C3E2" w14:textId="77777777" w:rsidR="003274A9" w:rsidRPr="00FB5BC7" w:rsidRDefault="003274A9" w:rsidP="008D62B7">
      <w:pPr>
        <w:pStyle w:val="DSBulletList1Indent"/>
        <w:rPr>
          <w:lang w:val="nl-NL"/>
        </w:rPr>
      </w:pPr>
      <w:r w:rsidRPr="00FB5BC7">
        <w:rPr>
          <w:lang w:val="nl-NL"/>
        </w:rPr>
        <w:t>Stremmingsvergunning aanbrengen tijdelijke zinker ‘Korte Vliet’;</w:t>
      </w:r>
    </w:p>
    <w:p w14:paraId="7B2B7AB5" w14:textId="77777777" w:rsidR="003274A9" w:rsidRPr="00FB5BC7" w:rsidRDefault="003274A9" w:rsidP="008D62B7">
      <w:pPr>
        <w:pStyle w:val="DSBulletList1Indent"/>
        <w:rPr>
          <w:lang w:val="nl-NL"/>
        </w:rPr>
      </w:pPr>
      <w:r w:rsidRPr="00FB5BC7">
        <w:rPr>
          <w:lang w:val="nl-NL"/>
        </w:rPr>
        <w:t>Vergunning tijdelijke zinker ‘Korte Vliet’;</w:t>
      </w:r>
    </w:p>
    <w:p w14:paraId="4E0F6824" w14:textId="77777777" w:rsidR="003274A9" w:rsidRPr="00FB5BC7" w:rsidRDefault="003274A9" w:rsidP="008D62B7">
      <w:pPr>
        <w:pStyle w:val="DSBulletList1Indent"/>
        <w:rPr>
          <w:lang w:val="nl-NL"/>
        </w:rPr>
      </w:pPr>
      <w:r w:rsidRPr="00FB5BC7">
        <w:rPr>
          <w:lang w:val="nl-NL"/>
        </w:rPr>
        <w:t>Stremmingsvergunning verwijderen tijdelijke zinker ‘Korte Vliet’;</w:t>
      </w:r>
    </w:p>
    <w:p w14:paraId="401B069E" w14:textId="77777777" w:rsidR="003274A9" w:rsidRPr="00FB5BC7" w:rsidRDefault="003274A9" w:rsidP="008D62B7">
      <w:pPr>
        <w:pStyle w:val="DSBulletList1Indent"/>
        <w:rPr>
          <w:lang w:val="nl-NL"/>
        </w:rPr>
      </w:pPr>
      <w:r w:rsidRPr="00FB5BC7">
        <w:rPr>
          <w:lang w:val="nl-NL"/>
        </w:rPr>
        <w:t>Afsluiten fietspad N447 Zuidzijde;</w:t>
      </w:r>
    </w:p>
    <w:p w14:paraId="67D9B78F" w14:textId="77777777" w:rsidR="003274A9" w:rsidRPr="00FB5BC7" w:rsidRDefault="003274A9" w:rsidP="008D62B7">
      <w:pPr>
        <w:pStyle w:val="DSBulletList1Indent"/>
        <w:rPr>
          <w:lang w:val="nl-NL"/>
        </w:rPr>
      </w:pPr>
      <w:r w:rsidRPr="00FB5BC7">
        <w:rPr>
          <w:lang w:val="nl-NL"/>
        </w:rPr>
        <w:t>Afsluiten 1 rijbaan N447 Oostelijke richting (1/2 dag).</w:t>
      </w:r>
    </w:p>
    <w:p w14:paraId="611EF740" w14:textId="0B7EFBC8" w:rsidR="0058510D" w:rsidRPr="00FB5BC7" w:rsidRDefault="00030DE0" w:rsidP="003274A9">
      <w:pPr>
        <w:pStyle w:val="Lijstopsomteken"/>
        <w:numPr>
          <w:ilvl w:val="0"/>
          <w:numId w:val="0"/>
        </w:numPr>
        <w:rPr>
          <w:lang w:val="nl-NL"/>
        </w:rPr>
      </w:pPr>
      <w:r w:rsidRPr="00FB5BC7">
        <w:rPr>
          <w:lang w:val="nl-NL"/>
        </w:rPr>
        <w:t>De voorgenomen werkzaamheden zijn besproken</w:t>
      </w:r>
      <w:r w:rsidR="0058510D" w:rsidRPr="00FB5BC7">
        <w:rPr>
          <w:lang w:val="nl-NL"/>
        </w:rPr>
        <w:t xml:space="preserve"> en afgestemd</w:t>
      </w:r>
      <w:r w:rsidRPr="00FB5BC7">
        <w:rPr>
          <w:lang w:val="nl-NL"/>
        </w:rPr>
        <w:t xml:space="preserve"> met de </w:t>
      </w:r>
      <w:r w:rsidR="00D16CDC">
        <w:rPr>
          <w:lang w:val="nl-NL"/>
        </w:rPr>
        <w:t>P</w:t>
      </w:r>
      <w:r w:rsidRPr="00FB5BC7">
        <w:rPr>
          <w:lang w:val="nl-NL"/>
        </w:rPr>
        <w:t>rovincie</w:t>
      </w:r>
      <w:r w:rsidR="00D16CDC">
        <w:rPr>
          <w:lang w:val="nl-NL"/>
        </w:rPr>
        <w:t xml:space="preserve"> Zuid-Holland</w:t>
      </w:r>
      <w:r w:rsidR="0058510D" w:rsidRPr="00FB5BC7">
        <w:rPr>
          <w:lang w:val="nl-NL"/>
        </w:rPr>
        <w:t xml:space="preserve">. </w:t>
      </w:r>
    </w:p>
    <w:p w14:paraId="2663D2D3" w14:textId="492D122C" w:rsidR="003274A9" w:rsidRPr="00FB5BC7" w:rsidRDefault="0058510D" w:rsidP="003274A9">
      <w:pPr>
        <w:pStyle w:val="Lijstopsomteken"/>
        <w:numPr>
          <w:ilvl w:val="0"/>
          <w:numId w:val="0"/>
        </w:numPr>
        <w:rPr>
          <w:lang w:val="nl-NL"/>
        </w:rPr>
      </w:pPr>
      <w:r w:rsidRPr="00FB5BC7">
        <w:rPr>
          <w:lang w:val="nl-NL"/>
        </w:rPr>
        <w:t>De stremmingen zijn</w:t>
      </w:r>
      <w:r w:rsidR="00030DE0" w:rsidRPr="00FB5BC7">
        <w:rPr>
          <w:lang w:val="nl-NL"/>
        </w:rPr>
        <w:t xml:space="preserve"> aangemaakt in Melvin.</w:t>
      </w:r>
    </w:p>
    <w:p w14:paraId="5E9BB561" w14:textId="3AFF90B8" w:rsidR="003274A9" w:rsidRPr="00FB5BC7" w:rsidRDefault="003274A9" w:rsidP="008D62B7">
      <w:pPr>
        <w:pStyle w:val="Kop4"/>
        <w:rPr>
          <w:lang w:val="nl-NL"/>
        </w:rPr>
      </w:pPr>
      <w:r w:rsidRPr="00FB5BC7">
        <w:rPr>
          <w:lang w:val="nl-NL"/>
        </w:rPr>
        <w:t>Gemeente Leiden</w:t>
      </w:r>
    </w:p>
    <w:p w14:paraId="05F717AD" w14:textId="1C0B2453" w:rsidR="00C32CF7" w:rsidRPr="00FB5BC7" w:rsidRDefault="00C32CF7" w:rsidP="00C32CF7">
      <w:pPr>
        <w:rPr>
          <w:lang w:val="nl-NL"/>
        </w:rPr>
      </w:pPr>
      <w:r w:rsidRPr="00FB5BC7">
        <w:rPr>
          <w:lang w:val="nl-NL"/>
        </w:rPr>
        <w:t>De gemeente Leiden</w:t>
      </w:r>
      <w:r w:rsidR="00E73D25" w:rsidRPr="00FB5BC7">
        <w:rPr>
          <w:lang w:val="nl-NL"/>
        </w:rPr>
        <w:t xml:space="preserve"> is rioolbeheerder voor riolering Nico </w:t>
      </w:r>
      <w:proofErr w:type="spellStart"/>
      <w:r w:rsidR="00E73D25" w:rsidRPr="00FB5BC7">
        <w:rPr>
          <w:lang w:val="nl-NL"/>
        </w:rPr>
        <w:t>vd</w:t>
      </w:r>
      <w:proofErr w:type="spellEnd"/>
      <w:r w:rsidR="00E73D25" w:rsidRPr="00FB5BC7">
        <w:rPr>
          <w:lang w:val="nl-NL"/>
        </w:rPr>
        <w:t xml:space="preserve"> Horstpark. </w:t>
      </w:r>
      <w:r w:rsidR="00B76B56" w:rsidRPr="00FB5BC7">
        <w:rPr>
          <w:lang w:val="nl-NL"/>
        </w:rPr>
        <w:t>Proceduretijd</w:t>
      </w:r>
      <w:r w:rsidR="00274CD2" w:rsidRPr="00FB5BC7">
        <w:rPr>
          <w:lang w:val="nl-NL"/>
        </w:rPr>
        <w:t xml:space="preserve"> </w:t>
      </w:r>
      <w:r w:rsidR="00EC6209" w:rsidRPr="00FB5BC7">
        <w:rPr>
          <w:lang w:val="nl-NL"/>
        </w:rPr>
        <w:t xml:space="preserve">voor vergunningen </w:t>
      </w:r>
      <w:r w:rsidR="00CA6619">
        <w:rPr>
          <w:lang w:val="nl-NL"/>
        </w:rPr>
        <w:t xml:space="preserve">is </w:t>
      </w:r>
      <w:r w:rsidR="00274CD2" w:rsidRPr="00FB5BC7">
        <w:rPr>
          <w:lang w:val="nl-NL"/>
        </w:rPr>
        <w:t>min</w:t>
      </w:r>
      <w:r w:rsidR="00CA6619">
        <w:rPr>
          <w:lang w:val="nl-NL"/>
        </w:rPr>
        <w:t>imaal</w:t>
      </w:r>
      <w:r w:rsidR="00274CD2" w:rsidRPr="00FB5BC7">
        <w:rPr>
          <w:lang w:val="nl-NL"/>
        </w:rPr>
        <w:t xml:space="preserve"> 1 maand.</w:t>
      </w:r>
    </w:p>
    <w:p w14:paraId="334FA5D1" w14:textId="00300240" w:rsidR="00372904" w:rsidRPr="00FB5BC7" w:rsidRDefault="00372904" w:rsidP="00C33AEA">
      <w:pPr>
        <w:rPr>
          <w:lang w:val="nl-NL"/>
        </w:rPr>
      </w:pPr>
      <w:r w:rsidRPr="00FB5BC7">
        <w:rPr>
          <w:lang w:val="nl-NL"/>
        </w:rPr>
        <w:t>Contactpersoon:</w:t>
      </w:r>
      <w:r w:rsidRPr="00FB5BC7">
        <w:rPr>
          <w:lang w:val="nl-NL"/>
        </w:rPr>
        <w:tab/>
        <w:t xml:space="preserve">Dhr. </w:t>
      </w:r>
      <w:r w:rsidR="00AD3FD0" w:rsidRPr="00FB5BC7">
        <w:rPr>
          <w:lang w:val="nl-NL"/>
        </w:rPr>
        <w:t>E</w:t>
      </w:r>
      <w:r w:rsidRPr="00FB5BC7">
        <w:rPr>
          <w:lang w:val="nl-NL"/>
        </w:rPr>
        <w:t>.</w:t>
      </w:r>
      <w:r w:rsidR="00AD3FD0" w:rsidRPr="00FB5BC7">
        <w:rPr>
          <w:lang w:val="nl-NL"/>
        </w:rPr>
        <w:t xml:space="preserve"> Hogewoning</w:t>
      </w:r>
    </w:p>
    <w:p w14:paraId="005F241C" w14:textId="77777777" w:rsidR="001D7A89" w:rsidRPr="00FB5BC7" w:rsidRDefault="00336FAE" w:rsidP="00C33AEA">
      <w:pPr>
        <w:ind w:left="1440" w:firstLine="720"/>
        <w:rPr>
          <w:rStyle w:val="Hyperlink"/>
          <w:lang w:val="nl-NL"/>
        </w:rPr>
      </w:pPr>
      <w:hyperlink r:id="rId28" w:history="1">
        <w:r w:rsidR="001D7A89" w:rsidRPr="00FB5BC7">
          <w:rPr>
            <w:rStyle w:val="Hyperlink"/>
            <w:lang w:val="nl-NL"/>
          </w:rPr>
          <w:t>E.Hogewoning@leiden.nl</w:t>
        </w:r>
      </w:hyperlink>
    </w:p>
    <w:p w14:paraId="4CD3070C" w14:textId="3BDBF552" w:rsidR="00C33AEA" w:rsidRPr="00FB5BC7" w:rsidRDefault="001D7A89" w:rsidP="00C33AEA">
      <w:pPr>
        <w:ind w:left="1440" w:firstLine="720"/>
        <w:rPr>
          <w:rStyle w:val="Hyperlink"/>
          <w:lang w:val="nl-NL"/>
        </w:rPr>
      </w:pPr>
      <w:r w:rsidRPr="00FB5BC7">
        <w:rPr>
          <w:rStyle w:val="Hyperlink"/>
          <w:lang w:val="nl-NL"/>
        </w:rPr>
        <w:t>Verkeersregie@leiden.nl</w:t>
      </w:r>
    </w:p>
    <w:p w14:paraId="1139CA61" w14:textId="6791453A" w:rsidR="00C33AEA" w:rsidRPr="00FB5BC7" w:rsidRDefault="00C33AEA" w:rsidP="00C33AEA">
      <w:pPr>
        <w:ind w:left="1440" w:firstLine="720"/>
        <w:rPr>
          <w:lang w:val="nl-NL"/>
        </w:rPr>
      </w:pPr>
      <w:r w:rsidRPr="00FB5BC7">
        <w:rPr>
          <w:lang w:val="nl-NL"/>
        </w:rPr>
        <w:t xml:space="preserve">06 </w:t>
      </w:r>
      <w:r w:rsidR="005E65D7" w:rsidRPr="00FB5BC7">
        <w:rPr>
          <w:lang w:val="nl-NL"/>
        </w:rPr>
        <w:t>–</w:t>
      </w:r>
      <w:r w:rsidRPr="00FB5BC7">
        <w:rPr>
          <w:lang w:val="nl-NL"/>
        </w:rPr>
        <w:t xml:space="preserve"> 152</w:t>
      </w:r>
      <w:r w:rsidR="005E65D7" w:rsidRPr="00FB5BC7">
        <w:rPr>
          <w:lang w:val="nl-NL"/>
        </w:rPr>
        <w:t xml:space="preserve"> </w:t>
      </w:r>
      <w:r w:rsidRPr="00FB5BC7">
        <w:rPr>
          <w:lang w:val="nl-NL"/>
        </w:rPr>
        <w:t>585 37</w:t>
      </w:r>
    </w:p>
    <w:p w14:paraId="180F640E" w14:textId="23EA792E" w:rsidR="0030152E" w:rsidRPr="00FB5BC7" w:rsidRDefault="00C802AC" w:rsidP="00B755FC">
      <w:pPr>
        <w:rPr>
          <w:lang w:val="nl-NL"/>
        </w:rPr>
      </w:pPr>
      <w:r w:rsidRPr="00FB5BC7">
        <w:rPr>
          <w:lang w:val="nl-NL"/>
        </w:rPr>
        <w:t xml:space="preserve">De gemeente Leiden geeft </w:t>
      </w:r>
      <w:r w:rsidR="00B755FC" w:rsidRPr="00FB5BC7">
        <w:rPr>
          <w:lang w:val="nl-NL"/>
        </w:rPr>
        <w:t xml:space="preserve">een </w:t>
      </w:r>
      <w:r w:rsidRPr="00FB5BC7">
        <w:rPr>
          <w:lang w:val="nl-NL"/>
        </w:rPr>
        <w:t>vergunning</w:t>
      </w:r>
      <w:r w:rsidR="00EC6209" w:rsidRPr="00FB5BC7">
        <w:rPr>
          <w:lang w:val="nl-NL"/>
        </w:rPr>
        <w:t>en</w:t>
      </w:r>
      <w:r w:rsidRPr="00FB5BC7">
        <w:rPr>
          <w:lang w:val="nl-NL"/>
        </w:rPr>
        <w:t xml:space="preserve"> af voor</w:t>
      </w:r>
      <w:r w:rsidR="00B755FC" w:rsidRPr="00FB5BC7">
        <w:rPr>
          <w:lang w:val="nl-NL"/>
        </w:rPr>
        <w:t>:</w:t>
      </w:r>
    </w:p>
    <w:p w14:paraId="056D21ED" w14:textId="6248A5D9" w:rsidR="00B755FC" w:rsidRPr="00FB5BC7" w:rsidRDefault="00B755FC" w:rsidP="008D62B7">
      <w:pPr>
        <w:pStyle w:val="DSBulletList1Indent"/>
        <w:rPr>
          <w:lang w:val="nl-NL"/>
        </w:rPr>
      </w:pPr>
      <w:r w:rsidRPr="00FB5BC7">
        <w:rPr>
          <w:lang w:val="nl-NL"/>
        </w:rPr>
        <w:t>Omgevingsvergunning Inrichten werkterrein;</w:t>
      </w:r>
    </w:p>
    <w:p w14:paraId="46BB4701" w14:textId="7FD0992D" w:rsidR="00B755FC" w:rsidRPr="00FB5BC7" w:rsidRDefault="00B755FC" w:rsidP="008D62B7">
      <w:pPr>
        <w:pStyle w:val="DSBulletList1Indent"/>
        <w:rPr>
          <w:lang w:val="nl-NL"/>
        </w:rPr>
      </w:pPr>
      <w:r w:rsidRPr="00FB5BC7">
        <w:rPr>
          <w:lang w:val="nl-NL"/>
        </w:rPr>
        <w:t xml:space="preserve">Omgevingsvergunning plaatsen TPI </w:t>
      </w:r>
      <w:r w:rsidR="0030152E" w:rsidRPr="00FB5BC7">
        <w:rPr>
          <w:lang w:val="nl-NL"/>
        </w:rPr>
        <w:t>2</w:t>
      </w:r>
      <w:r w:rsidRPr="00FB5BC7">
        <w:rPr>
          <w:lang w:val="nl-NL"/>
        </w:rPr>
        <w:t xml:space="preserve"> en transportleiding;</w:t>
      </w:r>
    </w:p>
    <w:p w14:paraId="4B19AC05" w14:textId="7BCE6E72" w:rsidR="00C802AC" w:rsidRPr="00FB5BC7" w:rsidRDefault="00D16CDC" w:rsidP="008D62B7">
      <w:pPr>
        <w:pStyle w:val="DSBulletList1Indent"/>
        <w:rPr>
          <w:lang w:val="nl-NL"/>
        </w:rPr>
      </w:pPr>
      <w:r>
        <w:rPr>
          <w:lang w:val="nl-NL"/>
        </w:rPr>
        <w:t>Tijdelijke v</w:t>
      </w:r>
      <w:r w:rsidR="0030152E" w:rsidRPr="00FB5BC7">
        <w:rPr>
          <w:lang w:val="nl-NL"/>
        </w:rPr>
        <w:t>erkeersmaatregelen</w:t>
      </w:r>
      <w:r w:rsidR="00B755FC" w:rsidRPr="00FB5BC7">
        <w:rPr>
          <w:lang w:val="nl-NL"/>
        </w:rPr>
        <w:t>.</w:t>
      </w:r>
    </w:p>
    <w:p w14:paraId="6276BB8C" w14:textId="24842543" w:rsidR="00372904" w:rsidRPr="00FB5BC7" w:rsidRDefault="00372904" w:rsidP="00372904">
      <w:pPr>
        <w:pStyle w:val="Lijstopsomteken"/>
        <w:numPr>
          <w:ilvl w:val="0"/>
          <w:numId w:val="0"/>
        </w:numPr>
        <w:rPr>
          <w:lang w:val="nl-NL"/>
        </w:rPr>
      </w:pPr>
      <w:r w:rsidRPr="00FB5BC7">
        <w:rPr>
          <w:lang w:val="nl-NL"/>
        </w:rPr>
        <w:t>De voorgenomen werkzaamheden zijn besproken</w:t>
      </w:r>
      <w:r w:rsidR="005D6476" w:rsidRPr="00FB5BC7">
        <w:rPr>
          <w:lang w:val="nl-NL"/>
        </w:rPr>
        <w:t xml:space="preserve"> en </w:t>
      </w:r>
      <w:r w:rsidR="002919B5" w:rsidRPr="00FB5BC7">
        <w:rPr>
          <w:lang w:val="nl-NL"/>
        </w:rPr>
        <w:t>afgestemd</w:t>
      </w:r>
      <w:r w:rsidRPr="00FB5BC7">
        <w:rPr>
          <w:lang w:val="nl-NL"/>
        </w:rPr>
        <w:t xml:space="preserve"> met de </w:t>
      </w:r>
      <w:r w:rsidR="00AD3FD0" w:rsidRPr="00FB5BC7">
        <w:rPr>
          <w:lang w:val="nl-NL"/>
        </w:rPr>
        <w:t>gemeente</w:t>
      </w:r>
      <w:r w:rsidR="002919B5" w:rsidRPr="00FB5BC7">
        <w:rPr>
          <w:lang w:val="nl-NL"/>
        </w:rPr>
        <w:t xml:space="preserve"> Leiden</w:t>
      </w:r>
      <w:r w:rsidRPr="00FB5BC7">
        <w:rPr>
          <w:lang w:val="nl-NL"/>
        </w:rPr>
        <w:t>.</w:t>
      </w:r>
    </w:p>
    <w:p w14:paraId="6592C8A1" w14:textId="77777777" w:rsidR="00523C50" w:rsidRPr="00FB5BC7" w:rsidRDefault="00523C50">
      <w:pPr>
        <w:spacing w:after="160" w:line="259" w:lineRule="auto"/>
        <w:rPr>
          <w:rFonts w:asciiTheme="majorHAnsi" w:eastAsiaTheme="majorEastAsia" w:hAnsiTheme="majorHAnsi" w:cstheme="majorBidi"/>
          <w:b/>
          <w:iCs/>
          <w:lang w:val="nl-NL"/>
        </w:rPr>
      </w:pPr>
      <w:r w:rsidRPr="00FB5BC7">
        <w:rPr>
          <w:lang w:val="nl-NL"/>
        </w:rPr>
        <w:br w:type="page"/>
      </w:r>
    </w:p>
    <w:p w14:paraId="5F8B8FFD" w14:textId="18E35DD1" w:rsidR="003274A9" w:rsidRPr="00FB5BC7" w:rsidRDefault="003274A9" w:rsidP="008D62B7">
      <w:pPr>
        <w:pStyle w:val="Kop4"/>
        <w:rPr>
          <w:lang w:val="nl-NL"/>
        </w:rPr>
      </w:pPr>
      <w:r w:rsidRPr="00FB5BC7">
        <w:rPr>
          <w:lang w:val="nl-NL"/>
        </w:rPr>
        <w:lastRenderedPageBreak/>
        <w:t>Gemeente Voorschoten</w:t>
      </w:r>
    </w:p>
    <w:p w14:paraId="58B1DA8C" w14:textId="788B915C" w:rsidR="00274CD2" w:rsidRPr="00FB5BC7" w:rsidRDefault="00274CD2" w:rsidP="00274CD2">
      <w:pPr>
        <w:rPr>
          <w:lang w:val="nl-NL"/>
        </w:rPr>
      </w:pPr>
      <w:r w:rsidRPr="00FB5BC7">
        <w:rPr>
          <w:lang w:val="nl-NL"/>
        </w:rPr>
        <w:t xml:space="preserve">De gemeente Voorschoten is rioolbeheerder voor het </w:t>
      </w:r>
      <w:r w:rsidR="00CA6619">
        <w:rPr>
          <w:lang w:val="nl-NL"/>
        </w:rPr>
        <w:t xml:space="preserve">deel aan de </w:t>
      </w:r>
      <w:r w:rsidRPr="00FB5BC7">
        <w:rPr>
          <w:lang w:val="nl-NL"/>
        </w:rPr>
        <w:t xml:space="preserve">westzijde </w:t>
      </w:r>
      <w:r w:rsidR="00CA6619">
        <w:rPr>
          <w:lang w:val="nl-NL"/>
        </w:rPr>
        <w:t xml:space="preserve">van de </w:t>
      </w:r>
      <w:r w:rsidRPr="00FB5BC7">
        <w:rPr>
          <w:lang w:val="nl-NL"/>
        </w:rPr>
        <w:t>Korte Vliet en wegbeheerder voor</w:t>
      </w:r>
      <w:r w:rsidR="006C5FAE">
        <w:rPr>
          <w:lang w:val="nl-NL"/>
        </w:rPr>
        <w:t xml:space="preserve"> de weg ‘</w:t>
      </w:r>
      <w:r w:rsidR="00C802AC" w:rsidRPr="00FB5BC7">
        <w:rPr>
          <w:lang w:val="nl-NL"/>
        </w:rPr>
        <w:t>Langs de Korte Vliet</w:t>
      </w:r>
      <w:r w:rsidR="006C5FAE">
        <w:rPr>
          <w:lang w:val="nl-NL"/>
        </w:rPr>
        <w:t>’</w:t>
      </w:r>
      <w:r w:rsidR="00C802AC" w:rsidRPr="00FB5BC7">
        <w:rPr>
          <w:lang w:val="nl-NL"/>
        </w:rPr>
        <w:t xml:space="preserve">. Proceduretijd </w:t>
      </w:r>
      <w:r w:rsidR="00EC6209" w:rsidRPr="00FB5BC7">
        <w:rPr>
          <w:lang w:val="nl-NL"/>
        </w:rPr>
        <w:t xml:space="preserve">voor vergunningen </w:t>
      </w:r>
      <w:r w:rsidR="00C802AC" w:rsidRPr="00FB5BC7">
        <w:rPr>
          <w:lang w:val="nl-NL"/>
        </w:rPr>
        <w:t>max. 8 weken.</w:t>
      </w:r>
    </w:p>
    <w:p w14:paraId="7E17112E" w14:textId="21ABCA84" w:rsidR="009434EF" w:rsidRPr="00FB5BC7" w:rsidRDefault="009434EF" w:rsidP="009434EF">
      <w:pPr>
        <w:rPr>
          <w:lang w:val="nl-NL"/>
        </w:rPr>
      </w:pPr>
      <w:r w:rsidRPr="00FB5BC7">
        <w:rPr>
          <w:lang w:val="nl-NL"/>
        </w:rPr>
        <w:t>Contactpersoon:</w:t>
      </w:r>
      <w:r w:rsidRPr="00FB5BC7">
        <w:rPr>
          <w:lang w:val="nl-NL"/>
        </w:rPr>
        <w:tab/>
        <w:t xml:space="preserve">Dhr. </w:t>
      </w:r>
      <w:r w:rsidR="001D7A89" w:rsidRPr="00FB5BC7">
        <w:rPr>
          <w:lang w:val="nl-NL"/>
        </w:rPr>
        <w:t>S</w:t>
      </w:r>
      <w:r w:rsidRPr="00FB5BC7">
        <w:rPr>
          <w:lang w:val="nl-NL"/>
        </w:rPr>
        <w:t>.</w:t>
      </w:r>
      <w:r w:rsidR="001D7A89" w:rsidRPr="00FB5BC7">
        <w:rPr>
          <w:lang w:val="nl-NL"/>
        </w:rPr>
        <w:t xml:space="preserve"> van der Toorn</w:t>
      </w:r>
    </w:p>
    <w:p w14:paraId="434DCC25" w14:textId="2C592748" w:rsidR="0045146C" w:rsidRPr="00FB5BC7" w:rsidRDefault="0045146C" w:rsidP="0045146C">
      <w:pPr>
        <w:ind w:left="2160"/>
        <w:rPr>
          <w:lang w:val="nl-NL"/>
        </w:rPr>
      </w:pPr>
      <w:r w:rsidRPr="00FB5BC7">
        <w:rPr>
          <w:lang w:val="nl-NL"/>
        </w:rPr>
        <w:t>06 - 500 520 19</w:t>
      </w:r>
    </w:p>
    <w:p w14:paraId="52B55747" w14:textId="2CD81B69" w:rsidR="005E65D7" w:rsidRPr="00FB5BC7" w:rsidRDefault="00336FAE" w:rsidP="009434EF">
      <w:pPr>
        <w:ind w:left="1440" w:firstLine="720"/>
        <w:rPr>
          <w:rStyle w:val="Hyperlink"/>
          <w:lang w:val="nl-NL"/>
        </w:rPr>
      </w:pPr>
      <w:hyperlink r:id="rId29" w:history="1">
        <w:r w:rsidR="005E65D7" w:rsidRPr="00FB5BC7">
          <w:rPr>
            <w:rStyle w:val="Hyperlink"/>
            <w:lang w:val="nl-NL"/>
          </w:rPr>
          <w:t>SvdToorn@voorschoten.nl</w:t>
        </w:r>
      </w:hyperlink>
    </w:p>
    <w:p w14:paraId="79A05DCA" w14:textId="62734EFE" w:rsidR="00754F28" w:rsidRPr="00FB5BC7" w:rsidRDefault="00336FAE" w:rsidP="009434EF">
      <w:pPr>
        <w:ind w:left="1440" w:firstLine="720"/>
        <w:rPr>
          <w:rStyle w:val="Hyperlink"/>
          <w:lang w:val="nl-NL"/>
        </w:rPr>
      </w:pPr>
      <w:hyperlink r:id="rId30" w:history="1">
        <w:r w:rsidR="0045146C" w:rsidRPr="00FB5BC7">
          <w:rPr>
            <w:rStyle w:val="Hyperlink"/>
            <w:lang w:val="nl-NL"/>
          </w:rPr>
          <w:t>verkeer@voorschoten.nl</w:t>
        </w:r>
      </w:hyperlink>
      <w:r w:rsidR="0045146C" w:rsidRPr="00FB5BC7">
        <w:rPr>
          <w:lang w:val="nl-NL"/>
        </w:rPr>
        <w:tab/>
      </w:r>
      <w:r w:rsidR="00F1324F" w:rsidRPr="00FB5BC7">
        <w:rPr>
          <w:lang w:val="nl-NL"/>
        </w:rPr>
        <w:t xml:space="preserve">- </w:t>
      </w:r>
      <w:r w:rsidR="0045146C" w:rsidRPr="00FB5BC7">
        <w:rPr>
          <w:lang w:val="nl-NL"/>
        </w:rPr>
        <w:t>verkeersplannen</w:t>
      </w:r>
    </w:p>
    <w:p w14:paraId="7780AC70" w14:textId="2B6D1E92" w:rsidR="0045146C" w:rsidRPr="00FB5BC7" w:rsidRDefault="00336FAE" w:rsidP="009434EF">
      <w:pPr>
        <w:ind w:left="1440" w:firstLine="720"/>
        <w:rPr>
          <w:rStyle w:val="Hyperlink"/>
          <w:lang w:val="nl-NL"/>
        </w:rPr>
      </w:pPr>
      <w:hyperlink r:id="rId31" w:history="1">
        <w:r w:rsidR="0045146C" w:rsidRPr="00FB5BC7">
          <w:rPr>
            <w:rStyle w:val="Hyperlink"/>
            <w:lang w:val="nl-NL"/>
          </w:rPr>
          <w:t>mblok@voorschoten.nl</w:t>
        </w:r>
      </w:hyperlink>
      <w:r w:rsidR="0045146C" w:rsidRPr="00FB5BC7">
        <w:rPr>
          <w:lang w:val="nl-NL"/>
        </w:rPr>
        <w:tab/>
      </w:r>
      <w:r w:rsidR="0045146C" w:rsidRPr="00FB5BC7">
        <w:rPr>
          <w:lang w:val="nl-NL"/>
        </w:rPr>
        <w:tab/>
      </w:r>
      <w:r w:rsidR="00F1324F" w:rsidRPr="00FB5BC7">
        <w:rPr>
          <w:lang w:val="nl-NL"/>
        </w:rPr>
        <w:t xml:space="preserve">- </w:t>
      </w:r>
      <w:r w:rsidR="0045146C" w:rsidRPr="00FB5BC7">
        <w:rPr>
          <w:lang w:val="nl-NL"/>
        </w:rPr>
        <w:t>omgevingsvergunning</w:t>
      </w:r>
    </w:p>
    <w:p w14:paraId="59244314" w14:textId="0A26FC20" w:rsidR="00C8414B" w:rsidRPr="00FB5BC7" w:rsidRDefault="00C8414B" w:rsidP="00C8414B">
      <w:pPr>
        <w:rPr>
          <w:lang w:val="nl-NL"/>
        </w:rPr>
      </w:pPr>
      <w:r w:rsidRPr="00FB5BC7">
        <w:rPr>
          <w:lang w:val="nl-NL"/>
        </w:rPr>
        <w:t>De gemeente Voorschoten geeft vergunning</w:t>
      </w:r>
      <w:r w:rsidR="00EC6209" w:rsidRPr="00FB5BC7">
        <w:rPr>
          <w:lang w:val="nl-NL"/>
        </w:rPr>
        <w:t>en</w:t>
      </w:r>
      <w:r w:rsidRPr="00FB5BC7">
        <w:rPr>
          <w:lang w:val="nl-NL"/>
        </w:rPr>
        <w:t xml:space="preserve"> af voor :</w:t>
      </w:r>
    </w:p>
    <w:p w14:paraId="081FCF08" w14:textId="77777777" w:rsidR="003274A9" w:rsidRPr="00FB5BC7" w:rsidRDefault="003274A9" w:rsidP="008D62B7">
      <w:pPr>
        <w:pStyle w:val="DSBulletList1Indent"/>
        <w:rPr>
          <w:lang w:val="nl-NL"/>
        </w:rPr>
      </w:pPr>
      <w:r w:rsidRPr="00FB5BC7">
        <w:rPr>
          <w:lang w:val="nl-NL"/>
        </w:rPr>
        <w:t>Omgevingsvergunning Inrichten werkterrein;</w:t>
      </w:r>
    </w:p>
    <w:p w14:paraId="47560B85" w14:textId="77777777" w:rsidR="003274A9" w:rsidRPr="00FB5BC7" w:rsidRDefault="003274A9" w:rsidP="008D62B7">
      <w:pPr>
        <w:pStyle w:val="DSBulletList1Indent"/>
        <w:rPr>
          <w:lang w:val="nl-NL"/>
        </w:rPr>
      </w:pPr>
      <w:r w:rsidRPr="00FB5BC7">
        <w:rPr>
          <w:lang w:val="nl-NL"/>
        </w:rPr>
        <w:t>Omgevingsvergunning plaatsen TPI 1 en transportleiding;</w:t>
      </w:r>
    </w:p>
    <w:p w14:paraId="040C0912" w14:textId="5B576082" w:rsidR="00221401" w:rsidRPr="00FB5BC7" w:rsidRDefault="006C5FAE" w:rsidP="008D62B7">
      <w:pPr>
        <w:pStyle w:val="DSBulletList1Indent"/>
        <w:rPr>
          <w:lang w:val="nl-NL"/>
        </w:rPr>
      </w:pPr>
      <w:r>
        <w:rPr>
          <w:lang w:val="nl-NL"/>
        </w:rPr>
        <w:t>Tijdelijke v</w:t>
      </w:r>
      <w:r w:rsidR="00E73D25" w:rsidRPr="00FB5BC7">
        <w:rPr>
          <w:lang w:val="nl-NL"/>
        </w:rPr>
        <w:t>erkeersmaatregelen.</w:t>
      </w:r>
    </w:p>
    <w:p w14:paraId="5643C38B" w14:textId="7534545A" w:rsidR="00E75559" w:rsidRPr="00FB5BC7" w:rsidRDefault="00E75559" w:rsidP="00E425C6">
      <w:pPr>
        <w:rPr>
          <w:lang w:val="nl-NL"/>
        </w:rPr>
      </w:pPr>
      <w:r w:rsidRPr="00FB5BC7">
        <w:rPr>
          <w:lang w:val="nl-NL"/>
        </w:rPr>
        <w:t>De voorgenomen werkzaamheden zijn besproken</w:t>
      </w:r>
      <w:r w:rsidR="005D6476" w:rsidRPr="00FB5BC7">
        <w:rPr>
          <w:lang w:val="nl-NL"/>
        </w:rPr>
        <w:t xml:space="preserve"> en </w:t>
      </w:r>
      <w:r w:rsidR="002919B5" w:rsidRPr="00FB5BC7">
        <w:rPr>
          <w:lang w:val="nl-NL"/>
        </w:rPr>
        <w:t>afgestemd</w:t>
      </w:r>
      <w:r w:rsidRPr="00FB5BC7">
        <w:rPr>
          <w:lang w:val="nl-NL"/>
        </w:rPr>
        <w:t xml:space="preserve"> met de gemeente</w:t>
      </w:r>
      <w:r w:rsidR="005D6476" w:rsidRPr="00FB5BC7">
        <w:rPr>
          <w:lang w:val="nl-NL"/>
        </w:rPr>
        <w:t xml:space="preserve"> Voorschoten</w:t>
      </w:r>
    </w:p>
    <w:p w14:paraId="58D7E83F" w14:textId="47F54B31" w:rsidR="0042218B" w:rsidRPr="00FB5BC7" w:rsidRDefault="00A46838" w:rsidP="008D62B7">
      <w:pPr>
        <w:pStyle w:val="Kop3"/>
        <w:rPr>
          <w:lang w:val="nl-NL"/>
        </w:rPr>
      </w:pPr>
      <w:bookmarkStart w:id="66" w:name="_Toc153374861"/>
      <w:r w:rsidRPr="00FB5BC7">
        <w:rPr>
          <w:lang w:val="nl-NL"/>
        </w:rPr>
        <w:t>Constructieve berekeningen dek</w:t>
      </w:r>
      <w:r w:rsidR="006C5FAE">
        <w:rPr>
          <w:lang w:val="nl-NL"/>
        </w:rPr>
        <w:t xml:space="preserve"> debietmeterput</w:t>
      </w:r>
      <w:bookmarkEnd w:id="66"/>
    </w:p>
    <w:p w14:paraId="5A77AB62" w14:textId="56EE9270" w:rsidR="004671DE" w:rsidRPr="00FB5BC7" w:rsidRDefault="00E425C6" w:rsidP="00E425C6">
      <w:pPr>
        <w:rPr>
          <w:lang w:val="nl-NL"/>
        </w:rPr>
      </w:pPr>
      <w:r w:rsidRPr="00FB5BC7">
        <w:rPr>
          <w:lang w:val="nl-NL"/>
        </w:rPr>
        <w:t>D</w:t>
      </w:r>
      <w:r w:rsidR="00D41748">
        <w:rPr>
          <w:lang w:val="nl-NL"/>
        </w:rPr>
        <w:t>e</w:t>
      </w:r>
      <w:r w:rsidRPr="00FB5BC7">
        <w:rPr>
          <w:lang w:val="nl-NL"/>
        </w:rPr>
        <w:t xml:space="preserve"> aannemer </w:t>
      </w:r>
      <w:r w:rsidR="00D41748">
        <w:rPr>
          <w:lang w:val="nl-NL"/>
        </w:rPr>
        <w:t xml:space="preserve">dient een </w:t>
      </w:r>
      <w:r w:rsidR="007D0CA4" w:rsidRPr="00FB5BC7">
        <w:rPr>
          <w:lang w:val="nl-NL"/>
        </w:rPr>
        <w:t xml:space="preserve">constructieve </w:t>
      </w:r>
      <w:r w:rsidR="004671DE" w:rsidRPr="00FB5BC7">
        <w:rPr>
          <w:lang w:val="nl-NL"/>
        </w:rPr>
        <w:t>berekening</w:t>
      </w:r>
      <w:r w:rsidR="00D41748">
        <w:rPr>
          <w:lang w:val="nl-NL"/>
        </w:rPr>
        <w:t xml:space="preserve"> op te stellen als mede</w:t>
      </w:r>
      <w:r w:rsidR="007D0CA4" w:rsidRPr="00FB5BC7">
        <w:rPr>
          <w:lang w:val="nl-NL"/>
        </w:rPr>
        <w:t xml:space="preserve"> vorm- wapeningstekeningen t.b.v. </w:t>
      </w:r>
      <w:r w:rsidR="00D41748">
        <w:rPr>
          <w:lang w:val="nl-NL"/>
        </w:rPr>
        <w:t xml:space="preserve">het </w:t>
      </w:r>
      <w:r w:rsidRPr="00FB5BC7">
        <w:rPr>
          <w:lang w:val="nl-NL"/>
        </w:rPr>
        <w:t>nieuw</w:t>
      </w:r>
      <w:r w:rsidR="00D41748">
        <w:rPr>
          <w:lang w:val="nl-NL"/>
        </w:rPr>
        <w:t>e</w:t>
      </w:r>
      <w:r w:rsidRPr="00FB5BC7">
        <w:rPr>
          <w:lang w:val="nl-NL"/>
        </w:rPr>
        <w:t xml:space="preserve"> dek op </w:t>
      </w:r>
      <w:r w:rsidR="00015B43">
        <w:rPr>
          <w:lang w:val="nl-NL"/>
        </w:rPr>
        <w:t xml:space="preserve">de </w:t>
      </w:r>
      <w:r w:rsidR="0092014E" w:rsidRPr="00FB5BC7">
        <w:rPr>
          <w:lang w:val="nl-NL"/>
        </w:rPr>
        <w:t>droge kelder</w:t>
      </w:r>
      <w:r w:rsidR="007D0CA4" w:rsidRPr="00FB5BC7">
        <w:rPr>
          <w:lang w:val="nl-NL"/>
        </w:rPr>
        <w:t xml:space="preserve"> debietmeterput.</w:t>
      </w:r>
      <w:r w:rsidR="004671DE" w:rsidRPr="00FB5BC7">
        <w:rPr>
          <w:lang w:val="nl-NL"/>
        </w:rPr>
        <w:t xml:space="preserve"> </w:t>
      </w:r>
      <w:r w:rsidR="00D41748">
        <w:rPr>
          <w:lang w:val="nl-NL"/>
        </w:rPr>
        <w:t>De wijze van uitvoering ‘</w:t>
      </w:r>
      <w:r w:rsidR="0092014E" w:rsidRPr="00FB5BC7">
        <w:rPr>
          <w:lang w:val="nl-NL"/>
        </w:rPr>
        <w:t>in het werk gestort</w:t>
      </w:r>
      <w:r w:rsidR="00D41748">
        <w:rPr>
          <w:lang w:val="nl-NL"/>
        </w:rPr>
        <w:t>’</w:t>
      </w:r>
      <w:r w:rsidR="0092014E" w:rsidRPr="00FB5BC7">
        <w:rPr>
          <w:lang w:val="nl-NL"/>
        </w:rPr>
        <w:t xml:space="preserve"> of </w:t>
      </w:r>
      <w:r w:rsidR="00D41748">
        <w:rPr>
          <w:lang w:val="nl-NL"/>
        </w:rPr>
        <w:t>‘</w:t>
      </w:r>
      <w:r w:rsidR="0092014E" w:rsidRPr="00FB5BC7">
        <w:rPr>
          <w:lang w:val="nl-NL"/>
        </w:rPr>
        <w:t>pre-feb</w:t>
      </w:r>
      <w:r w:rsidR="00D41748">
        <w:rPr>
          <w:lang w:val="nl-NL"/>
        </w:rPr>
        <w:t xml:space="preserve">’ is </w:t>
      </w:r>
      <w:r w:rsidR="0092014E" w:rsidRPr="00FB5BC7">
        <w:rPr>
          <w:lang w:val="nl-NL"/>
        </w:rPr>
        <w:t xml:space="preserve"> ter keuze aannemer</w:t>
      </w:r>
      <w:r w:rsidR="004671DE" w:rsidRPr="00FB5BC7">
        <w:rPr>
          <w:lang w:val="nl-NL"/>
        </w:rPr>
        <w:t>.</w:t>
      </w:r>
      <w:r w:rsidR="00C448EC">
        <w:rPr>
          <w:lang w:val="nl-NL"/>
        </w:rPr>
        <w:t xml:space="preserve"> </w:t>
      </w:r>
      <w:r w:rsidR="00015B43">
        <w:rPr>
          <w:lang w:val="nl-NL"/>
        </w:rPr>
        <w:t>Het n</w:t>
      </w:r>
      <w:r w:rsidR="00C448EC">
        <w:rPr>
          <w:lang w:val="nl-NL"/>
        </w:rPr>
        <w:t>ieuw</w:t>
      </w:r>
      <w:r w:rsidR="00015B43">
        <w:rPr>
          <w:lang w:val="nl-NL"/>
        </w:rPr>
        <w:t>e</w:t>
      </w:r>
      <w:r w:rsidR="00C448EC">
        <w:rPr>
          <w:lang w:val="nl-NL"/>
        </w:rPr>
        <w:t xml:space="preserve"> betondek </w:t>
      </w:r>
      <w:r w:rsidR="00015B43">
        <w:rPr>
          <w:lang w:val="nl-NL"/>
        </w:rPr>
        <w:t xml:space="preserve">op de </w:t>
      </w:r>
      <w:r w:rsidR="00C448EC">
        <w:rPr>
          <w:lang w:val="nl-NL"/>
        </w:rPr>
        <w:t>droge kelder verbinden met wanden en dek natte kelders. Constructieve b</w:t>
      </w:r>
      <w:r w:rsidR="004671DE" w:rsidRPr="00FB5BC7">
        <w:rPr>
          <w:lang w:val="nl-NL"/>
        </w:rPr>
        <w:t xml:space="preserve">erekeningen </w:t>
      </w:r>
      <w:r w:rsidR="00C448EC">
        <w:rPr>
          <w:lang w:val="nl-NL"/>
        </w:rPr>
        <w:t xml:space="preserve">op te stellen conform de geldende normen. </w:t>
      </w:r>
      <w:r w:rsidR="00B6085D">
        <w:rPr>
          <w:lang w:val="nl-NL"/>
        </w:rPr>
        <w:t xml:space="preserve">Berekening </w:t>
      </w:r>
      <w:r w:rsidR="004671DE" w:rsidRPr="00FB5BC7">
        <w:rPr>
          <w:lang w:val="nl-NL"/>
        </w:rPr>
        <w:t>en tekeningen ter goedkeuring aanbieden</w:t>
      </w:r>
      <w:r w:rsidR="00411999" w:rsidRPr="00FB5BC7">
        <w:rPr>
          <w:lang w:val="nl-NL"/>
        </w:rPr>
        <w:t xml:space="preserve"> aan de directie</w:t>
      </w:r>
      <w:r w:rsidR="004671DE" w:rsidRPr="00FB5BC7">
        <w:rPr>
          <w:lang w:val="nl-NL"/>
        </w:rPr>
        <w:t>.</w:t>
      </w:r>
    </w:p>
    <w:p w14:paraId="6528618F" w14:textId="77777777" w:rsidR="00E1669A" w:rsidRPr="00FB5BC7" w:rsidRDefault="00E1669A" w:rsidP="008D62B7">
      <w:pPr>
        <w:pStyle w:val="Kop3"/>
        <w:rPr>
          <w:lang w:val="nl-NL"/>
        </w:rPr>
      </w:pPr>
      <w:bookmarkStart w:id="67" w:name="_Toc153374862"/>
      <w:r w:rsidRPr="00FB5BC7">
        <w:rPr>
          <w:lang w:val="nl-NL"/>
        </w:rPr>
        <w:t>Communicatie</w:t>
      </w:r>
      <w:bookmarkEnd w:id="67"/>
    </w:p>
    <w:p w14:paraId="620F02B4" w14:textId="77777777" w:rsidR="00BD677D" w:rsidRDefault="00E1669A" w:rsidP="005D6476">
      <w:pPr>
        <w:pStyle w:val="DSBulletList1Indent"/>
        <w:numPr>
          <w:ilvl w:val="0"/>
          <w:numId w:val="0"/>
        </w:numPr>
        <w:rPr>
          <w:lang w:val="nl-NL"/>
        </w:rPr>
      </w:pPr>
      <w:r w:rsidRPr="00FB5BC7">
        <w:rPr>
          <w:lang w:val="nl-NL"/>
        </w:rPr>
        <w:t>De aannemer dient de communicatie te verzorgen voor de direct omwonende van de projectlocati</w:t>
      </w:r>
      <w:r w:rsidR="00BD677D">
        <w:rPr>
          <w:lang w:val="nl-NL"/>
        </w:rPr>
        <w:t>e</w:t>
      </w:r>
      <w:r w:rsidRPr="00FB5BC7">
        <w:rPr>
          <w:lang w:val="nl-NL"/>
        </w:rPr>
        <w:t xml:space="preserve">.  </w:t>
      </w:r>
    </w:p>
    <w:p w14:paraId="4A9A8716" w14:textId="61C8BE9F" w:rsidR="00E1669A" w:rsidRPr="00FB5BC7" w:rsidRDefault="00BD677D" w:rsidP="005D6476">
      <w:pPr>
        <w:pStyle w:val="DSBulletList1Indent"/>
        <w:numPr>
          <w:ilvl w:val="0"/>
          <w:numId w:val="0"/>
        </w:numPr>
        <w:rPr>
          <w:lang w:val="nl-NL"/>
        </w:rPr>
      </w:pPr>
      <w:r>
        <w:rPr>
          <w:lang w:val="nl-NL"/>
        </w:rPr>
        <w:t>D</w:t>
      </w:r>
      <w:r w:rsidR="00E1669A" w:rsidRPr="00FB5BC7">
        <w:rPr>
          <w:lang w:val="nl-NL"/>
        </w:rPr>
        <w:t>e communicatie aa</w:t>
      </w:r>
      <w:r>
        <w:rPr>
          <w:lang w:val="nl-NL"/>
        </w:rPr>
        <w:t>n</w:t>
      </w:r>
      <w:r w:rsidR="00E1669A" w:rsidRPr="00FB5BC7">
        <w:rPr>
          <w:lang w:val="nl-NL"/>
        </w:rPr>
        <w:t xml:space="preserve"> de bewoners van Nico </w:t>
      </w:r>
      <w:proofErr w:type="spellStart"/>
      <w:r w:rsidR="00E1669A" w:rsidRPr="00FB5BC7">
        <w:rPr>
          <w:lang w:val="nl-NL"/>
        </w:rPr>
        <w:t>vd</w:t>
      </w:r>
      <w:proofErr w:type="spellEnd"/>
      <w:r w:rsidR="00E1669A" w:rsidRPr="00FB5BC7">
        <w:rPr>
          <w:lang w:val="nl-NL"/>
        </w:rPr>
        <w:t xml:space="preserve"> Horstpark dient in het Nederlands, Engels en Arabisch te worden opgesteld.</w:t>
      </w:r>
    </w:p>
    <w:p w14:paraId="32D3EF5D" w14:textId="0BE10016" w:rsidR="0042218B" w:rsidRPr="00FB5BC7" w:rsidRDefault="0042218B" w:rsidP="008D62B7">
      <w:pPr>
        <w:pStyle w:val="Kop3"/>
        <w:rPr>
          <w:lang w:val="nl-NL"/>
        </w:rPr>
      </w:pPr>
      <w:bookmarkStart w:id="68" w:name="_Toc153374863"/>
      <w:r w:rsidRPr="00FB5BC7">
        <w:rPr>
          <w:lang w:val="nl-NL"/>
        </w:rPr>
        <w:t>Planning</w:t>
      </w:r>
      <w:r w:rsidR="00BD20CA">
        <w:rPr>
          <w:lang w:val="nl-NL"/>
        </w:rPr>
        <w:t xml:space="preserve"> en Fasering</w:t>
      </w:r>
      <w:bookmarkEnd w:id="68"/>
    </w:p>
    <w:p w14:paraId="079289F9" w14:textId="6DB1BEAB" w:rsidR="0042218B" w:rsidRPr="00FB5BC7" w:rsidRDefault="00D6338E" w:rsidP="0042218B">
      <w:pPr>
        <w:rPr>
          <w:lang w:val="nl-NL"/>
        </w:rPr>
      </w:pPr>
      <w:r>
        <w:rPr>
          <w:lang w:val="nl-NL"/>
        </w:rPr>
        <w:t xml:space="preserve">In bijlage G – Planning is een concept uitvoeringplanning bijgevoegd. </w:t>
      </w:r>
      <w:r w:rsidR="007E1C27" w:rsidRPr="00FB5BC7">
        <w:rPr>
          <w:lang w:val="nl-NL"/>
        </w:rPr>
        <w:t>D</w:t>
      </w:r>
      <w:r w:rsidR="00B85511">
        <w:rPr>
          <w:lang w:val="nl-NL"/>
        </w:rPr>
        <w:t xml:space="preserve">e </w:t>
      </w:r>
      <w:r w:rsidR="007E1C27" w:rsidRPr="00FB5BC7">
        <w:rPr>
          <w:lang w:val="nl-NL"/>
        </w:rPr>
        <w:t xml:space="preserve">aannemer </w:t>
      </w:r>
      <w:r w:rsidR="00B85511">
        <w:rPr>
          <w:lang w:val="nl-NL"/>
        </w:rPr>
        <w:t xml:space="preserve">dient </w:t>
      </w:r>
      <w:r w:rsidR="007E1C27" w:rsidRPr="00FB5BC7">
        <w:rPr>
          <w:lang w:val="nl-NL"/>
        </w:rPr>
        <w:t>een gedetail</w:t>
      </w:r>
      <w:r w:rsidR="004671DE" w:rsidRPr="00FB5BC7">
        <w:rPr>
          <w:lang w:val="nl-NL"/>
        </w:rPr>
        <w:t>l</w:t>
      </w:r>
      <w:r w:rsidR="007E1C27" w:rsidRPr="00FB5BC7">
        <w:rPr>
          <w:lang w:val="nl-NL"/>
        </w:rPr>
        <w:t>eerde uitvoeringplanning op te stellen voor de werkzaamheden.</w:t>
      </w:r>
      <w:r w:rsidR="001B64BA">
        <w:rPr>
          <w:lang w:val="nl-NL"/>
        </w:rPr>
        <w:t xml:space="preserve"> </w:t>
      </w:r>
      <w:r w:rsidR="0042218B" w:rsidRPr="00FB5BC7">
        <w:rPr>
          <w:lang w:val="nl-NL"/>
        </w:rPr>
        <w:t>De opleverdatum van het werk is benoemd in bestek Deel (I) par</w:t>
      </w:r>
      <w:r w:rsidR="0042218B" w:rsidRPr="00CF4E84">
        <w:rPr>
          <w:lang w:val="nl-NL"/>
        </w:rPr>
        <w:t xml:space="preserve">. </w:t>
      </w:r>
      <w:r w:rsidR="009C17D3" w:rsidRPr="00CF4E84">
        <w:rPr>
          <w:lang w:val="nl-NL"/>
        </w:rPr>
        <w:t>1.9.1</w:t>
      </w:r>
      <w:r w:rsidR="0042218B" w:rsidRPr="00FB5BC7">
        <w:rPr>
          <w:lang w:val="nl-NL"/>
        </w:rPr>
        <w:t xml:space="preserve"> en mag niet worden overschreden.</w:t>
      </w:r>
      <w:r w:rsidR="00BD20CA">
        <w:rPr>
          <w:lang w:val="nl-NL"/>
        </w:rPr>
        <w:t xml:space="preserve"> Eisen aan de detailplanning zijn benoemd in 220209-06002 Bestek Deel I par. </w:t>
      </w:r>
      <w:r w:rsidR="00B85511">
        <w:rPr>
          <w:lang w:val="nl-NL"/>
        </w:rPr>
        <w:t>1.20.1.</w:t>
      </w:r>
    </w:p>
    <w:p w14:paraId="3E76A7B9" w14:textId="77777777" w:rsidR="0042218B" w:rsidRPr="00FB5BC7" w:rsidRDefault="0042218B" w:rsidP="0042218B">
      <w:pPr>
        <w:rPr>
          <w:lang w:val="nl-NL"/>
        </w:rPr>
      </w:pPr>
      <w:r w:rsidRPr="00FB5BC7">
        <w:rPr>
          <w:lang w:val="nl-NL"/>
        </w:rPr>
        <w:t>Om de doorlooptijd van de werkzaamheden zo kort mogelijk te houden is er een fasering in hoofdlijnen opgesteld:</w:t>
      </w:r>
    </w:p>
    <w:p w14:paraId="690D483C" w14:textId="77777777" w:rsidR="0042218B" w:rsidRPr="00FB5BC7" w:rsidRDefault="0042218B" w:rsidP="008D62B7">
      <w:pPr>
        <w:pStyle w:val="DSNumberedList10"/>
      </w:pPr>
      <w:r w:rsidRPr="00FB5BC7">
        <w:t>Aanbrengen tijdelijke pompinstallatie en leidingwerk;</w:t>
      </w:r>
    </w:p>
    <w:p w14:paraId="3D991272" w14:textId="3D0C638A" w:rsidR="0042218B" w:rsidRPr="00FB5BC7" w:rsidRDefault="0042218B" w:rsidP="008D62B7">
      <w:pPr>
        <w:pStyle w:val="DSNumberedList10"/>
      </w:pPr>
      <w:r w:rsidRPr="00FB5BC7">
        <w:t>Relinen zinker Ø 500mm + aanpassen debietmeterput</w:t>
      </w:r>
      <w:r w:rsidR="00726969" w:rsidRPr="00FB5BC7">
        <w:t xml:space="preserve"> (I)</w:t>
      </w:r>
      <w:r w:rsidRPr="00FB5BC7">
        <w:t>;</w:t>
      </w:r>
    </w:p>
    <w:p w14:paraId="3465616D" w14:textId="6403F450" w:rsidR="0042218B" w:rsidRPr="00FB5BC7" w:rsidRDefault="0042218B" w:rsidP="008D62B7">
      <w:pPr>
        <w:pStyle w:val="DSNumberedList10"/>
      </w:pPr>
      <w:r w:rsidRPr="00FB5BC7">
        <w:t xml:space="preserve">Renoveren </w:t>
      </w:r>
      <w:r w:rsidR="00411999" w:rsidRPr="00FB5BC7">
        <w:t>zinker</w:t>
      </w:r>
      <w:r w:rsidRPr="00FB5BC7">
        <w:t>putten 1 en 2;</w:t>
      </w:r>
    </w:p>
    <w:p w14:paraId="29FB93C5" w14:textId="5762C147" w:rsidR="00411999" w:rsidRPr="00FB5BC7" w:rsidRDefault="00411999" w:rsidP="008D62B7">
      <w:pPr>
        <w:pStyle w:val="DSNumberedList10"/>
      </w:pPr>
      <w:r w:rsidRPr="00FB5BC7">
        <w:t xml:space="preserve">Aanpassen debietmeterput </w:t>
      </w:r>
      <w:r w:rsidR="00E15C51" w:rsidRPr="00FB5BC7">
        <w:t>(stap</w:t>
      </w:r>
      <w:r w:rsidRPr="00FB5BC7">
        <w:t xml:space="preserve"> 1</w:t>
      </w:r>
      <w:r w:rsidR="00E15C51" w:rsidRPr="00FB5BC7">
        <w:t>)</w:t>
      </w:r>
      <w:r w:rsidRPr="00FB5BC7">
        <w:t>;</w:t>
      </w:r>
    </w:p>
    <w:p w14:paraId="30576D69" w14:textId="2EBD29DB" w:rsidR="0042218B" w:rsidRPr="00FB5BC7" w:rsidRDefault="0042218B" w:rsidP="008D62B7">
      <w:pPr>
        <w:pStyle w:val="DSNumberedList10"/>
      </w:pPr>
      <w:r w:rsidRPr="00FB5BC7">
        <w:t>Relinen vrijvervalleiding Ø 900mm;</w:t>
      </w:r>
    </w:p>
    <w:p w14:paraId="250D34AE" w14:textId="247C3BF5" w:rsidR="0042218B" w:rsidRPr="00FB5BC7" w:rsidRDefault="0042218B" w:rsidP="008D62B7">
      <w:pPr>
        <w:pStyle w:val="DSNumberedList10"/>
      </w:pPr>
      <w:r w:rsidRPr="00FB5BC7">
        <w:t>Renoveren inspectieputten 3 t/m 7;</w:t>
      </w:r>
    </w:p>
    <w:p w14:paraId="06AAC165" w14:textId="1D896B3F" w:rsidR="0042218B" w:rsidRPr="00FB5BC7" w:rsidRDefault="0042218B" w:rsidP="008D62B7">
      <w:pPr>
        <w:pStyle w:val="DSNumberedList10"/>
      </w:pPr>
      <w:r w:rsidRPr="00FB5BC7">
        <w:t>Relinen vrijvervalleiding Ø</w:t>
      </w:r>
      <w:r w:rsidR="00B00E10" w:rsidRPr="00FB5BC7">
        <w:t xml:space="preserve"> </w:t>
      </w:r>
      <w:r w:rsidRPr="00FB5BC7">
        <w:t>700mm;</w:t>
      </w:r>
    </w:p>
    <w:p w14:paraId="5169C9E7" w14:textId="6B476C94" w:rsidR="003B7C1D" w:rsidRPr="00FB5BC7" w:rsidRDefault="00726969" w:rsidP="008D62B7">
      <w:pPr>
        <w:pStyle w:val="DSNumberedList10"/>
      </w:pPr>
      <w:r w:rsidRPr="00FB5BC7">
        <w:t>Aanpassen debietmeterput (</w:t>
      </w:r>
      <w:r w:rsidR="00E15C51" w:rsidRPr="00FB5BC7">
        <w:t>stap 2</w:t>
      </w:r>
      <w:r w:rsidRPr="00FB5BC7">
        <w:t>);</w:t>
      </w:r>
    </w:p>
    <w:p w14:paraId="5FC9EC6C" w14:textId="54CB5F6B" w:rsidR="0042218B" w:rsidRPr="00FB5BC7" w:rsidRDefault="0042218B" w:rsidP="008D62B7">
      <w:pPr>
        <w:pStyle w:val="DSNumberedList10"/>
      </w:pPr>
      <w:r w:rsidRPr="00FB5BC7">
        <w:t>Verwijderen tijdelijke pompinstallaties en leidingwerk.</w:t>
      </w:r>
    </w:p>
    <w:p w14:paraId="2A994544" w14:textId="56ECA679" w:rsidR="002B25AA" w:rsidRDefault="002B25AA">
      <w:pPr>
        <w:spacing w:after="160" w:line="259" w:lineRule="auto"/>
        <w:rPr>
          <w:lang w:val="nl-NL"/>
        </w:rPr>
      </w:pPr>
    </w:p>
    <w:p w14:paraId="233EFE7A" w14:textId="70248958" w:rsidR="0042218B" w:rsidRDefault="00AB0ACB" w:rsidP="0042218B">
      <w:pPr>
        <w:rPr>
          <w:lang w:val="nl-NL"/>
        </w:rPr>
      </w:pPr>
      <w:r w:rsidRPr="00AB0ACB">
        <w:rPr>
          <w:lang w:val="nl-NL"/>
        </w:rPr>
        <w:lastRenderedPageBreak/>
        <w:t>De gedetailleerde planning moet minimaal aan de onderstaande eisen voldoen:</w:t>
      </w:r>
    </w:p>
    <w:p w14:paraId="435E6A98" w14:textId="591A74AC" w:rsidR="0042218B" w:rsidRPr="00FB5BC7" w:rsidRDefault="0042218B" w:rsidP="008D62B7">
      <w:pPr>
        <w:pStyle w:val="Lijstopsomteken"/>
        <w:rPr>
          <w:lang w:val="nl-NL"/>
        </w:rPr>
      </w:pPr>
      <w:r w:rsidRPr="00FB5BC7">
        <w:rPr>
          <w:lang w:val="nl-NL"/>
        </w:rPr>
        <w:t>Afvoer rioolwater Voorschoten ten alle</w:t>
      </w:r>
      <w:r w:rsidR="00F12FE5">
        <w:rPr>
          <w:lang w:val="nl-NL"/>
        </w:rPr>
        <w:t>n</w:t>
      </w:r>
      <w:r w:rsidRPr="00FB5BC7">
        <w:rPr>
          <w:lang w:val="nl-NL"/>
        </w:rPr>
        <w:t xml:space="preserve"> tijden</w:t>
      </w:r>
      <w:r w:rsidR="00591A40">
        <w:rPr>
          <w:lang w:val="nl-NL"/>
        </w:rPr>
        <w:t xml:space="preserve"> is ge</w:t>
      </w:r>
      <w:r w:rsidRPr="00FB5BC7">
        <w:rPr>
          <w:lang w:val="nl-NL"/>
        </w:rPr>
        <w:t>borg</w:t>
      </w:r>
      <w:r w:rsidR="00591A40">
        <w:rPr>
          <w:lang w:val="nl-NL"/>
        </w:rPr>
        <w:t>d</w:t>
      </w:r>
      <w:r w:rsidRPr="00FB5BC7">
        <w:rPr>
          <w:lang w:val="nl-NL"/>
        </w:rPr>
        <w:t>;</w:t>
      </w:r>
    </w:p>
    <w:p w14:paraId="182C223C" w14:textId="77777777" w:rsidR="0042218B" w:rsidRPr="00FB5BC7" w:rsidRDefault="0042218B" w:rsidP="008D62B7">
      <w:pPr>
        <w:pStyle w:val="Lijstopsomteken"/>
        <w:rPr>
          <w:lang w:val="nl-NL"/>
        </w:rPr>
      </w:pPr>
      <w:r w:rsidRPr="00FB5BC7">
        <w:rPr>
          <w:lang w:val="nl-NL"/>
        </w:rPr>
        <w:t>Verkeer moet veilig worden omgeleid;</w:t>
      </w:r>
    </w:p>
    <w:p w14:paraId="702A298B" w14:textId="7E32DD9D" w:rsidR="0042218B" w:rsidRPr="00FB5BC7" w:rsidRDefault="0042218B" w:rsidP="008D62B7">
      <w:pPr>
        <w:pStyle w:val="Lijstopsomteken"/>
        <w:rPr>
          <w:lang w:val="nl-NL"/>
        </w:rPr>
      </w:pPr>
      <w:r w:rsidRPr="00FB5BC7">
        <w:rPr>
          <w:lang w:val="nl-NL"/>
        </w:rPr>
        <w:t>Inversie</w:t>
      </w:r>
      <w:r w:rsidR="00591A40">
        <w:rPr>
          <w:lang w:val="nl-NL"/>
        </w:rPr>
        <w:t>-</w:t>
      </w:r>
      <w:r w:rsidRPr="00FB5BC7">
        <w:rPr>
          <w:lang w:val="nl-NL"/>
        </w:rPr>
        <w:t xml:space="preserve"> en </w:t>
      </w:r>
      <w:r w:rsidR="00591A40">
        <w:rPr>
          <w:lang w:val="nl-NL"/>
        </w:rPr>
        <w:t>ontvang</w:t>
      </w:r>
      <w:r w:rsidRPr="00FB5BC7">
        <w:rPr>
          <w:lang w:val="nl-NL"/>
        </w:rPr>
        <w:t xml:space="preserve">putten </w:t>
      </w:r>
      <w:r w:rsidR="00591A40">
        <w:rPr>
          <w:lang w:val="nl-NL"/>
        </w:rPr>
        <w:t>niet wijzigen</w:t>
      </w:r>
      <w:r w:rsidRPr="00FB5BC7">
        <w:rPr>
          <w:lang w:val="nl-NL"/>
        </w:rPr>
        <w:t>;</w:t>
      </w:r>
    </w:p>
    <w:p w14:paraId="73157723" w14:textId="17ED6483" w:rsidR="002922F0" w:rsidRPr="00FB5BC7" w:rsidRDefault="0042218B" w:rsidP="008D62B7">
      <w:pPr>
        <w:pStyle w:val="Lijstopsomteken"/>
        <w:rPr>
          <w:lang w:val="nl-NL"/>
        </w:rPr>
      </w:pPr>
      <w:r w:rsidRPr="00FB5BC7">
        <w:rPr>
          <w:lang w:val="nl-NL"/>
        </w:rPr>
        <w:t xml:space="preserve">Opleverdatum </w:t>
      </w:r>
      <w:r w:rsidR="002B25AA">
        <w:rPr>
          <w:lang w:val="nl-NL"/>
        </w:rPr>
        <w:t>(Deel (I) par. 1.9.1)</w:t>
      </w:r>
      <w:r w:rsidRPr="00FB5BC7">
        <w:rPr>
          <w:lang w:val="nl-NL"/>
        </w:rPr>
        <w:t xml:space="preserve"> niet word</w:t>
      </w:r>
      <w:r w:rsidR="00591A40">
        <w:rPr>
          <w:lang w:val="nl-NL"/>
        </w:rPr>
        <w:t>t</w:t>
      </w:r>
      <w:r w:rsidRPr="00FB5BC7">
        <w:rPr>
          <w:lang w:val="nl-NL"/>
        </w:rPr>
        <w:t xml:space="preserve"> overschreden. </w:t>
      </w:r>
    </w:p>
    <w:p w14:paraId="710541A1" w14:textId="00EF301D" w:rsidR="00FB7C32" w:rsidRPr="00FB5BC7" w:rsidRDefault="0039441B" w:rsidP="008D62B7">
      <w:pPr>
        <w:pStyle w:val="Kop2"/>
        <w:rPr>
          <w:lang w:val="nl-NL"/>
        </w:rPr>
      </w:pPr>
      <w:bookmarkStart w:id="69" w:name="_Toc153374864"/>
      <w:r w:rsidRPr="00FB5BC7">
        <w:rPr>
          <w:lang w:val="nl-NL"/>
        </w:rPr>
        <w:t>Inrichten werkterreinen</w:t>
      </w:r>
      <w:bookmarkEnd w:id="69"/>
    </w:p>
    <w:p w14:paraId="2B8887F8" w14:textId="6960046F" w:rsidR="00890CF0" w:rsidRPr="00FB5BC7" w:rsidRDefault="00890CF0" w:rsidP="00890CF0">
      <w:pPr>
        <w:rPr>
          <w:lang w:val="nl-NL"/>
        </w:rPr>
      </w:pPr>
      <w:r w:rsidRPr="00FB5BC7">
        <w:rPr>
          <w:lang w:val="nl-NL"/>
        </w:rPr>
        <w:t>Door de aannemer te leveren, aan te brengen, in</w:t>
      </w:r>
      <w:r w:rsidR="004371B5" w:rsidRPr="00FB5BC7">
        <w:rPr>
          <w:lang w:val="nl-NL"/>
        </w:rPr>
        <w:t xml:space="preserve"> </w:t>
      </w:r>
      <w:r w:rsidRPr="00FB5BC7">
        <w:rPr>
          <w:lang w:val="nl-NL"/>
        </w:rPr>
        <w:t>stand</w:t>
      </w:r>
      <w:r w:rsidR="004371B5" w:rsidRPr="00FB5BC7">
        <w:rPr>
          <w:lang w:val="nl-NL"/>
        </w:rPr>
        <w:t xml:space="preserve"> te </w:t>
      </w:r>
      <w:r w:rsidRPr="00FB5BC7">
        <w:rPr>
          <w:lang w:val="nl-NL"/>
        </w:rPr>
        <w:t>houden en te verwijderen</w:t>
      </w:r>
      <w:r w:rsidR="004371B5" w:rsidRPr="00FB5BC7">
        <w:rPr>
          <w:lang w:val="nl-NL"/>
        </w:rPr>
        <w:t xml:space="preserve"> van 4 werkterreinen zoals omschreven in par. </w:t>
      </w:r>
      <w:r w:rsidR="004371B5" w:rsidRPr="00FB5BC7">
        <w:rPr>
          <w:lang w:val="nl-NL"/>
        </w:rPr>
        <w:fldChar w:fldCharType="begin"/>
      </w:r>
      <w:r w:rsidR="004371B5" w:rsidRPr="00FB5BC7">
        <w:rPr>
          <w:lang w:val="nl-NL"/>
        </w:rPr>
        <w:instrText xml:space="preserve"> REF _Ref142560595 \r \h </w:instrText>
      </w:r>
      <w:r w:rsidR="004371B5" w:rsidRPr="00FB5BC7">
        <w:rPr>
          <w:lang w:val="nl-NL"/>
        </w:rPr>
      </w:r>
      <w:r w:rsidR="004371B5" w:rsidRPr="00FB5BC7">
        <w:rPr>
          <w:lang w:val="nl-NL"/>
        </w:rPr>
        <w:fldChar w:fldCharType="separate"/>
      </w:r>
      <w:r w:rsidR="005C7419">
        <w:rPr>
          <w:lang w:val="nl-NL"/>
        </w:rPr>
        <w:t>3.1.1</w:t>
      </w:r>
      <w:r w:rsidR="004371B5" w:rsidRPr="00FB5BC7">
        <w:rPr>
          <w:lang w:val="nl-NL"/>
        </w:rPr>
        <w:fldChar w:fldCharType="end"/>
      </w:r>
      <w:r w:rsidR="004371B5" w:rsidRPr="00FB5BC7">
        <w:rPr>
          <w:lang w:val="nl-NL"/>
        </w:rPr>
        <w:t>.</w:t>
      </w:r>
      <w:r w:rsidR="00AE0281" w:rsidRPr="00FB5BC7">
        <w:rPr>
          <w:lang w:val="nl-NL"/>
        </w:rPr>
        <w:t xml:space="preserve"> en de werkplannen.</w:t>
      </w:r>
      <w:r w:rsidR="002922F0" w:rsidRPr="00FB5BC7">
        <w:rPr>
          <w:lang w:val="nl-NL"/>
        </w:rPr>
        <w:t xml:space="preserve"> Na afronding van de werkzaamheden de terreinen weer in oorspronkelijke staat terug brengen.</w:t>
      </w:r>
    </w:p>
    <w:p w14:paraId="74BCC5F1" w14:textId="49609488" w:rsidR="00FB7C32" w:rsidRPr="00FB5BC7" w:rsidRDefault="00FB7C32" w:rsidP="008D62B7">
      <w:pPr>
        <w:pStyle w:val="Kop2"/>
        <w:rPr>
          <w:lang w:val="nl-NL"/>
        </w:rPr>
      </w:pPr>
      <w:bookmarkStart w:id="70" w:name="_Toc153374865"/>
      <w:r w:rsidRPr="00FB5BC7">
        <w:rPr>
          <w:lang w:val="nl-NL"/>
        </w:rPr>
        <w:t>Tijdelijke verkeersmaatregelen</w:t>
      </w:r>
      <w:bookmarkEnd w:id="70"/>
    </w:p>
    <w:p w14:paraId="6CE14519" w14:textId="74E59E35" w:rsidR="00AB0500" w:rsidRPr="00512E1E" w:rsidRDefault="00FB7C32" w:rsidP="00512E1E">
      <w:pPr>
        <w:rPr>
          <w:lang w:val="nl-NL"/>
        </w:rPr>
      </w:pPr>
      <w:r w:rsidRPr="00FB5BC7">
        <w:rPr>
          <w:lang w:val="nl-NL"/>
        </w:rPr>
        <w:t xml:space="preserve">Door de aannemer te leveren en aan te brengen bebording </w:t>
      </w:r>
      <w:r w:rsidR="00F753C5" w:rsidRPr="00FB5BC7">
        <w:rPr>
          <w:lang w:val="nl-NL"/>
        </w:rPr>
        <w:t xml:space="preserve">ed. </w:t>
      </w:r>
      <w:r w:rsidRPr="00FB5BC7">
        <w:rPr>
          <w:lang w:val="nl-NL"/>
        </w:rPr>
        <w:t xml:space="preserve">voor de </w:t>
      </w:r>
      <w:r w:rsidR="00A3727C" w:rsidRPr="00FB5BC7">
        <w:rPr>
          <w:lang w:val="nl-NL"/>
        </w:rPr>
        <w:t>omleidingsroutes</w:t>
      </w:r>
      <w:r w:rsidR="00B16992" w:rsidRPr="00FB5BC7">
        <w:rPr>
          <w:lang w:val="nl-NL"/>
        </w:rPr>
        <w:t xml:space="preserve"> alsmede verkeersregelaars zoals beschreven in de werkplannen in par. </w:t>
      </w:r>
      <w:r w:rsidR="00B16992" w:rsidRPr="00FB5BC7">
        <w:rPr>
          <w:lang w:val="nl-NL"/>
        </w:rPr>
        <w:fldChar w:fldCharType="begin"/>
      </w:r>
      <w:r w:rsidR="00B16992" w:rsidRPr="00FB5BC7">
        <w:rPr>
          <w:lang w:val="nl-NL"/>
        </w:rPr>
        <w:instrText xml:space="preserve"> REF _Ref149739802 \n \h </w:instrText>
      </w:r>
      <w:r w:rsidR="00B16992" w:rsidRPr="00FB5BC7">
        <w:rPr>
          <w:lang w:val="nl-NL"/>
        </w:rPr>
      </w:r>
      <w:r w:rsidR="00B16992" w:rsidRPr="00FB5BC7">
        <w:rPr>
          <w:lang w:val="nl-NL"/>
        </w:rPr>
        <w:fldChar w:fldCharType="separate"/>
      </w:r>
      <w:r w:rsidR="005C7419">
        <w:rPr>
          <w:lang w:val="nl-NL"/>
        </w:rPr>
        <w:t>3.1.2</w:t>
      </w:r>
      <w:r w:rsidR="00B16992" w:rsidRPr="00FB5BC7">
        <w:rPr>
          <w:lang w:val="nl-NL"/>
        </w:rPr>
        <w:fldChar w:fldCharType="end"/>
      </w:r>
      <w:r w:rsidR="00B16992" w:rsidRPr="00FB5BC7">
        <w:rPr>
          <w:lang w:val="nl-NL"/>
        </w:rPr>
        <w:t xml:space="preserve"> </w:t>
      </w:r>
      <w:r w:rsidR="00B16992" w:rsidRPr="00FB5BC7">
        <w:rPr>
          <w:lang w:val="nl-NL"/>
        </w:rPr>
        <w:fldChar w:fldCharType="begin"/>
      </w:r>
      <w:r w:rsidR="00B16992" w:rsidRPr="00FB5BC7">
        <w:rPr>
          <w:lang w:val="nl-NL"/>
        </w:rPr>
        <w:instrText xml:space="preserve"> REF _Ref149739802 \h </w:instrText>
      </w:r>
      <w:r w:rsidR="00B16992" w:rsidRPr="00FB5BC7">
        <w:rPr>
          <w:lang w:val="nl-NL"/>
        </w:rPr>
      </w:r>
      <w:r w:rsidR="00B16992" w:rsidRPr="00FB5BC7">
        <w:rPr>
          <w:lang w:val="nl-NL"/>
        </w:rPr>
        <w:fldChar w:fldCharType="separate"/>
      </w:r>
      <w:r w:rsidR="005C7419" w:rsidRPr="00FB5BC7">
        <w:rPr>
          <w:lang w:val="nl-NL"/>
        </w:rPr>
        <w:t>Werkplan tijdelijke verkeersmaatregelen</w:t>
      </w:r>
      <w:r w:rsidR="00B16992" w:rsidRPr="00FB5BC7">
        <w:rPr>
          <w:lang w:val="nl-NL"/>
        </w:rPr>
        <w:fldChar w:fldCharType="end"/>
      </w:r>
      <w:r w:rsidR="00F753C5" w:rsidRPr="00FB5BC7">
        <w:rPr>
          <w:lang w:val="nl-NL"/>
        </w:rPr>
        <w:t>.</w:t>
      </w:r>
      <w:r w:rsidR="00AB0500" w:rsidRPr="00FB5BC7">
        <w:rPr>
          <w:lang w:val="nl-NL"/>
        </w:rPr>
        <w:br w:type="page"/>
      </w:r>
    </w:p>
    <w:p w14:paraId="53421951" w14:textId="5441632B" w:rsidR="0039441B" w:rsidRPr="00FB5BC7" w:rsidRDefault="0039441B" w:rsidP="008D62B7">
      <w:pPr>
        <w:pStyle w:val="Kop2"/>
        <w:rPr>
          <w:lang w:val="nl-NL"/>
        </w:rPr>
      </w:pPr>
      <w:bookmarkStart w:id="71" w:name="_Toc153374866"/>
      <w:r w:rsidRPr="00FB5BC7">
        <w:rPr>
          <w:lang w:val="nl-NL"/>
        </w:rPr>
        <w:lastRenderedPageBreak/>
        <w:t>Tijdelijke pompinstallatie</w:t>
      </w:r>
      <w:r w:rsidR="001B5764" w:rsidRPr="00FB5BC7">
        <w:rPr>
          <w:lang w:val="nl-NL"/>
        </w:rPr>
        <w:t>s</w:t>
      </w:r>
      <w:bookmarkEnd w:id="71"/>
      <w:r w:rsidRPr="00FB5BC7">
        <w:rPr>
          <w:lang w:val="nl-NL"/>
        </w:rPr>
        <w:t xml:space="preserve"> </w:t>
      </w:r>
    </w:p>
    <w:p w14:paraId="11C1C23B" w14:textId="204CB41A" w:rsidR="00726F81" w:rsidRPr="00FB5BC7" w:rsidRDefault="00051EFF" w:rsidP="004F3DE2">
      <w:pPr>
        <w:rPr>
          <w:lang w:val="nl-NL"/>
        </w:rPr>
      </w:pPr>
      <w:r w:rsidRPr="00FB5BC7">
        <w:rPr>
          <w:lang w:val="nl-NL"/>
        </w:rPr>
        <w:t xml:space="preserve">Gedurende de werkzaamheden </w:t>
      </w:r>
      <w:r w:rsidR="00EC77BF">
        <w:rPr>
          <w:lang w:val="nl-NL"/>
        </w:rPr>
        <w:t>moe</w:t>
      </w:r>
      <w:r w:rsidR="005E53B8" w:rsidRPr="00FB5BC7">
        <w:rPr>
          <w:lang w:val="nl-NL"/>
        </w:rPr>
        <w:t>t</w:t>
      </w:r>
      <w:r w:rsidRPr="00FB5BC7">
        <w:rPr>
          <w:lang w:val="nl-NL"/>
        </w:rPr>
        <w:t xml:space="preserve"> de afvoer</w:t>
      </w:r>
      <w:r w:rsidR="002E7602">
        <w:rPr>
          <w:lang w:val="nl-NL"/>
        </w:rPr>
        <w:t xml:space="preserve"> van rioolwater</w:t>
      </w:r>
      <w:r w:rsidRPr="00FB5BC7">
        <w:rPr>
          <w:lang w:val="nl-NL"/>
        </w:rPr>
        <w:t xml:space="preserve"> vanuit de gemeente Voorschoten</w:t>
      </w:r>
      <w:r w:rsidR="005E53B8" w:rsidRPr="00FB5BC7">
        <w:rPr>
          <w:lang w:val="nl-NL"/>
        </w:rPr>
        <w:t xml:space="preserve"> en het complex aan het Nico </w:t>
      </w:r>
      <w:proofErr w:type="spellStart"/>
      <w:r w:rsidR="00017613" w:rsidRPr="00FB5BC7">
        <w:rPr>
          <w:lang w:val="nl-NL"/>
        </w:rPr>
        <w:t>vd</w:t>
      </w:r>
      <w:proofErr w:type="spellEnd"/>
      <w:r w:rsidR="00017613" w:rsidRPr="00FB5BC7">
        <w:rPr>
          <w:lang w:val="nl-NL"/>
        </w:rPr>
        <w:t xml:space="preserve"> </w:t>
      </w:r>
      <w:r w:rsidR="005E53B8" w:rsidRPr="00FB5BC7">
        <w:rPr>
          <w:lang w:val="nl-NL"/>
        </w:rPr>
        <w:t>Horstpark te worden</w:t>
      </w:r>
      <w:r w:rsidRPr="00FB5BC7">
        <w:rPr>
          <w:lang w:val="nl-NL"/>
        </w:rPr>
        <w:t xml:space="preserve"> gewaarborgd. </w:t>
      </w:r>
      <w:r w:rsidR="00E1063A" w:rsidRPr="00FB5BC7">
        <w:rPr>
          <w:lang w:val="nl-NL"/>
        </w:rPr>
        <w:t xml:space="preserve">Door de aannemer te leveren, installeren, </w:t>
      </w:r>
      <w:proofErr w:type="spellStart"/>
      <w:r w:rsidR="00E1063A" w:rsidRPr="00FB5BC7">
        <w:rPr>
          <w:lang w:val="nl-NL"/>
        </w:rPr>
        <w:t>instandhouden</w:t>
      </w:r>
      <w:proofErr w:type="spellEnd"/>
      <w:r w:rsidR="00E1063A" w:rsidRPr="00FB5BC7">
        <w:rPr>
          <w:lang w:val="nl-NL"/>
        </w:rPr>
        <w:t xml:space="preserve"> en de demonteren </w:t>
      </w:r>
      <w:r w:rsidR="009D50A7" w:rsidRPr="00FB5BC7">
        <w:rPr>
          <w:lang w:val="nl-NL"/>
        </w:rPr>
        <w:t xml:space="preserve">tijdelijke pompinstallaties </w:t>
      </w:r>
      <w:r w:rsidR="00D8738B" w:rsidRPr="00FB5BC7">
        <w:rPr>
          <w:lang w:val="nl-NL"/>
        </w:rPr>
        <w:t>zoals uitgewerkt in het werkplan tijdelijke pompinstallaties</w:t>
      </w:r>
      <w:r w:rsidR="00E1063A" w:rsidRPr="00FB5BC7">
        <w:rPr>
          <w:lang w:val="nl-NL"/>
        </w:rPr>
        <w:t xml:space="preserve"> (par. 3.1.3)</w:t>
      </w:r>
    </w:p>
    <w:p w14:paraId="5FE7E0AE" w14:textId="77777777" w:rsidR="009D50A7" w:rsidRPr="00FB5BC7" w:rsidRDefault="009D50A7" w:rsidP="009D50A7">
      <w:pPr>
        <w:rPr>
          <w:lang w:val="nl-NL"/>
        </w:rPr>
      </w:pPr>
      <w:r w:rsidRPr="00FB5BC7">
        <w:rPr>
          <w:lang w:val="nl-NL"/>
        </w:rPr>
        <w:t xml:space="preserve">Door aannemer 24/7 in stand te houden en te onderhouden gedurende de werkzaamheden. </w:t>
      </w:r>
    </w:p>
    <w:p w14:paraId="7B289BA4" w14:textId="2690947F" w:rsidR="009D50A7" w:rsidRPr="00FB5BC7" w:rsidRDefault="009D50A7" w:rsidP="009D50A7">
      <w:pPr>
        <w:rPr>
          <w:lang w:val="nl-NL"/>
        </w:rPr>
      </w:pPr>
      <w:r w:rsidRPr="00FB5BC7">
        <w:rPr>
          <w:lang w:val="nl-NL"/>
        </w:rPr>
        <w:t>Storingen dienen binnen 2 uur door aannemer te worden verholpen.</w:t>
      </w:r>
      <w:r w:rsidR="00636DF0" w:rsidRPr="00FB5BC7">
        <w:rPr>
          <w:lang w:val="nl-NL"/>
        </w:rPr>
        <w:t xml:space="preserve"> Storingsmeldingen </w:t>
      </w:r>
      <w:r w:rsidR="006B412B">
        <w:rPr>
          <w:lang w:val="nl-NL"/>
        </w:rPr>
        <w:t xml:space="preserve">ook </w:t>
      </w:r>
      <w:r w:rsidR="00636DF0" w:rsidRPr="00FB5BC7">
        <w:rPr>
          <w:lang w:val="nl-NL"/>
        </w:rPr>
        <w:t xml:space="preserve">live doorzetten naar </w:t>
      </w:r>
      <w:r w:rsidR="006B412B">
        <w:rPr>
          <w:lang w:val="nl-NL"/>
        </w:rPr>
        <w:t xml:space="preserve">de </w:t>
      </w:r>
      <w:r w:rsidR="00636DF0" w:rsidRPr="00FB5BC7">
        <w:rPr>
          <w:lang w:val="nl-NL"/>
        </w:rPr>
        <w:t>centrale proceskamer (CPK) van het Hoogheemraadschap.</w:t>
      </w:r>
      <w:r w:rsidR="00EC77BF">
        <w:rPr>
          <w:lang w:val="nl-NL"/>
        </w:rPr>
        <w:t xml:space="preserve"> Onderstaand de uitgangspunten van de op te stellen installaties. </w:t>
      </w:r>
    </w:p>
    <w:p w14:paraId="627DD373" w14:textId="248748DD" w:rsidR="00051EFF" w:rsidRPr="00FB5BC7" w:rsidRDefault="00051EFF" w:rsidP="008D62B7">
      <w:pPr>
        <w:pStyle w:val="Kop3"/>
        <w:rPr>
          <w:lang w:val="nl-NL"/>
        </w:rPr>
      </w:pPr>
      <w:bookmarkStart w:id="72" w:name="_Toc153374867"/>
      <w:r w:rsidRPr="00FB5BC7">
        <w:rPr>
          <w:lang w:val="nl-NL"/>
        </w:rPr>
        <w:t>Tijdelijke pompinstallatie 1</w:t>
      </w:r>
      <w:bookmarkEnd w:id="72"/>
    </w:p>
    <w:p w14:paraId="1025BE7E" w14:textId="3C674534" w:rsidR="00051EFF" w:rsidRPr="00FB5BC7" w:rsidRDefault="009D50A7" w:rsidP="00051EFF">
      <w:pPr>
        <w:rPr>
          <w:lang w:val="nl-NL"/>
        </w:rPr>
      </w:pPr>
      <w:r w:rsidRPr="00FB5BC7">
        <w:rPr>
          <w:lang w:val="nl-NL"/>
        </w:rPr>
        <w:t xml:space="preserve">Een </w:t>
      </w:r>
      <w:r w:rsidR="00051EFF" w:rsidRPr="00FB5BC7">
        <w:rPr>
          <w:lang w:val="nl-NL"/>
        </w:rPr>
        <w:t>autonoom werkende pompinstallatie inclusief energievoorziening</w:t>
      </w:r>
      <w:r w:rsidR="007235F6" w:rsidRPr="00FB5BC7">
        <w:rPr>
          <w:lang w:val="nl-NL"/>
        </w:rPr>
        <w:t xml:space="preserve">. Opstellen aan de </w:t>
      </w:r>
      <w:r w:rsidR="00051EFF" w:rsidRPr="00FB5BC7">
        <w:rPr>
          <w:lang w:val="nl-NL"/>
        </w:rPr>
        <w:t>Westzijde van de Korte Vliet</w:t>
      </w:r>
      <w:r w:rsidR="007235F6" w:rsidRPr="00FB5BC7">
        <w:rPr>
          <w:lang w:val="nl-NL"/>
        </w:rPr>
        <w:t xml:space="preserve"> </w:t>
      </w:r>
      <w:r w:rsidR="002E4ED7">
        <w:rPr>
          <w:lang w:val="nl-NL"/>
        </w:rPr>
        <w:t>op werkterrein 1.</w:t>
      </w:r>
    </w:p>
    <w:p w14:paraId="1309A7D7" w14:textId="77777777" w:rsidR="00051EFF" w:rsidRPr="00FB5BC7" w:rsidRDefault="00051EFF" w:rsidP="008D62B7">
      <w:pPr>
        <w:pStyle w:val="Lijstopsomteken"/>
        <w:rPr>
          <w:lang w:val="nl-NL"/>
        </w:rPr>
      </w:pPr>
      <w:r w:rsidRPr="00FB5BC7">
        <w:rPr>
          <w:lang w:val="nl-NL"/>
        </w:rPr>
        <w:t>Onttrekkingspunt</w:t>
      </w:r>
      <w:r w:rsidRPr="00FB5BC7">
        <w:rPr>
          <w:lang w:val="nl-NL"/>
        </w:rPr>
        <w:tab/>
      </w:r>
      <w:r w:rsidRPr="00FB5BC7">
        <w:rPr>
          <w:lang w:val="nl-NL"/>
        </w:rPr>
        <w:tab/>
        <w:t>:</w:t>
      </w:r>
      <w:r w:rsidRPr="00FB5BC7">
        <w:rPr>
          <w:lang w:val="nl-NL"/>
        </w:rPr>
        <w:tab/>
        <w:t>Put 0;</w:t>
      </w:r>
    </w:p>
    <w:p w14:paraId="7478A231" w14:textId="77777777" w:rsidR="00051EFF" w:rsidRPr="00FB5BC7" w:rsidRDefault="00051EFF" w:rsidP="00051EFF">
      <w:pPr>
        <w:pStyle w:val="Lijstopsomteken"/>
        <w:numPr>
          <w:ilvl w:val="0"/>
          <w:numId w:val="0"/>
        </w:numPr>
        <w:ind w:left="3305" w:firstLine="295"/>
        <w:rPr>
          <w:lang w:val="nl-NL"/>
        </w:rPr>
      </w:pPr>
      <w:r w:rsidRPr="00FB5BC7">
        <w:rPr>
          <w:lang w:val="nl-NL"/>
        </w:rPr>
        <w:t>Bodem put -3,28 mNAP;</w:t>
      </w:r>
    </w:p>
    <w:p w14:paraId="52F32FC1" w14:textId="2E98F962" w:rsidR="00051EFF" w:rsidRPr="00FB5BC7" w:rsidRDefault="00051EFF" w:rsidP="008D62B7">
      <w:pPr>
        <w:pStyle w:val="Lijstopsomteken"/>
        <w:rPr>
          <w:lang w:val="nl-NL"/>
        </w:rPr>
      </w:pPr>
      <w:r w:rsidRPr="00FB5BC7">
        <w:rPr>
          <w:lang w:val="nl-NL"/>
        </w:rPr>
        <w:t>Lozingspunt</w:t>
      </w:r>
      <w:r w:rsidRPr="00FB5BC7">
        <w:rPr>
          <w:lang w:val="nl-NL"/>
        </w:rPr>
        <w:tab/>
      </w:r>
      <w:r w:rsidRPr="00FB5BC7">
        <w:rPr>
          <w:lang w:val="nl-NL"/>
        </w:rPr>
        <w:tab/>
        <w:t>:</w:t>
      </w:r>
      <w:r w:rsidRPr="00FB5BC7">
        <w:rPr>
          <w:lang w:val="nl-NL"/>
        </w:rPr>
        <w:tab/>
        <w:t xml:space="preserve">Ontvangkelder </w:t>
      </w:r>
      <w:r w:rsidR="00640CC2">
        <w:rPr>
          <w:lang w:val="nl-NL"/>
        </w:rPr>
        <w:t>A</w:t>
      </w:r>
      <w:r w:rsidRPr="00FB5BC7">
        <w:rPr>
          <w:lang w:val="nl-NL"/>
        </w:rPr>
        <w:t>WZI Leiden Zuidwest;</w:t>
      </w:r>
    </w:p>
    <w:p w14:paraId="567BE5FD" w14:textId="77777777" w:rsidR="00051EFF" w:rsidRPr="00FB5BC7" w:rsidRDefault="00051EFF" w:rsidP="00051EFF">
      <w:pPr>
        <w:pStyle w:val="Lijstopsomteken"/>
        <w:numPr>
          <w:ilvl w:val="0"/>
          <w:numId w:val="0"/>
        </w:numPr>
        <w:ind w:left="3600"/>
        <w:rPr>
          <w:lang w:val="nl-NL"/>
        </w:rPr>
      </w:pPr>
      <w:r w:rsidRPr="00FB5BC7">
        <w:rPr>
          <w:lang w:val="nl-NL"/>
        </w:rPr>
        <w:t>Bodem kelder -4,45 mNAP;</w:t>
      </w:r>
    </w:p>
    <w:p w14:paraId="6A3303CF" w14:textId="77777777" w:rsidR="00051EFF" w:rsidRPr="00FB5BC7" w:rsidRDefault="00051EFF" w:rsidP="00051EFF">
      <w:pPr>
        <w:pStyle w:val="Lijstopsomteken"/>
        <w:numPr>
          <w:ilvl w:val="0"/>
          <w:numId w:val="0"/>
        </w:numPr>
        <w:ind w:left="3600"/>
        <w:rPr>
          <w:lang w:val="nl-NL"/>
        </w:rPr>
      </w:pPr>
      <w:r w:rsidRPr="00FB5BC7">
        <w:rPr>
          <w:lang w:val="nl-NL"/>
        </w:rPr>
        <w:t>Waterpeil max. -2,00 mNAP;</w:t>
      </w:r>
    </w:p>
    <w:p w14:paraId="4226016D" w14:textId="77777777" w:rsidR="00051EFF" w:rsidRPr="00FB5BC7" w:rsidRDefault="00051EFF" w:rsidP="008D62B7">
      <w:pPr>
        <w:pStyle w:val="Lijstopsomteken"/>
        <w:rPr>
          <w:lang w:val="nl-NL"/>
        </w:rPr>
      </w:pPr>
      <w:r w:rsidRPr="00FB5BC7">
        <w:rPr>
          <w:lang w:val="nl-NL"/>
        </w:rPr>
        <w:t>Maaiveld</w:t>
      </w:r>
      <w:r w:rsidRPr="00FB5BC7">
        <w:rPr>
          <w:lang w:val="nl-NL"/>
        </w:rPr>
        <w:tab/>
      </w:r>
      <w:r w:rsidRPr="00FB5BC7">
        <w:rPr>
          <w:lang w:val="nl-NL"/>
        </w:rPr>
        <w:tab/>
      </w:r>
      <w:r w:rsidRPr="00FB5BC7">
        <w:rPr>
          <w:lang w:val="nl-NL"/>
        </w:rPr>
        <w:tab/>
        <w:t>:</w:t>
      </w:r>
      <w:r w:rsidRPr="00FB5BC7">
        <w:rPr>
          <w:lang w:val="nl-NL"/>
        </w:rPr>
        <w:tab/>
        <w:t>+0,50 mNAP;</w:t>
      </w:r>
    </w:p>
    <w:p w14:paraId="47119BA6" w14:textId="77777777" w:rsidR="00051EFF" w:rsidRPr="00FB5BC7" w:rsidRDefault="00051EFF" w:rsidP="008D62B7">
      <w:pPr>
        <w:pStyle w:val="Lijstopsomteken"/>
        <w:rPr>
          <w:lang w:val="nl-NL"/>
        </w:rPr>
      </w:pPr>
      <w:r w:rsidRPr="00FB5BC7">
        <w:rPr>
          <w:lang w:val="nl-NL"/>
        </w:rPr>
        <w:t xml:space="preserve">Q </w:t>
      </w:r>
      <w:r w:rsidRPr="00FB5BC7">
        <w:rPr>
          <w:vertAlign w:val="subscript"/>
          <w:lang w:val="nl-NL"/>
        </w:rPr>
        <w:t>DWA</w:t>
      </w:r>
      <w:r w:rsidRPr="00FB5BC7">
        <w:rPr>
          <w:vertAlign w:val="subscript"/>
          <w:lang w:val="nl-NL"/>
        </w:rPr>
        <w:tab/>
      </w:r>
      <w:r w:rsidRPr="00FB5BC7">
        <w:rPr>
          <w:lang w:val="nl-NL"/>
        </w:rPr>
        <w:tab/>
      </w:r>
      <w:r w:rsidRPr="00FB5BC7">
        <w:rPr>
          <w:lang w:val="nl-NL"/>
        </w:rPr>
        <w:tab/>
        <w:t>:</w:t>
      </w:r>
      <w:r w:rsidRPr="00FB5BC7">
        <w:rPr>
          <w:lang w:val="nl-NL"/>
        </w:rPr>
        <w:tab/>
        <w:t>330 m</w:t>
      </w:r>
      <w:r w:rsidRPr="00FB5BC7">
        <w:rPr>
          <w:vertAlign w:val="superscript"/>
          <w:lang w:val="nl-NL"/>
        </w:rPr>
        <w:t>3</w:t>
      </w:r>
      <w:r w:rsidRPr="00FB5BC7">
        <w:rPr>
          <w:lang w:val="nl-NL"/>
        </w:rPr>
        <w:t>/h;</w:t>
      </w:r>
    </w:p>
    <w:p w14:paraId="098CFC1C" w14:textId="77777777" w:rsidR="00051EFF" w:rsidRPr="00FB5BC7" w:rsidRDefault="00051EFF" w:rsidP="008D62B7">
      <w:pPr>
        <w:pStyle w:val="Lijstopsomteken"/>
        <w:rPr>
          <w:lang w:val="nl-NL"/>
        </w:rPr>
      </w:pPr>
      <w:r w:rsidRPr="00FB5BC7">
        <w:rPr>
          <w:lang w:val="nl-NL"/>
        </w:rPr>
        <w:t xml:space="preserve">Q </w:t>
      </w:r>
      <w:r w:rsidRPr="00FB5BC7">
        <w:rPr>
          <w:vertAlign w:val="subscript"/>
          <w:lang w:val="nl-NL"/>
        </w:rPr>
        <w:t>HWA</w:t>
      </w:r>
      <w:r w:rsidRPr="00FB5BC7">
        <w:rPr>
          <w:lang w:val="nl-NL"/>
        </w:rPr>
        <w:tab/>
      </w:r>
      <w:r w:rsidRPr="00FB5BC7">
        <w:rPr>
          <w:lang w:val="nl-NL"/>
        </w:rPr>
        <w:tab/>
      </w:r>
      <w:r w:rsidRPr="00FB5BC7">
        <w:rPr>
          <w:lang w:val="nl-NL"/>
        </w:rPr>
        <w:tab/>
        <w:t>:</w:t>
      </w:r>
      <w:r w:rsidRPr="00FB5BC7">
        <w:rPr>
          <w:lang w:val="nl-NL"/>
        </w:rPr>
        <w:tab/>
        <w:t>1.410 m</w:t>
      </w:r>
      <w:r w:rsidRPr="00FB5BC7">
        <w:rPr>
          <w:vertAlign w:val="superscript"/>
          <w:lang w:val="nl-NL"/>
        </w:rPr>
        <w:t>3</w:t>
      </w:r>
      <w:r w:rsidRPr="00FB5BC7">
        <w:rPr>
          <w:lang w:val="nl-NL"/>
        </w:rPr>
        <w:t>/h;</w:t>
      </w:r>
    </w:p>
    <w:p w14:paraId="00B0789F" w14:textId="1E1AD85A" w:rsidR="00051EFF" w:rsidRPr="00FB5BC7" w:rsidRDefault="00051EFF" w:rsidP="008D62B7">
      <w:pPr>
        <w:pStyle w:val="Lijstopsomteken"/>
        <w:rPr>
          <w:lang w:val="nl-NL"/>
        </w:rPr>
      </w:pPr>
      <w:r w:rsidRPr="00FB5BC7">
        <w:rPr>
          <w:lang w:val="nl-NL"/>
        </w:rPr>
        <w:t>H</w:t>
      </w:r>
      <w:r w:rsidR="008931A0" w:rsidRPr="00FB5BC7">
        <w:rPr>
          <w:lang w:val="nl-NL"/>
        </w:rPr>
        <w:t xml:space="preserve"> </w:t>
      </w:r>
      <w:r w:rsidRPr="00FB5BC7">
        <w:rPr>
          <w:vertAlign w:val="subscript"/>
          <w:lang w:val="nl-NL"/>
        </w:rPr>
        <w:t>man</w:t>
      </w:r>
      <w:r w:rsidRPr="00FB5BC7">
        <w:rPr>
          <w:lang w:val="nl-NL"/>
        </w:rPr>
        <w:tab/>
      </w:r>
      <w:r w:rsidRPr="00FB5BC7">
        <w:rPr>
          <w:lang w:val="nl-NL"/>
        </w:rPr>
        <w:tab/>
      </w:r>
      <w:r w:rsidRPr="00FB5BC7">
        <w:rPr>
          <w:lang w:val="nl-NL"/>
        </w:rPr>
        <w:tab/>
        <w:t>:</w:t>
      </w:r>
      <w:r w:rsidRPr="00FB5BC7">
        <w:rPr>
          <w:lang w:val="nl-NL"/>
        </w:rPr>
        <w:tab/>
        <w:t>door aannemer te bepalen.</w:t>
      </w:r>
    </w:p>
    <w:p w14:paraId="0D1012F4" w14:textId="3D7D4CB4" w:rsidR="00051EFF" w:rsidRPr="00FB5BC7" w:rsidRDefault="000517B4" w:rsidP="00051EFF">
      <w:pPr>
        <w:pStyle w:val="Lijstopsomteken"/>
        <w:numPr>
          <w:ilvl w:val="0"/>
          <w:numId w:val="0"/>
        </w:numPr>
        <w:rPr>
          <w:lang w:val="nl-NL"/>
        </w:rPr>
      </w:pPr>
      <w:r w:rsidRPr="00FB5BC7">
        <w:rPr>
          <w:lang w:val="nl-NL"/>
        </w:rPr>
        <w:t>Installatie voor</w:t>
      </w:r>
      <w:r w:rsidR="00CE381A" w:rsidRPr="00FB5BC7">
        <w:rPr>
          <w:lang w:val="nl-NL"/>
        </w:rPr>
        <w:t>zien van een autonoom werkende hybride energievoorziening op HVO100</w:t>
      </w:r>
      <w:r w:rsidR="002E4ED7">
        <w:rPr>
          <w:lang w:val="nl-NL"/>
        </w:rPr>
        <w:t xml:space="preserve"> brandstof.</w:t>
      </w:r>
    </w:p>
    <w:p w14:paraId="32E19B45" w14:textId="3A7A48BA" w:rsidR="000517B4" w:rsidRPr="00FB5BC7" w:rsidRDefault="000517B4" w:rsidP="00051EFF">
      <w:pPr>
        <w:pStyle w:val="Lijstopsomteken"/>
        <w:numPr>
          <w:ilvl w:val="0"/>
          <w:numId w:val="0"/>
        </w:numPr>
        <w:rPr>
          <w:lang w:val="nl-NL"/>
        </w:rPr>
      </w:pPr>
      <w:r w:rsidRPr="00FB5BC7">
        <w:rPr>
          <w:lang w:val="nl-NL"/>
        </w:rPr>
        <w:t>Installatie voorzien van een niveaumeting in aanv</w:t>
      </w:r>
      <w:r w:rsidR="00791681" w:rsidRPr="00FB5BC7">
        <w:rPr>
          <w:lang w:val="nl-NL"/>
        </w:rPr>
        <w:t>o</w:t>
      </w:r>
      <w:r w:rsidRPr="00FB5BC7">
        <w:rPr>
          <w:lang w:val="nl-NL"/>
        </w:rPr>
        <w:t xml:space="preserve">erriool en debietmeting met log </w:t>
      </w:r>
      <w:r w:rsidR="00484925">
        <w:rPr>
          <w:lang w:val="nl-NL"/>
        </w:rPr>
        <w:t xml:space="preserve">in </w:t>
      </w:r>
      <w:r w:rsidR="00791681" w:rsidRPr="00FB5BC7">
        <w:rPr>
          <w:lang w:val="nl-NL"/>
        </w:rPr>
        <w:t>de pers</w:t>
      </w:r>
      <w:r w:rsidR="002E4ED7">
        <w:rPr>
          <w:lang w:val="nl-NL"/>
        </w:rPr>
        <w:t>leiding</w:t>
      </w:r>
      <w:r w:rsidR="00791681" w:rsidRPr="00FB5BC7">
        <w:rPr>
          <w:lang w:val="nl-NL"/>
        </w:rPr>
        <w:t>.</w:t>
      </w:r>
    </w:p>
    <w:p w14:paraId="58F45233" w14:textId="77777777" w:rsidR="00051EFF" w:rsidRPr="00FB5BC7" w:rsidRDefault="00051EFF" w:rsidP="008D62B7">
      <w:pPr>
        <w:pStyle w:val="Kop3"/>
        <w:rPr>
          <w:lang w:val="nl-NL"/>
        </w:rPr>
      </w:pPr>
      <w:bookmarkStart w:id="73" w:name="_Toc153374868"/>
      <w:r w:rsidRPr="00FB5BC7">
        <w:rPr>
          <w:lang w:val="nl-NL"/>
        </w:rPr>
        <w:t>Tijdelijke pompinstallatie 2</w:t>
      </w:r>
      <w:bookmarkEnd w:id="73"/>
    </w:p>
    <w:p w14:paraId="7CDFD2F6" w14:textId="4B54001E" w:rsidR="00636DF0" w:rsidRPr="00FB5BC7" w:rsidRDefault="00636DF0" w:rsidP="00636DF0">
      <w:pPr>
        <w:rPr>
          <w:lang w:val="nl-NL"/>
        </w:rPr>
      </w:pPr>
      <w:r w:rsidRPr="00FB5BC7">
        <w:rPr>
          <w:lang w:val="nl-NL"/>
        </w:rPr>
        <w:t>E</w:t>
      </w:r>
      <w:r w:rsidR="00C46D48" w:rsidRPr="00FB5BC7">
        <w:rPr>
          <w:lang w:val="nl-NL"/>
        </w:rPr>
        <w:t xml:space="preserve">en autonoom werkende pompinstallatie inclusief energievoorziening. </w:t>
      </w:r>
      <w:r w:rsidR="00017613" w:rsidRPr="00FB5BC7">
        <w:rPr>
          <w:lang w:val="nl-NL"/>
        </w:rPr>
        <w:t xml:space="preserve">Betreft DWA van 100 woningen. </w:t>
      </w:r>
      <w:r w:rsidR="00C46D48" w:rsidRPr="00FB5BC7">
        <w:rPr>
          <w:lang w:val="nl-NL"/>
        </w:rPr>
        <w:t xml:space="preserve">Opstellen op parkeerterrein Nico </w:t>
      </w:r>
      <w:proofErr w:type="spellStart"/>
      <w:r w:rsidR="00C46D48" w:rsidRPr="00FB5BC7">
        <w:rPr>
          <w:lang w:val="nl-NL"/>
        </w:rPr>
        <w:t>vd</w:t>
      </w:r>
      <w:proofErr w:type="spellEnd"/>
      <w:r w:rsidR="00C46D48" w:rsidRPr="00FB5BC7">
        <w:rPr>
          <w:lang w:val="nl-NL"/>
        </w:rPr>
        <w:t xml:space="preserve"> Horstpark</w:t>
      </w:r>
      <w:r w:rsidR="00393C1A" w:rsidRPr="00FB5BC7">
        <w:rPr>
          <w:lang w:val="nl-NL"/>
        </w:rPr>
        <w:t>.</w:t>
      </w:r>
      <w:r w:rsidR="002E4ED7">
        <w:rPr>
          <w:lang w:val="nl-NL"/>
        </w:rPr>
        <w:t xml:space="preserve"> (werkterrein 3)</w:t>
      </w:r>
      <w:r w:rsidR="00C46D48" w:rsidRPr="00FB5BC7">
        <w:rPr>
          <w:lang w:val="nl-NL"/>
        </w:rPr>
        <w:t xml:space="preserve"> </w:t>
      </w:r>
    </w:p>
    <w:p w14:paraId="655F5022" w14:textId="70941B14" w:rsidR="00051EFF" w:rsidRPr="00FB5BC7" w:rsidRDefault="00051EFF" w:rsidP="008D62B7">
      <w:pPr>
        <w:pStyle w:val="Lijstopsomteken"/>
        <w:rPr>
          <w:lang w:val="nl-NL"/>
        </w:rPr>
      </w:pPr>
      <w:r w:rsidRPr="00FB5BC7">
        <w:rPr>
          <w:lang w:val="nl-NL"/>
        </w:rPr>
        <w:t>Onttrekkingspunt</w:t>
      </w:r>
      <w:r w:rsidRPr="00FB5BC7">
        <w:rPr>
          <w:lang w:val="nl-NL"/>
        </w:rPr>
        <w:tab/>
      </w:r>
      <w:r w:rsidRPr="00FB5BC7">
        <w:rPr>
          <w:lang w:val="nl-NL"/>
        </w:rPr>
        <w:tab/>
        <w:t>:</w:t>
      </w:r>
      <w:r w:rsidRPr="00FB5BC7">
        <w:rPr>
          <w:lang w:val="nl-NL"/>
        </w:rPr>
        <w:tab/>
        <w:t xml:space="preserve">Put009 (zie tekening Revisie BRM </w:t>
      </w:r>
      <w:proofErr w:type="spellStart"/>
      <w:r w:rsidRPr="00FB5BC7">
        <w:rPr>
          <w:lang w:val="nl-NL"/>
        </w:rPr>
        <w:t>Voorschoterweg_Color</w:t>
      </w:r>
      <w:proofErr w:type="spellEnd"/>
      <w:r w:rsidRPr="00FB5BC7">
        <w:rPr>
          <w:lang w:val="nl-NL"/>
        </w:rPr>
        <w:t xml:space="preserve">), </w:t>
      </w:r>
    </w:p>
    <w:p w14:paraId="14921BE5" w14:textId="77777777" w:rsidR="00051EFF" w:rsidRPr="00FB5BC7" w:rsidRDefault="00051EFF" w:rsidP="00051EFF">
      <w:pPr>
        <w:pStyle w:val="Lijstopsomteken"/>
        <w:numPr>
          <w:ilvl w:val="0"/>
          <w:numId w:val="0"/>
        </w:numPr>
        <w:ind w:left="3305" w:firstLine="295"/>
        <w:rPr>
          <w:lang w:val="nl-NL"/>
        </w:rPr>
      </w:pPr>
      <w:r w:rsidRPr="00FB5BC7">
        <w:rPr>
          <w:lang w:val="nl-NL"/>
        </w:rPr>
        <w:t>Bodem put -1,06</w:t>
      </w:r>
      <w:r w:rsidRPr="00FB5BC7">
        <w:rPr>
          <w:color w:val="FF0000"/>
          <w:lang w:val="nl-NL"/>
        </w:rPr>
        <w:t xml:space="preserve"> </w:t>
      </w:r>
      <w:r w:rsidRPr="00FB5BC7">
        <w:rPr>
          <w:lang w:val="nl-NL"/>
        </w:rPr>
        <w:t>mNAP</w:t>
      </w:r>
    </w:p>
    <w:p w14:paraId="4444D71D" w14:textId="1A13E10F" w:rsidR="00051EFF" w:rsidRPr="00FB5BC7" w:rsidRDefault="00051EFF" w:rsidP="008D62B7">
      <w:pPr>
        <w:pStyle w:val="Lijstopsomteken"/>
        <w:rPr>
          <w:lang w:val="nl-NL"/>
        </w:rPr>
      </w:pPr>
      <w:r w:rsidRPr="00FB5BC7">
        <w:rPr>
          <w:lang w:val="nl-NL"/>
        </w:rPr>
        <w:t>Lozingspunt</w:t>
      </w:r>
      <w:r w:rsidRPr="00FB5BC7">
        <w:rPr>
          <w:lang w:val="nl-NL"/>
        </w:rPr>
        <w:tab/>
      </w:r>
      <w:r w:rsidRPr="00FB5BC7">
        <w:rPr>
          <w:lang w:val="nl-NL"/>
        </w:rPr>
        <w:tab/>
        <w:t>:</w:t>
      </w:r>
      <w:r w:rsidRPr="00FB5BC7">
        <w:rPr>
          <w:lang w:val="nl-NL"/>
        </w:rPr>
        <w:tab/>
        <w:t xml:space="preserve">Ontvangkelder </w:t>
      </w:r>
      <w:r w:rsidR="00640CC2">
        <w:rPr>
          <w:lang w:val="nl-NL"/>
        </w:rPr>
        <w:t>A</w:t>
      </w:r>
      <w:r w:rsidRPr="00FB5BC7">
        <w:rPr>
          <w:lang w:val="nl-NL"/>
        </w:rPr>
        <w:t>WZI Leiden Zuidwest;</w:t>
      </w:r>
    </w:p>
    <w:p w14:paraId="1FFD52D9" w14:textId="77777777" w:rsidR="00051EFF" w:rsidRPr="00FB5BC7" w:rsidRDefault="00051EFF" w:rsidP="00051EFF">
      <w:pPr>
        <w:pStyle w:val="Lijstopsomteken"/>
        <w:numPr>
          <w:ilvl w:val="0"/>
          <w:numId w:val="0"/>
        </w:numPr>
        <w:ind w:left="3600"/>
        <w:rPr>
          <w:lang w:val="nl-NL"/>
        </w:rPr>
      </w:pPr>
      <w:r w:rsidRPr="00FB5BC7">
        <w:rPr>
          <w:lang w:val="nl-NL"/>
        </w:rPr>
        <w:t>Bodem kelder -4,45 mNAP;</w:t>
      </w:r>
    </w:p>
    <w:p w14:paraId="5460041B" w14:textId="77777777" w:rsidR="00051EFF" w:rsidRPr="00FB5BC7" w:rsidRDefault="00051EFF" w:rsidP="00051EFF">
      <w:pPr>
        <w:pStyle w:val="Lijstopsomteken"/>
        <w:numPr>
          <w:ilvl w:val="0"/>
          <w:numId w:val="0"/>
        </w:numPr>
        <w:ind w:left="3600"/>
        <w:rPr>
          <w:lang w:val="nl-NL"/>
        </w:rPr>
      </w:pPr>
      <w:r w:rsidRPr="00FB5BC7">
        <w:rPr>
          <w:lang w:val="nl-NL"/>
        </w:rPr>
        <w:t>Waterpeil max. -2,00 mNAP;</w:t>
      </w:r>
    </w:p>
    <w:p w14:paraId="028A5F45" w14:textId="77777777" w:rsidR="00051EFF" w:rsidRPr="00FB5BC7" w:rsidRDefault="00051EFF" w:rsidP="008D62B7">
      <w:pPr>
        <w:pStyle w:val="Lijstopsomteken"/>
        <w:rPr>
          <w:lang w:val="nl-NL"/>
        </w:rPr>
      </w:pPr>
      <w:r w:rsidRPr="00FB5BC7">
        <w:rPr>
          <w:lang w:val="nl-NL"/>
        </w:rPr>
        <w:t>Maaiveld</w:t>
      </w:r>
      <w:r w:rsidRPr="00FB5BC7">
        <w:rPr>
          <w:lang w:val="nl-NL"/>
        </w:rPr>
        <w:tab/>
      </w:r>
      <w:r w:rsidRPr="00FB5BC7">
        <w:rPr>
          <w:lang w:val="nl-NL"/>
        </w:rPr>
        <w:tab/>
      </w:r>
      <w:r w:rsidRPr="00FB5BC7">
        <w:rPr>
          <w:lang w:val="nl-NL"/>
        </w:rPr>
        <w:tab/>
        <w:t>:</w:t>
      </w:r>
      <w:r w:rsidRPr="00FB5BC7">
        <w:rPr>
          <w:lang w:val="nl-NL"/>
        </w:rPr>
        <w:tab/>
        <w:t>+0,50 mNAP:</w:t>
      </w:r>
    </w:p>
    <w:p w14:paraId="11759D48" w14:textId="77777777" w:rsidR="00051EFF" w:rsidRPr="00FB5BC7" w:rsidRDefault="00051EFF" w:rsidP="008D62B7">
      <w:pPr>
        <w:pStyle w:val="Lijstopsomteken"/>
        <w:rPr>
          <w:lang w:val="nl-NL"/>
        </w:rPr>
      </w:pPr>
      <w:r w:rsidRPr="00FB5BC7">
        <w:rPr>
          <w:lang w:val="nl-NL"/>
        </w:rPr>
        <w:t xml:space="preserve">Q </w:t>
      </w:r>
      <w:r w:rsidRPr="00FB5BC7">
        <w:rPr>
          <w:vertAlign w:val="subscript"/>
          <w:lang w:val="nl-NL"/>
        </w:rPr>
        <w:t>DWA</w:t>
      </w:r>
      <w:r w:rsidRPr="00FB5BC7">
        <w:rPr>
          <w:vertAlign w:val="subscript"/>
          <w:lang w:val="nl-NL"/>
        </w:rPr>
        <w:tab/>
      </w:r>
      <w:r w:rsidRPr="00FB5BC7">
        <w:rPr>
          <w:lang w:val="nl-NL"/>
        </w:rPr>
        <w:tab/>
      </w:r>
      <w:r w:rsidRPr="00FB5BC7">
        <w:rPr>
          <w:lang w:val="nl-NL"/>
        </w:rPr>
        <w:tab/>
        <w:t>:</w:t>
      </w:r>
      <w:r w:rsidRPr="00FB5BC7">
        <w:rPr>
          <w:lang w:val="nl-NL"/>
        </w:rPr>
        <w:tab/>
        <w:t>ca. 20 m</w:t>
      </w:r>
      <w:r w:rsidRPr="00FB5BC7">
        <w:rPr>
          <w:vertAlign w:val="superscript"/>
          <w:lang w:val="nl-NL"/>
        </w:rPr>
        <w:t>3</w:t>
      </w:r>
      <w:r w:rsidRPr="00FB5BC7">
        <w:rPr>
          <w:lang w:val="nl-NL"/>
        </w:rPr>
        <w:t>/h;</w:t>
      </w:r>
    </w:p>
    <w:p w14:paraId="681F8402" w14:textId="6964930E" w:rsidR="00051EFF" w:rsidRPr="00FB5BC7" w:rsidRDefault="00051EFF" w:rsidP="008D62B7">
      <w:pPr>
        <w:pStyle w:val="Lijstopsomteken"/>
        <w:rPr>
          <w:lang w:val="nl-NL"/>
        </w:rPr>
      </w:pPr>
      <w:r w:rsidRPr="00FB5BC7">
        <w:rPr>
          <w:lang w:val="nl-NL"/>
        </w:rPr>
        <w:t xml:space="preserve">Q </w:t>
      </w:r>
      <w:r w:rsidRPr="00FB5BC7">
        <w:rPr>
          <w:vertAlign w:val="subscript"/>
          <w:lang w:val="nl-NL"/>
        </w:rPr>
        <w:t>HWA</w:t>
      </w:r>
      <w:r w:rsidRPr="00FB5BC7">
        <w:rPr>
          <w:lang w:val="nl-NL"/>
        </w:rPr>
        <w:tab/>
      </w:r>
      <w:r w:rsidRPr="00FB5BC7">
        <w:rPr>
          <w:lang w:val="nl-NL"/>
        </w:rPr>
        <w:tab/>
      </w:r>
      <w:r w:rsidRPr="00FB5BC7">
        <w:rPr>
          <w:lang w:val="nl-NL"/>
        </w:rPr>
        <w:tab/>
        <w:t>:</w:t>
      </w:r>
      <w:r w:rsidRPr="00FB5BC7">
        <w:rPr>
          <w:lang w:val="nl-NL"/>
        </w:rPr>
        <w:tab/>
        <w:t>- m</w:t>
      </w:r>
      <w:r w:rsidRPr="00FB5BC7">
        <w:rPr>
          <w:vertAlign w:val="superscript"/>
          <w:lang w:val="nl-NL"/>
        </w:rPr>
        <w:t>3</w:t>
      </w:r>
      <w:r w:rsidRPr="00FB5BC7">
        <w:rPr>
          <w:lang w:val="nl-NL"/>
        </w:rPr>
        <w:t>/h;</w:t>
      </w:r>
    </w:p>
    <w:p w14:paraId="526A62EA" w14:textId="2B71A541" w:rsidR="00393C1A" w:rsidRPr="00FB5BC7" w:rsidRDefault="00393C1A" w:rsidP="008D62B7">
      <w:pPr>
        <w:pStyle w:val="Lijstopsomteken"/>
        <w:rPr>
          <w:lang w:val="nl-NL"/>
        </w:rPr>
      </w:pPr>
      <w:r w:rsidRPr="00FB5BC7">
        <w:rPr>
          <w:lang w:val="nl-NL"/>
        </w:rPr>
        <w:t>H man</w:t>
      </w:r>
      <w:r w:rsidRPr="00FB5BC7">
        <w:rPr>
          <w:lang w:val="nl-NL"/>
        </w:rPr>
        <w:tab/>
      </w:r>
      <w:r w:rsidRPr="00FB5BC7">
        <w:rPr>
          <w:lang w:val="nl-NL"/>
        </w:rPr>
        <w:tab/>
      </w:r>
      <w:r w:rsidRPr="00FB5BC7">
        <w:rPr>
          <w:lang w:val="nl-NL"/>
        </w:rPr>
        <w:tab/>
        <w:t xml:space="preserve">: </w:t>
      </w:r>
      <w:r w:rsidRPr="00FB5BC7">
        <w:rPr>
          <w:lang w:val="nl-NL"/>
        </w:rPr>
        <w:tab/>
      </w:r>
      <w:r w:rsidR="00017613" w:rsidRPr="00FB5BC7">
        <w:rPr>
          <w:lang w:val="nl-NL"/>
        </w:rPr>
        <w:t>door aannemer te bepalen.</w:t>
      </w:r>
    </w:p>
    <w:p w14:paraId="16D56FBD" w14:textId="195700D8" w:rsidR="00393C1A" w:rsidRPr="00FB5BC7" w:rsidRDefault="00393C1A" w:rsidP="00017613">
      <w:pPr>
        <w:rPr>
          <w:lang w:val="nl-NL"/>
        </w:rPr>
      </w:pPr>
      <w:r w:rsidRPr="00FB5BC7">
        <w:rPr>
          <w:lang w:val="nl-NL"/>
        </w:rPr>
        <w:t>Installatie voorzien van een autonoom werkende hybride energievoorziening op HVO100</w:t>
      </w:r>
      <w:r w:rsidR="002E4ED7">
        <w:rPr>
          <w:lang w:val="nl-NL"/>
        </w:rPr>
        <w:t xml:space="preserve"> brandstof.</w:t>
      </w:r>
    </w:p>
    <w:p w14:paraId="152C6AAC" w14:textId="196DD9C8" w:rsidR="00393C1A" w:rsidRPr="00FB5BC7" w:rsidRDefault="00393C1A" w:rsidP="00017613">
      <w:pPr>
        <w:rPr>
          <w:lang w:val="nl-NL"/>
        </w:rPr>
      </w:pPr>
      <w:r w:rsidRPr="00FB5BC7">
        <w:rPr>
          <w:lang w:val="nl-NL"/>
        </w:rPr>
        <w:t>Installatie voorzien van een niveaumeting in aanvoerrioo</w:t>
      </w:r>
      <w:r w:rsidR="00017613" w:rsidRPr="00FB5BC7">
        <w:rPr>
          <w:lang w:val="nl-NL"/>
        </w:rPr>
        <w:t>l</w:t>
      </w:r>
      <w:r w:rsidRPr="00FB5BC7">
        <w:rPr>
          <w:lang w:val="nl-NL"/>
        </w:rPr>
        <w:t>.</w:t>
      </w:r>
    </w:p>
    <w:p w14:paraId="3AD4F55B" w14:textId="77777777" w:rsidR="00393C1A" w:rsidRPr="00FB5BC7" w:rsidRDefault="00393C1A" w:rsidP="00393C1A">
      <w:pPr>
        <w:pStyle w:val="Lijstopsomteken"/>
        <w:numPr>
          <w:ilvl w:val="0"/>
          <w:numId w:val="0"/>
        </w:numPr>
        <w:rPr>
          <w:lang w:val="nl-NL"/>
        </w:rPr>
      </w:pPr>
    </w:p>
    <w:p w14:paraId="02C6A339" w14:textId="77777777" w:rsidR="00540FAB" w:rsidRPr="00FB5BC7" w:rsidRDefault="00540FAB">
      <w:pPr>
        <w:spacing w:after="160" w:line="259" w:lineRule="auto"/>
        <w:rPr>
          <w:rFonts w:asciiTheme="majorHAnsi" w:eastAsiaTheme="majorEastAsia" w:hAnsiTheme="majorHAnsi" w:cstheme="majorBidi"/>
          <w:b/>
          <w:szCs w:val="24"/>
          <w:lang w:val="nl-NL"/>
        </w:rPr>
      </w:pPr>
      <w:r w:rsidRPr="00FB5BC7">
        <w:rPr>
          <w:lang w:val="nl-NL"/>
        </w:rPr>
        <w:br w:type="page"/>
      </w:r>
    </w:p>
    <w:p w14:paraId="5A81721A" w14:textId="138AE953" w:rsidR="00051EFF" w:rsidRPr="00FB5BC7" w:rsidRDefault="00051EFF" w:rsidP="008D62B7">
      <w:pPr>
        <w:pStyle w:val="Kop3"/>
        <w:rPr>
          <w:lang w:val="nl-NL"/>
        </w:rPr>
      </w:pPr>
      <w:bookmarkStart w:id="74" w:name="_Toc153374869"/>
      <w:r w:rsidRPr="00FB5BC7">
        <w:rPr>
          <w:lang w:val="nl-NL"/>
        </w:rPr>
        <w:lastRenderedPageBreak/>
        <w:t>Tijdelijke transportleiding</w:t>
      </w:r>
      <w:bookmarkEnd w:id="74"/>
    </w:p>
    <w:p w14:paraId="3303234B" w14:textId="19FAA835" w:rsidR="00051EFF" w:rsidRPr="00FB5BC7" w:rsidRDefault="009D0851" w:rsidP="00051EFF">
      <w:pPr>
        <w:rPr>
          <w:lang w:val="nl-NL"/>
        </w:rPr>
      </w:pPr>
      <w:r w:rsidRPr="00FB5BC7">
        <w:rPr>
          <w:lang w:val="nl-NL"/>
        </w:rPr>
        <w:t xml:space="preserve">Er </w:t>
      </w:r>
      <w:r w:rsidR="00831842">
        <w:rPr>
          <w:lang w:val="nl-NL"/>
        </w:rPr>
        <w:t>moe</w:t>
      </w:r>
      <w:r w:rsidRPr="00FB5BC7">
        <w:rPr>
          <w:lang w:val="nl-NL"/>
        </w:rPr>
        <w:t>t een tijdelijk</w:t>
      </w:r>
      <w:r w:rsidR="00D921CA">
        <w:rPr>
          <w:lang w:val="nl-NL"/>
        </w:rPr>
        <w:t>e</w:t>
      </w:r>
      <w:r w:rsidRPr="00FB5BC7">
        <w:rPr>
          <w:lang w:val="nl-NL"/>
        </w:rPr>
        <w:t xml:space="preserve"> leiding worden aangebracht over maaiveld </w:t>
      </w:r>
      <w:r w:rsidR="00831842">
        <w:rPr>
          <w:lang w:val="nl-NL"/>
        </w:rPr>
        <w:t>t.b.v.</w:t>
      </w:r>
      <w:r w:rsidRPr="00FB5BC7">
        <w:rPr>
          <w:lang w:val="nl-NL"/>
        </w:rPr>
        <w:t xml:space="preserve"> TPI 1 en 2 </w:t>
      </w:r>
      <w:r w:rsidR="00C141BA">
        <w:rPr>
          <w:lang w:val="nl-NL"/>
        </w:rPr>
        <w:t>. Het l</w:t>
      </w:r>
      <w:r w:rsidRPr="00FB5BC7">
        <w:rPr>
          <w:lang w:val="nl-NL"/>
        </w:rPr>
        <w:t>oz</w:t>
      </w:r>
      <w:r w:rsidR="00C141BA">
        <w:rPr>
          <w:lang w:val="nl-NL"/>
        </w:rPr>
        <w:t>i</w:t>
      </w:r>
      <w:r w:rsidRPr="00FB5BC7">
        <w:rPr>
          <w:lang w:val="nl-NL"/>
        </w:rPr>
        <w:t>n</w:t>
      </w:r>
      <w:r w:rsidR="00C141BA">
        <w:rPr>
          <w:lang w:val="nl-NL"/>
        </w:rPr>
        <w:t xml:space="preserve">gspunt </w:t>
      </w:r>
      <w:r w:rsidRPr="00FB5BC7">
        <w:rPr>
          <w:lang w:val="nl-NL"/>
        </w:rPr>
        <w:t>i</w:t>
      </w:r>
      <w:r w:rsidR="00C141BA">
        <w:rPr>
          <w:lang w:val="nl-NL"/>
        </w:rPr>
        <w:t>s</w:t>
      </w:r>
      <w:r w:rsidRPr="00FB5BC7">
        <w:rPr>
          <w:lang w:val="nl-NL"/>
        </w:rPr>
        <w:t xml:space="preserve"> de ontvangkelder van AWZI Leiden Zuidwest. </w:t>
      </w:r>
      <w:r w:rsidR="00AC5E18" w:rsidRPr="00FB5BC7">
        <w:rPr>
          <w:lang w:val="nl-NL"/>
        </w:rPr>
        <w:t xml:space="preserve">Het is toegestaan de leiding voor beide </w:t>
      </w:r>
      <w:proofErr w:type="spellStart"/>
      <w:r w:rsidR="00AC5E18" w:rsidRPr="00FB5BC7">
        <w:rPr>
          <w:lang w:val="nl-NL"/>
        </w:rPr>
        <w:t>TPI</w:t>
      </w:r>
      <w:r w:rsidR="00C141BA">
        <w:rPr>
          <w:lang w:val="nl-NL"/>
        </w:rPr>
        <w:t>’s</w:t>
      </w:r>
      <w:proofErr w:type="spellEnd"/>
      <w:r w:rsidR="00AC5E18" w:rsidRPr="00FB5BC7">
        <w:rPr>
          <w:lang w:val="nl-NL"/>
        </w:rPr>
        <w:t xml:space="preserve"> te combineren mits de afvoer </w:t>
      </w:r>
      <w:r w:rsidR="00C141BA">
        <w:rPr>
          <w:lang w:val="nl-NL"/>
        </w:rPr>
        <w:t xml:space="preserve">van de </w:t>
      </w:r>
      <w:proofErr w:type="spellStart"/>
      <w:r w:rsidR="00C141BA">
        <w:rPr>
          <w:lang w:val="nl-NL"/>
        </w:rPr>
        <w:t>TPI’s</w:t>
      </w:r>
      <w:proofErr w:type="spellEnd"/>
      <w:r w:rsidR="00C141BA">
        <w:rPr>
          <w:lang w:val="nl-NL"/>
        </w:rPr>
        <w:t xml:space="preserve"> afzonderlijk ka</w:t>
      </w:r>
      <w:r w:rsidR="00AC5E18" w:rsidRPr="00FB5BC7">
        <w:rPr>
          <w:lang w:val="nl-NL"/>
        </w:rPr>
        <w:t xml:space="preserve">n </w:t>
      </w:r>
      <w:r w:rsidR="00C141BA">
        <w:rPr>
          <w:lang w:val="nl-NL"/>
        </w:rPr>
        <w:t xml:space="preserve">worden </w:t>
      </w:r>
      <w:r w:rsidR="00AC5E18" w:rsidRPr="00FB5BC7">
        <w:rPr>
          <w:lang w:val="nl-NL"/>
        </w:rPr>
        <w:t>gewaarborgd.</w:t>
      </w:r>
    </w:p>
    <w:p w14:paraId="1A6DB18A" w14:textId="77777777" w:rsidR="00051EFF" w:rsidRPr="00FB5BC7" w:rsidRDefault="00051EFF" w:rsidP="008D62B7">
      <w:pPr>
        <w:pStyle w:val="Lijstopsomteken"/>
        <w:rPr>
          <w:lang w:val="nl-NL"/>
        </w:rPr>
      </w:pPr>
      <w:r w:rsidRPr="00FB5BC7">
        <w:rPr>
          <w:lang w:val="nl-NL"/>
        </w:rPr>
        <w:t>Materiaal</w:t>
      </w:r>
      <w:r w:rsidRPr="00FB5BC7">
        <w:rPr>
          <w:lang w:val="nl-NL"/>
        </w:rPr>
        <w:tab/>
      </w:r>
      <w:r w:rsidRPr="00FB5BC7">
        <w:rPr>
          <w:lang w:val="nl-NL"/>
        </w:rPr>
        <w:tab/>
        <w:t>:</w:t>
      </w:r>
      <w:r w:rsidRPr="00FB5BC7">
        <w:rPr>
          <w:lang w:val="nl-NL"/>
        </w:rPr>
        <w:tab/>
        <w:t>Staal</w:t>
      </w:r>
    </w:p>
    <w:p w14:paraId="7D40C4EF" w14:textId="259172FF" w:rsidR="00051EFF" w:rsidRPr="00FB5BC7" w:rsidRDefault="00051EFF" w:rsidP="008D62B7">
      <w:pPr>
        <w:pStyle w:val="Lijstopsomteken"/>
        <w:rPr>
          <w:lang w:val="nl-NL"/>
        </w:rPr>
      </w:pPr>
      <w:r w:rsidRPr="00FB5BC7">
        <w:rPr>
          <w:lang w:val="nl-NL"/>
        </w:rPr>
        <w:t>Diameter</w:t>
      </w:r>
      <w:r w:rsidRPr="00FB5BC7">
        <w:rPr>
          <w:lang w:val="nl-NL"/>
        </w:rPr>
        <w:tab/>
      </w:r>
      <w:r w:rsidRPr="00FB5BC7">
        <w:rPr>
          <w:lang w:val="nl-NL"/>
        </w:rPr>
        <w:tab/>
        <w:t>:</w:t>
      </w:r>
      <w:r w:rsidRPr="00FB5BC7">
        <w:rPr>
          <w:lang w:val="nl-NL"/>
        </w:rPr>
        <w:tab/>
      </w:r>
      <w:r w:rsidR="00443783" w:rsidRPr="00FB5BC7">
        <w:rPr>
          <w:lang w:val="nl-NL"/>
        </w:rPr>
        <w:t>Door aannemer te bepalen</w:t>
      </w:r>
      <w:r w:rsidRPr="00FB5BC7">
        <w:rPr>
          <w:lang w:val="nl-NL"/>
        </w:rPr>
        <w:t>;</w:t>
      </w:r>
    </w:p>
    <w:p w14:paraId="61C21609" w14:textId="77777777" w:rsidR="005E60AF" w:rsidRDefault="00443783" w:rsidP="00443783">
      <w:pPr>
        <w:pStyle w:val="Lijstopsomteken"/>
        <w:numPr>
          <w:ilvl w:val="0"/>
          <w:numId w:val="0"/>
        </w:numPr>
        <w:rPr>
          <w:lang w:val="nl-NL"/>
        </w:rPr>
      </w:pPr>
      <w:r w:rsidRPr="00FB5BC7">
        <w:rPr>
          <w:lang w:val="nl-NL"/>
        </w:rPr>
        <w:t>Leiding voorzien van portalen om het wegverkeer niet te hinderen.</w:t>
      </w:r>
      <w:r w:rsidR="005E60AF">
        <w:rPr>
          <w:lang w:val="nl-NL"/>
        </w:rPr>
        <w:t xml:space="preserve"> Doorrijhoogte minimaal 4,20m.</w:t>
      </w:r>
      <w:r w:rsidR="00EB6B26">
        <w:rPr>
          <w:lang w:val="nl-NL"/>
        </w:rPr>
        <w:t xml:space="preserve"> </w:t>
      </w:r>
    </w:p>
    <w:p w14:paraId="4E89474C" w14:textId="21E1AAC4" w:rsidR="00443783" w:rsidRPr="00FB5BC7" w:rsidRDefault="00EB6B26" w:rsidP="00443783">
      <w:pPr>
        <w:pStyle w:val="Lijstopsomteken"/>
        <w:numPr>
          <w:ilvl w:val="0"/>
          <w:numId w:val="0"/>
        </w:numPr>
        <w:rPr>
          <w:lang w:val="nl-NL"/>
        </w:rPr>
      </w:pPr>
      <w:r>
        <w:rPr>
          <w:lang w:val="nl-NL"/>
        </w:rPr>
        <w:t>Tracé en portalen zijn aangeven op tekening 220209-39011</w:t>
      </w:r>
      <w:r w:rsidR="006C125B">
        <w:rPr>
          <w:lang w:val="nl-NL"/>
        </w:rPr>
        <w:t>-1</w:t>
      </w:r>
      <w:r>
        <w:rPr>
          <w:lang w:val="nl-NL"/>
        </w:rPr>
        <w:t xml:space="preserve"> in bijlage A.</w:t>
      </w:r>
    </w:p>
    <w:p w14:paraId="38D001CE" w14:textId="77777777" w:rsidR="00051EFF" w:rsidRPr="00FB5BC7" w:rsidRDefault="00051EFF" w:rsidP="008D62B7">
      <w:pPr>
        <w:pStyle w:val="Kop4"/>
        <w:rPr>
          <w:lang w:val="nl-NL"/>
        </w:rPr>
      </w:pPr>
      <w:r w:rsidRPr="00FB5BC7">
        <w:rPr>
          <w:lang w:val="nl-NL"/>
        </w:rPr>
        <w:t>Kruising Korte Vliet</w:t>
      </w:r>
    </w:p>
    <w:p w14:paraId="1EE214C7" w14:textId="0AB6EAFD" w:rsidR="00051EFF" w:rsidRPr="00FB5BC7" w:rsidRDefault="00051EFF" w:rsidP="00051EFF">
      <w:pPr>
        <w:pStyle w:val="Lijstopsomteken"/>
        <w:numPr>
          <w:ilvl w:val="0"/>
          <w:numId w:val="0"/>
        </w:numPr>
        <w:rPr>
          <w:lang w:val="nl-NL"/>
        </w:rPr>
      </w:pPr>
      <w:r w:rsidRPr="00FB5BC7">
        <w:rPr>
          <w:lang w:val="nl-NL"/>
        </w:rPr>
        <w:t xml:space="preserve">De Korte Vliet mag niet langdurig worden gestremd i.v.m. de beroepsvaart. In overleg met de Provincie Zuidholland is afgesproken dat </w:t>
      </w:r>
      <w:r w:rsidR="00D921CA">
        <w:rPr>
          <w:lang w:val="nl-NL"/>
        </w:rPr>
        <w:t>er een tijdelijke</w:t>
      </w:r>
      <w:r w:rsidRPr="00FB5BC7">
        <w:rPr>
          <w:lang w:val="nl-NL"/>
        </w:rPr>
        <w:t xml:space="preserve"> transportleiding over</w:t>
      </w:r>
      <w:r w:rsidR="00D921CA">
        <w:rPr>
          <w:lang w:val="nl-NL"/>
        </w:rPr>
        <w:t xml:space="preserve"> </w:t>
      </w:r>
      <w:r w:rsidRPr="00FB5BC7">
        <w:rPr>
          <w:lang w:val="nl-NL"/>
        </w:rPr>
        <w:t>de waterbodem mag worden aangelegd.</w:t>
      </w:r>
    </w:p>
    <w:p w14:paraId="6243E112" w14:textId="3EAB2706" w:rsidR="00051EFF" w:rsidRPr="00FB5BC7" w:rsidRDefault="00051EFF" w:rsidP="00051EFF">
      <w:pPr>
        <w:pStyle w:val="Lijstopsomteken"/>
        <w:numPr>
          <w:ilvl w:val="0"/>
          <w:numId w:val="0"/>
        </w:numPr>
        <w:rPr>
          <w:lang w:val="nl-NL"/>
        </w:rPr>
      </w:pPr>
      <w:r w:rsidRPr="00FB5BC7">
        <w:rPr>
          <w:lang w:val="nl-NL"/>
        </w:rPr>
        <w:t>Voor het aanbrengen</w:t>
      </w:r>
      <w:r w:rsidR="005E2F92" w:rsidRPr="00FB5BC7">
        <w:rPr>
          <w:lang w:val="nl-NL"/>
        </w:rPr>
        <w:t xml:space="preserve"> / </w:t>
      </w:r>
      <w:r w:rsidRPr="00FB5BC7">
        <w:rPr>
          <w:lang w:val="nl-NL"/>
        </w:rPr>
        <w:t>verwijderen</w:t>
      </w:r>
      <w:r w:rsidR="005E2F92" w:rsidRPr="00FB5BC7">
        <w:rPr>
          <w:lang w:val="nl-NL"/>
        </w:rPr>
        <w:t xml:space="preserve"> </w:t>
      </w:r>
      <w:r w:rsidRPr="00FB5BC7">
        <w:rPr>
          <w:lang w:val="nl-NL"/>
        </w:rPr>
        <w:t>moet</w:t>
      </w:r>
      <w:r w:rsidR="00712266" w:rsidRPr="00FB5BC7">
        <w:rPr>
          <w:lang w:val="nl-NL"/>
        </w:rPr>
        <w:t xml:space="preserve">en </w:t>
      </w:r>
      <w:r w:rsidRPr="00FB5BC7">
        <w:rPr>
          <w:lang w:val="nl-NL"/>
        </w:rPr>
        <w:t>vergunning</w:t>
      </w:r>
      <w:r w:rsidR="005E2F92" w:rsidRPr="00FB5BC7">
        <w:rPr>
          <w:lang w:val="nl-NL"/>
        </w:rPr>
        <w:t xml:space="preserve">en </w:t>
      </w:r>
      <w:r w:rsidRPr="00FB5BC7">
        <w:rPr>
          <w:lang w:val="nl-NL"/>
        </w:rPr>
        <w:t>worden aangevraagd.</w:t>
      </w:r>
      <w:r w:rsidR="005E2F92" w:rsidRPr="00FB5BC7">
        <w:rPr>
          <w:lang w:val="nl-NL"/>
        </w:rPr>
        <w:t xml:space="preserve"> (Zie par.</w:t>
      </w:r>
      <w:r w:rsidR="007F04F3" w:rsidRPr="00FB5BC7">
        <w:rPr>
          <w:lang w:val="nl-NL"/>
        </w:rPr>
        <w:t xml:space="preserve"> </w:t>
      </w:r>
      <w:r w:rsidR="007F04F3" w:rsidRPr="00FB5BC7">
        <w:rPr>
          <w:lang w:val="nl-NL"/>
        </w:rPr>
        <w:fldChar w:fldCharType="begin"/>
      </w:r>
      <w:r w:rsidR="007F04F3" w:rsidRPr="00FB5BC7">
        <w:rPr>
          <w:lang w:val="nl-NL"/>
        </w:rPr>
        <w:instrText xml:space="preserve"> REF _Ref142492736 \n \h </w:instrText>
      </w:r>
      <w:r w:rsidR="007F04F3" w:rsidRPr="00FB5BC7">
        <w:rPr>
          <w:lang w:val="nl-NL"/>
        </w:rPr>
      </w:r>
      <w:r w:rsidR="007F04F3" w:rsidRPr="00FB5BC7">
        <w:rPr>
          <w:lang w:val="nl-NL"/>
        </w:rPr>
        <w:fldChar w:fldCharType="separate"/>
      </w:r>
      <w:r w:rsidR="005C7419">
        <w:rPr>
          <w:lang w:val="nl-NL"/>
        </w:rPr>
        <w:t>3.1.4</w:t>
      </w:r>
      <w:r w:rsidR="007F04F3" w:rsidRPr="00FB5BC7">
        <w:rPr>
          <w:lang w:val="nl-NL"/>
        </w:rPr>
        <w:fldChar w:fldCharType="end"/>
      </w:r>
      <w:r w:rsidR="007F04F3" w:rsidRPr="00FB5BC7">
        <w:rPr>
          <w:lang w:val="nl-NL"/>
        </w:rPr>
        <w:t>)</w:t>
      </w:r>
    </w:p>
    <w:p w14:paraId="0B6F2732" w14:textId="21A359F3" w:rsidR="00316BF1" w:rsidRPr="00FB5BC7" w:rsidRDefault="00051EFF" w:rsidP="00051EFF">
      <w:pPr>
        <w:pStyle w:val="Lijstopsomteken"/>
        <w:numPr>
          <w:ilvl w:val="0"/>
          <w:numId w:val="0"/>
        </w:numPr>
        <w:rPr>
          <w:lang w:val="nl-NL"/>
        </w:rPr>
      </w:pPr>
      <w:r w:rsidRPr="00FB5BC7">
        <w:rPr>
          <w:lang w:val="nl-NL"/>
        </w:rPr>
        <w:t xml:space="preserve">Voor de gebruiksfase </w:t>
      </w:r>
      <w:r w:rsidR="00C66808" w:rsidRPr="00FB5BC7">
        <w:rPr>
          <w:lang w:val="nl-NL"/>
        </w:rPr>
        <w:t xml:space="preserve">moet ook een </w:t>
      </w:r>
      <w:r w:rsidRPr="00FB5BC7">
        <w:rPr>
          <w:lang w:val="nl-NL"/>
        </w:rPr>
        <w:t xml:space="preserve">vergunning </w:t>
      </w:r>
      <w:r w:rsidR="00C66808" w:rsidRPr="00FB5BC7">
        <w:rPr>
          <w:lang w:val="nl-NL"/>
        </w:rPr>
        <w:t xml:space="preserve">worden aangevraagd </w:t>
      </w:r>
      <w:r w:rsidRPr="00FB5BC7">
        <w:rPr>
          <w:lang w:val="nl-NL"/>
        </w:rPr>
        <w:t>met daarin o.a. opgenomen de verplichting tot het plaatsen van waarschuwingsborden.</w:t>
      </w:r>
    </w:p>
    <w:p w14:paraId="611E5404" w14:textId="3AD4A949" w:rsidR="00051EFF" w:rsidRPr="00FB5BC7" w:rsidRDefault="00051EFF" w:rsidP="00051EFF">
      <w:pPr>
        <w:pStyle w:val="Lijstopsomteken"/>
        <w:numPr>
          <w:ilvl w:val="0"/>
          <w:numId w:val="0"/>
        </w:numPr>
        <w:rPr>
          <w:lang w:val="nl-NL"/>
        </w:rPr>
      </w:pPr>
      <w:r w:rsidRPr="00FB5BC7">
        <w:rPr>
          <w:lang w:val="nl-NL"/>
        </w:rPr>
        <w:t>Peilen nabij Hooghkamerbrug:</w:t>
      </w:r>
    </w:p>
    <w:p w14:paraId="638A0D8B" w14:textId="77777777" w:rsidR="00051EFF" w:rsidRPr="00FB5BC7" w:rsidRDefault="00051EFF" w:rsidP="008D62B7">
      <w:pPr>
        <w:pStyle w:val="Lijstopsomteken"/>
        <w:rPr>
          <w:lang w:val="nl-NL"/>
        </w:rPr>
      </w:pPr>
      <w:r w:rsidRPr="00FB5BC7">
        <w:rPr>
          <w:lang w:val="nl-NL"/>
        </w:rPr>
        <w:t>Waterstand</w:t>
      </w:r>
      <w:r w:rsidRPr="00FB5BC7">
        <w:rPr>
          <w:lang w:val="nl-NL"/>
        </w:rPr>
        <w:tab/>
      </w:r>
      <w:r w:rsidRPr="00FB5BC7">
        <w:rPr>
          <w:lang w:val="nl-NL"/>
        </w:rPr>
        <w:tab/>
      </w:r>
      <w:r w:rsidRPr="00FB5BC7">
        <w:rPr>
          <w:lang w:val="nl-NL"/>
        </w:rPr>
        <w:tab/>
        <w:t>:</w:t>
      </w:r>
      <w:r w:rsidRPr="00FB5BC7">
        <w:rPr>
          <w:lang w:val="nl-NL"/>
        </w:rPr>
        <w:tab/>
        <w:t>-0,60 mNAP;</w:t>
      </w:r>
    </w:p>
    <w:p w14:paraId="42368382" w14:textId="77777777" w:rsidR="00051EFF" w:rsidRPr="00FB5BC7" w:rsidRDefault="00051EFF" w:rsidP="008D62B7">
      <w:pPr>
        <w:pStyle w:val="Lijstopsomteken"/>
        <w:rPr>
          <w:lang w:val="nl-NL"/>
        </w:rPr>
      </w:pPr>
      <w:r w:rsidRPr="00FB5BC7">
        <w:rPr>
          <w:lang w:val="nl-NL"/>
        </w:rPr>
        <w:t>Waterhoogte scheepvaart</w:t>
      </w:r>
      <w:r w:rsidRPr="00FB5BC7">
        <w:rPr>
          <w:lang w:val="nl-NL"/>
        </w:rPr>
        <w:tab/>
      </w:r>
      <w:r w:rsidRPr="00FB5BC7">
        <w:rPr>
          <w:lang w:val="nl-NL"/>
        </w:rPr>
        <w:tab/>
        <w:t>:</w:t>
      </w:r>
      <w:r w:rsidRPr="00FB5BC7">
        <w:rPr>
          <w:lang w:val="nl-NL"/>
        </w:rPr>
        <w:tab/>
        <w:t>2,50 m;</w:t>
      </w:r>
    </w:p>
    <w:p w14:paraId="405FEF4A" w14:textId="1F131897" w:rsidR="00051EFF" w:rsidRPr="00FB5BC7" w:rsidRDefault="00051EFF" w:rsidP="008D62B7">
      <w:pPr>
        <w:pStyle w:val="Lijstopsomteken"/>
        <w:rPr>
          <w:lang w:val="nl-NL"/>
        </w:rPr>
      </w:pPr>
      <w:r w:rsidRPr="00FB5BC7">
        <w:rPr>
          <w:lang w:val="nl-NL"/>
        </w:rPr>
        <w:t>Ruimte leiding</w:t>
      </w:r>
      <w:r w:rsidR="00D921CA">
        <w:rPr>
          <w:lang w:val="nl-NL"/>
        </w:rPr>
        <w:t xml:space="preserve"> </w:t>
      </w:r>
      <w:r w:rsidRPr="00FB5BC7">
        <w:rPr>
          <w:lang w:val="nl-NL"/>
        </w:rPr>
        <w:t>/ scheepvaart</w:t>
      </w:r>
      <w:r w:rsidRPr="00FB5BC7">
        <w:rPr>
          <w:lang w:val="nl-NL"/>
        </w:rPr>
        <w:tab/>
        <w:t>:</w:t>
      </w:r>
      <w:r w:rsidRPr="00FB5BC7">
        <w:rPr>
          <w:lang w:val="nl-NL"/>
        </w:rPr>
        <w:tab/>
      </w:r>
      <w:r w:rsidR="005E60AF">
        <w:rPr>
          <w:lang w:val="nl-NL"/>
        </w:rPr>
        <w:t xml:space="preserve">minimaal </w:t>
      </w:r>
      <w:r w:rsidRPr="00FB5BC7">
        <w:rPr>
          <w:lang w:val="nl-NL"/>
        </w:rPr>
        <w:t>1</w:t>
      </w:r>
      <w:r w:rsidR="005E60AF">
        <w:rPr>
          <w:lang w:val="nl-NL"/>
        </w:rPr>
        <w:t>,00</w:t>
      </w:r>
      <w:r w:rsidRPr="00FB5BC7">
        <w:rPr>
          <w:lang w:val="nl-NL"/>
        </w:rPr>
        <w:t xml:space="preserve"> m;</w:t>
      </w:r>
    </w:p>
    <w:p w14:paraId="3B6BB44A" w14:textId="77777777" w:rsidR="00051EFF" w:rsidRPr="00FB5BC7" w:rsidRDefault="00051EFF" w:rsidP="008D62B7">
      <w:pPr>
        <w:pStyle w:val="Lijstopsomteken"/>
        <w:rPr>
          <w:lang w:val="nl-NL"/>
        </w:rPr>
      </w:pPr>
      <w:r w:rsidRPr="00FB5BC7">
        <w:rPr>
          <w:lang w:val="nl-NL"/>
        </w:rPr>
        <w:t>Leiding b.k.</w:t>
      </w:r>
      <w:r w:rsidRPr="00FB5BC7">
        <w:rPr>
          <w:lang w:val="nl-NL"/>
        </w:rPr>
        <w:tab/>
      </w:r>
      <w:r w:rsidRPr="00FB5BC7">
        <w:rPr>
          <w:lang w:val="nl-NL"/>
        </w:rPr>
        <w:tab/>
      </w:r>
      <w:r w:rsidRPr="00FB5BC7">
        <w:rPr>
          <w:lang w:val="nl-NL"/>
        </w:rPr>
        <w:tab/>
        <w:t>:</w:t>
      </w:r>
      <w:r w:rsidRPr="00FB5BC7">
        <w:rPr>
          <w:lang w:val="nl-NL"/>
        </w:rPr>
        <w:tab/>
        <w:t>-4,10 mNAP;</w:t>
      </w:r>
    </w:p>
    <w:p w14:paraId="2DF03C85" w14:textId="598BE25A" w:rsidR="00051EFF" w:rsidRPr="00FB5BC7" w:rsidRDefault="00051EFF" w:rsidP="008D62B7">
      <w:pPr>
        <w:pStyle w:val="Lijstopsomteken"/>
        <w:rPr>
          <w:lang w:val="nl-NL"/>
        </w:rPr>
      </w:pPr>
      <w:r w:rsidRPr="00FB5BC7">
        <w:rPr>
          <w:lang w:val="nl-NL"/>
        </w:rPr>
        <w:t>Diameter leiding</w:t>
      </w:r>
      <w:r w:rsidRPr="00FB5BC7">
        <w:rPr>
          <w:lang w:val="nl-NL"/>
        </w:rPr>
        <w:tab/>
      </w:r>
      <w:r w:rsidRPr="00FB5BC7">
        <w:rPr>
          <w:lang w:val="nl-NL"/>
        </w:rPr>
        <w:tab/>
      </w:r>
      <w:r w:rsidRPr="00FB5BC7">
        <w:rPr>
          <w:lang w:val="nl-NL"/>
        </w:rPr>
        <w:tab/>
        <w:t>:</w:t>
      </w:r>
      <w:r w:rsidRPr="00FB5BC7">
        <w:rPr>
          <w:lang w:val="nl-NL"/>
        </w:rPr>
        <w:tab/>
        <w:t>DN400;</w:t>
      </w:r>
    </w:p>
    <w:p w14:paraId="66778FA1" w14:textId="4D4B078F" w:rsidR="007D4706" w:rsidRPr="00FB5BC7" w:rsidRDefault="007D4706" w:rsidP="008D62B7">
      <w:pPr>
        <w:pStyle w:val="Lijstopsomteken"/>
        <w:rPr>
          <w:lang w:val="nl-NL"/>
        </w:rPr>
      </w:pPr>
      <w:r w:rsidRPr="00FB5BC7">
        <w:rPr>
          <w:lang w:val="nl-NL"/>
        </w:rPr>
        <w:t>Materiaal leiding</w:t>
      </w:r>
      <w:r w:rsidRPr="00FB5BC7">
        <w:rPr>
          <w:lang w:val="nl-NL"/>
        </w:rPr>
        <w:tab/>
      </w:r>
      <w:r w:rsidRPr="00FB5BC7">
        <w:rPr>
          <w:lang w:val="nl-NL"/>
        </w:rPr>
        <w:tab/>
      </w:r>
      <w:r w:rsidRPr="00FB5BC7">
        <w:rPr>
          <w:lang w:val="nl-NL"/>
        </w:rPr>
        <w:tab/>
        <w:t>:</w:t>
      </w:r>
      <w:r w:rsidRPr="00FB5BC7">
        <w:rPr>
          <w:lang w:val="nl-NL"/>
        </w:rPr>
        <w:tab/>
        <w:t>Staal / HDPE/</w:t>
      </w:r>
      <w:r w:rsidR="00DE2507" w:rsidRPr="00FB5BC7">
        <w:rPr>
          <w:lang w:val="nl-NL"/>
        </w:rPr>
        <w:t xml:space="preserve"> combi – ter keuze aannemer;</w:t>
      </w:r>
      <w:r w:rsidRPr="00FB5BC7">
        <w:rPr>
          <w:lang w:val="nl-NL"/>
        </w:rPr>
        <w:tab/>
      </w:r>
      <w:r w:rsidRPr="00FB5BC7">
        <w:rPr>
          <w:lang w:val="nl-NL"/>
        </w:rPr>
        <w:tab/>
      </w:r>
    </w:p>
    <w:p w14:paraId="744E98A6" w14:textId="77777777" w:rsidR="00051EFF" w:rsidRPr="00FB5BC7" w:rsidRDefault="00051EFF" w:rsidP="008D62B7">
      <w:pPr>
        <w:pStyle w:val="Lijstopsomteken"/>
        <w:rPr>
          <w:lang w:val="nl-NL"/>
        </w:rPr>
      </w:pPr>
      <w:r w:rsidRPr="00FB5BC7">
        <w:rPr>
          <w:lang w:val="nl-NL"/>
        </w:rPr>
        <w:t>Leiding o.k.</w:t>
      </w:r>
      <w:r w:rsidRPr="00FB5BC7">
        <w:rPr>
          <w:lang w:val="nl-NL"/>
        </w:rPr>
        <w:tab/>
      </w:r>
      <w:r w:rsidRPr="00FB5BC7">
        <w:rPr>
          <w:lang w:val="nl-NL"/>
        </w:rPr>
        <w:tab/>
      </w:r>
      <w:r w:rsidRPr="00FB5BC7">
        <w:rPr>
          <w:lang w:val="nl-NL"/>
        </w:rPr>
        <w:tab/>
        <w:t>:</w:t>
      </w:r>
      <w:r w:rsidRPr="00FB5BC7">
        <w:rPr>
          <w:lang w:val="nl-NL"/>
        </w:rPr>
        <w:tab/>
        <w:t>-4,60 mNAP.</w:t>
      </w:r>
    </w:p>
    <w:p w14:paraId="30FFD3DF" w14:textId="77777777" w:rsidR="00C66808" w:rsidRPr="00FB5BC7" w:rsidRDefault="00357C16" w:rsidP="00051EFF">
      <w:pPr>
        <w:pStyle w:val="Lijstopsomteken"/>
        <w:numPr>
          <w:ilvl w:val="0"/>
          <w:numId w:val="0"/>
        </w:numPr>
        <w:rPr>
          <w:lang w:val="nl-NL"/>
        </w:rPr>
      </w:pPr>
      <w:r w:rsidRPr="00FB5BC7">
        <w:rPr>
          <w:lang w:val="nl-NL"/>
        </w:rPr>
        <w:t xml:space="preserve">Wijze van het op diepte brengen van de bodem en het aanbrengen van zinker ter keuze aannemer. </w:t>
      </w:r>
    </w:p>
    <w:p w14:paraId="7556A946" w14:textId="59687D84" w:rsidR="00051EFF" w:rsidRPr="00FB5BC7" w:rsidRDefault="00237783" w:rsidP="00051EFF">
      <w:pPr>
        <w:pStyle w:val="Lijstopsomteken"/>
        <w:numPr>
          <w:ilvl w:val="0"/>
          <w:numId w:val="0"/>
        </w:numPr>
        <w:rPr>
          <w:lang w:val="nl-NL"/>
        </w:rPr>
      </w:pPr>
      <w:r w:rsidRPr="00FB5BC7">
        <w:rPr>
          <w:lang w:val="nl-NL"/>
        </w:rPr>
        <w:t>Op tekening is een lengte profiel aangegeven van de huidige waterbodem. De grond</w:t>
      </w:r>
      <w:r w:rsidR="00D9031F">
        <w:rPr>
          <w:lang w:val="nl-NL"/>
        </w:rPr>
        <w:t xml:space="preserve"> </w:t>
      </w:r>
      <w:proofErr w:type="spellStart"/>
      <w:r w:rsidR="00D9031F">
        <w:rPr>
          <w:lang w:val="nl-NL"/>
        </w:rPr>
        <w:t>cq</w:t>
      </w:r>
      <w:proofErr w:type="spellEnd"/>
      <w:r w:rsidR="00D9031F">
        <w:rPr>
          <w:lang w:val="nl-NL"/>
        </w:rPr>
        <w:t xml:space="preserve"> bagger</w:t>
      </w:r>
      <w:r w:rsidRPr="00FB5BC7">
        <w:rPr>
          <w:lang w:val="nl-NL"/>
        </w:rPr>
        <w:t xml:space="preserve"> dient in het werk onderwater te worden versp</w:t>
      </w:r>
      <w:r w:rsidR="007D4706" w:rsidRPr="00FB5BC7">
        <w:rPr>
          <w:lang w:val="nl-NL"/>
        </w:rPr>
        <w:t>r</w:t>
      </w:r>
      <w:r w:rsidRPr="00FB5BC7">
        <w:rPr>
          <w:lang w:val="nl-NL"/>
        </w:rPr>
        <w:t>eid</w:t>
      </w:r>
      <w:r w:rsidR="00E37BF6" w:rsidRPr="00FB5BC7">
        <w:rPr>
          <w:lang w:val="nl-NL"/>
        </w:rPr>
        <w:t xml:space="preserve"> / aan de kant worden geschoven. </w:t>
      </w:r>
    </w:p>
    <w:p w14:paraId="18A8CCD5" w14:textId="211DFD08" w:rsidR="00051EFF" w:rsidRPr="00FB5BC7" w:rsidRDefault="001B0640" w:rsidP="00051EFF">
      <w:pPr>
        <w:pStyle w:val="Lijstopsomteken"/>
        <w:numPr>
          <w:ilvl w:val="0"/>
          <w:numId w:val="0"/>
        </w:numPr>
        <w:rPr>
          <w:lang w:val="nl-NL"/>
        </w:rPr>
      </w:pPr>
      <w:r w:rsidRPr="00FB5BC7">
        <w:rPr>
          <w:lang w:val="nl-NL"/>
        </w:rPr>
        <w:t xml:space="preserve">De </w:t>
      </w:r>
      <w:r w:rsidR="00047745" w:rsidRPr="00FB5BC7">
        <w:rPr>
          <w:lang w:val="nl-NL"/>
        </w:rPr>
        <w:t>zinker</w:t>
      </w:r>
      <w:r w:rsidRPr="00FB5BC7">
        <w:rPr>
          <w:lang w:val="nl-NL"/>
        </w:rPr>
        <w:t xml:space="preserve">leiding </w:t>
      </w:r>
      <w:r w:rsidR="00047745" w:rsidRPr="00FB5BC7">
        <w:rPr>
          <w:lang w:val="nl-NL"/>
        </w:rPr>
        <w:t xml:space="preserve">dient solide te worden gemonteerd </w:t>
      </w:r>
      <w:r w:rsidR="007D4706" w:rsidRPr="00FB5BC7">
        <w:rPr>
          <w:lang w:val="nl-NL"/>
        </w:rPr>
        <w:t xml:space="preserve">aan het </w:t>
      </w:r>
      <w:r w:rsidR="00047745" w:rsidRPr="00FB5BC7">
        <w:rPr>
          <w:lang w:val="nl-NL"/>
        </w:rPr>
        <w:t>remmingwerk van de Hooghkamerbrug</w:t>
      </w:r>
      <w:r w:rsidRPr="00FB5BC7">
        <w:rPr>
          <w:lang w:val="nl-NL"/>
        </w:rPr>
        <w:t xml:space="preserve"> </w:t>
      </w:r>
      <w:r w:rsidR="007D4706" w:rsidRPr="00FB5BC7">
        <w:rPr>
          <w:lang w:val="nl-NL"/>
        </w:rPr>
        <w:t>om opdrijven en wegspoelen doo</w:t>
      </w:r>
      <w:r w:rsidR="00047745" w:rsidRPr="00FB5BC7">
        <w:rPr>
          <w:lang w:val="nl-NL"/>
        </w:rPr>
        <w:t>r scheepvaart bewegingen</w:t>
      </w:r>
      <w:r w:rsidR="007D4706" w:rsidRPr="00FB5BC7">
        <w:rPr>
          <w:lang w:val="nl-NL"/>
        </w:rPr>
        <w:t xml:space="preserve"> te voorkomen.</w:t>
      </w:r>
    </w:p>
    <w:p w14:paraId="37D2599A" w14:textId="1BC44A5B" w:rsidR="00180F2B" w:rsidRPr="00FB5BC7" w:rsidRDefault="00180F2B" w:rsidP="00180F2B">
      <w:pPr>
        <w:rPr>
          <w:lang w:val="nl-NL"/>
        </w:rPr>
      </w:pPr>
    </w:p>
    <w:p w14:paraId="54653DA1" w14:textId="4AFA28A6" w:rsidR="00180F2B" w:rsidRPr="00FB5BC7" w:rsidRDefault="00180F2B" w:rsidP="00180F2B">
      <w:pPr>
        <w:rPr>
          <w:lang w:val="nl-NL"/>
        </w:rPr>
      </w:pPr>
    </w:p>
    <w:p w14:paraId="79F63601" w14:textId="7582AC10" w:rsidR="00180F2B" w:rsidRPr="00FB5BC7" w:rsidRDefault="00180F2B" w:rsidP="00180F2B">
      <w:pPr>
        <w:rPr>
          <w:lang w:val="nl-NL"/>
        </w:rPr>
      </w:pPr>
    </w:p>
    <w:p w14:paraId="310FCAA3" w14:textId="45DDAD8D" w:rsidR="00180F2B" w:rsidRPr="00FB5BC7" w:rsidRDefault="00180F2B" w:rsidP="00180F2B">
      <w:pPr>
        <w:rPr>
          <w:lang w:val="nl-NL"/>
        </w:rPr>
      </w:pPr>
    </w:p>
    <w:p w14:paraId="6457C7FF" w14:textId="16A0704F" w:rsidR="00180F2B" w:rsidRPr="00FB5BC7" w:rsidRDefault="00180F2B" w:rsidP="00180F2B">
      <w:pPr>
        <w:rPr>
          <w:lang w:val="nl-NL"/>
        </w:rPr>
      </w:pPr>
    </w:p>
    <w:p w14:paraId="2401450B" w14:textId="77777777" w:rsidR="00180F2B" w:rsidRPr="00FB5BC7" w:rsidRDefault="00180F2B" w:rsidP="00180F2B">
      <w:pPr>
        <w:rPr>
          <w:lang w:val="nl-NL"/>
        </w:rPr>
      </w:pPr>
    </w:p>
    <w:p w14:paraId="5EB6ABBE" w14:textId="77777777" w:rsidR="00AB0500" w:rsidRPr="00FB5BC7" w:rsidRDefault="00AB0500">
      <w:pPr>
        <w:spacing w:after="160" w:line="259" w:lineRule="auto"/>
        <w:rPr>
          <w:rFonts w:asciiTheme="majorHAnsi" w:eastAsiaTheme="majorEastAsia" w:hAnsiTheme="majorHAnsi" w:cstheme="majorBidi"/>
          <w:color w:val="007161" w:themeColor="accent1"/>
          <w:sz w:val="24"/>
          <w:szCs w:val="26"/>
          <w:lang w:val="nl-NL"/>
        </w:rPr>
      </w:pPr>
      <w:r w:rsidRPr="00FB5BC7">
        <w:rPr>
          <w:lang w:val="nl-NL"/>
        </w:rPr>
        <w:br w:type="page"/>
      </w:r>
    </w:p>
    <w:p w14:paraId="42CB61A1" w14:textId="1FA5BF83" w:rsidR="00D20DC4" w:rsidRDefault="00942EB5" w:rsidP="008D62B7">
      <w:pPr>
        <w:pStyle w:val="Kop2"/>
        <w:rPr>
          <w:lang w:val="nl-NL"/>
        </w:rPr>
      </w:pPr>
      <w:bookmarkStart w:id="75" w:name="_Toc153374870"/>
      <w:r w:rsidRPr="00FB5BC7">
        <w:rPr>
          <w:lang w:val="nl-NL"/>
        </w:rPr>
        <w:lastRenderedPageBreak/>
        <w:t xml:space="preserve">Relining </w:t>
      </w:r>
      <w:r w:rsidR="00D20DC4" w:rsidRPr="00FB5BC7">
        <w:rPr>
          <w:lang w:val="nl-NL"/>
        </w:rPr>
        <w:t>werkzaamheden</w:t>
      </w:r>
      <w:bookmarkEnd w:id="75"/>
    </w:p>
    <w:p w14:paraId="34B0B8F7" w14:textId="72F47B6D" w:rsidR="00F34FB5" w:rsidRPr="00F34FB5" w:rsidRDefault="006F475B" w:rsidP="00F34FB5">
      <w:pPr>
        <w:rPr>
          <w:lang w:val="nl-NL"/>
        </w:rPr>
      </w:pPr>
      <w:r>
        <w:rPr>
          <w:lang w:val="nl-NL"/>
        </w:rPr>
        <w:t>Er moeten 3 l</w:t>
      </w:r>
      <w:r w:rsidR="00F34FB5">
        <w:rPr>
          <w:lang w:val="nl-NL"/>
        </w:rPr>
        <w:t>eiding</w:t>
      </w:r>
      <w:r>
        <w:rPr>
          <w:lang w:val="nl-NL"/>
        </w:rPr>
        <w:t>en</w:t>
      </w:r>
      <w:r w:rsidR="00F34FB5">
        <w:rPr>
          <w:lang w:val="nl-NL"/>
        </w:rPr>
        <w:t xml:space="preserve"> worden voorzien van een relin</w:t>
      </w:r>
      <w:r w:rsidR="00D944D1">
        <w:rPr>
          <w:lang w:val="nl-NL"/>
        </w:rPr>
        <w:t>in</w:t>
      </w:r>
      <w:r w:rsidR="00F34FB5">
        <w:rPr>
          <w:lang w:val="nl-NL"/>
        </w:rPr>
        <w:t>gskous. In onderstaande paragra</w:t>
      </w:r>
      <w:r w:rsidR="00C62C5D">
        <w:rPr>
          <w:lang w:val="nl-NL"/>
        </w:rPr>
        <w:t>f</w:t>
      </w:r>
      <w:r w:rsidR="00F34FB5">
        <w:rPr>
          <w:lang w:val="nl-NL"/>
        </w:rPr>
        <w:t xml:space="preserve">en </w:t>
      </w:r>
      <w:r>
        <w:rPr>
          <w:lang w:val="nl-NL"/>
        </w:rPr>
        <w:t xml:space="preserve">zijn </w:t>
      </w:r>
      <w:r w:rsidR="00F34FB5">
        <w:rPr>
          <w:lang w:val="nl-NL"/>
        </w:rPr>
        <w:t>de door de aannemer uit te voeren werkzaamheden</w:t>
      </w:r>
      <w:r>
        <w:rPr>
          <w:lang w:val="nl-NL"/>
        </w:rPr>
        <w:t xml:space="preserve"> beschreven</w:t>
      </w:r>
      <w:r w:rsidR="00F34FB5">
        <w:rPr>
          <w:lang w:val="nl-NL"/>
        </w:rPr>
        <w:t>.</w:t>
      </w:r>
      <w:r w:rsidR="00C62C5D">
        <w:rPr>
          <w:lang w:val="nl-NL"/>
        </w:rPr>
        <w:t xml:space="preserve"> Inclusief het dichtzetten van leidingdelen met ba</w:t>
      </w:r>
      <w:r w:rsidR="00DC3A1F">
        <w:rPr>
          <w:lang w:val="nl-NL"/>
        </w:rPr>
        <w:t>l</w:t>
      </w:r>
      <w:r w:rsidR="00C62C5D">
        <w:rPr>
          <w:lang w:val="nl-NL"/>
        </w:rPr>
        <w:t>lonnen / schildmuur</w:t>
      </w:r>
      <w:r w:rsidR="007F127B">
        <w:rPr>
          <w:lang w:val="nl-NL"/>
        </w:rPr>
        <w:t xml:space="preserve"> en het </w:t>
      </w:r>
      <w:r w:rsidR="00DC3A1F">
        <w:rPr>
          <w:lang w:val="nl-NL"/>
        </w:rPr>
        <w:t>reinigen</w:t>
      </w:r>
      <w:r w:rsidR="007F127B">
        <w:rPr>
          <w:lang w:val="nl-NL"/>
        </w:rPr>
        <w:t xml:space="preserve"> van de leidingen en putten</w:t>
      </w:r>
      <w:r>
        <w:rPr>
          <w:lang w:val="nl-NL"/>
        </w:rPr>
        <w:t xml:space="preserve"> en alle overige noodzakelijke werkzaamheden.</w:t>
      </w:r>
    </w:p>
    <w:p w14:paraId="0483B43A" w14:textId="15870A67" w:rsidR="00680FBD" w:rsidRPr="00FB5BC7" w:rsidRDefault="00680FBD" w:rsidP="008D62B7">
      <w:pPr>
        <w:pStyle w:val="Kop3"/>
        <w:rPr>
          <w:lang w:val="nl-NL"/>
        </w:rPr>
      </w:pPr>
      <w:bookmarkStart w:id="76" w:name="_Toc153374871"/>
      <w:r w:rsidRPr="00FB5BC7">
        <w:rPr>
          <w:lang w:val="nl-NL"/>
        </w:rPr>
        <w:t>Sterkteberekeni</w:t>
      </w:r>
      <w:r w:rsidR="00C356C3" w:rsidRPr="00FB5BC7">
        <w:rPr>
          <w:lang w:val="nl-NL"/>
        </w:rPr>
        <w:t>n</w:t>
      </w:r>
      <w:r w:rsidRPr="00FB5BC7">
        <w:rPr>
          <w:lang w:val="nl-NL"/>
        </w:rPr>
        <w:t>g reliningskousen</w:t>
      </w:r>
      <w:bookmarkEnd w:id="76"/>
    </w:p>
    <w:p w14:paraId="230DE2BF" w14:textId="1CFA73AA" w:rsidR="00680FBD" w:rsidRPr="00FB5BC7" w:rsidRDefault="00680FBD" w:rsidP="00680FBD">
      <w:pPr>
        <w:rPr>
          <w:lang w:val="nl-NL"/>
        </w:rPr>
      </w:pPr>
      <w:r w:rsidRPr="00FB5BC7">
        <w:rPr>
          <w:lang w:val="nl-NL"/>
        </w:rPr>
        <w:t>Door de aannemer op te stellen</w:t>
      </w:r>
      <w:r w:rsidR="002873DA" w:rsidRPr="00FB5BC7">
        <w:rPr>
          <w:lang w:val="nl-NL"/>
        </w:rPr>
        <w:t xml:space="preserve"> </w:t>
      </w:r>
      <w:r w:rsidR="002A6770" w:rsidRPr="00FB5BC7">
        <w:rPr>
          <w:lang w:val="nl-NL"/>
        </w:rPr>
        <w:t xml:space="preserve">een </w:t>
      </w:r>
      <w:r w:rsidRPr="00FB5BC7">
        <w:rPr>
          <w:lang w:val="nl-NL"/>
        </w:rPr>
        <w:t xml:space="preserve">sterkteberekening voor de onderstaande </w:t>
      </w:r>
      <w:r w:rsidR="002873DA" w:rsidRPr="00FB5BC7">
        <w:rPr>
          <w:lang w:val="nl-NL"/>
        </w:rPr>
        <w:t>kousen</w:t>
      </w:r>
      <w:r w:rsidR="002A6770" w:rsidRPr="00FB5BC7">
        <w:rPr>
          <w:lang w:val="nl-NL"/>
        </w:rPr>
        <w:t>:</w:t>
      </w:r>
    </w:p>
    <w:p w14:paraId="50B15E24" w14:textId="175D068C" w:rsidR="002873DA" w:rsidRPr="00FB5BC7" w:rsidRDefault="002A6770" w:rsidP="008D62B7">
      <w:pPr>
        <w:pStyle w:val="Lijstopsomteken"/>
        <w:rPr>
          <w:lang w:val="nl-NL"/>
        </w:rPr>
      </w:pPr>
      <w:r w:rsidRPr="00FB5BC7">
        <w:rPr>
          <w:lang w:val="nl-NL"/>
        </w:rPr>
        <w:t>Zinker Ø500 mm</w:t>
      </w:r>
    </w:p>
    <w:p w14:paraId="66D0E9AC" w14:textId="7F1BF14D" w:rsidR="002A6770" w:rsidRPr="00FB5BC7" w:rsidRDefault="002A6770" w:rsidP="008D62B7">
      <w:pPr>
        <w:pStyle w:val="Lijstopsomteken"/>
        <w:rPr>
          <w:lang w:val="nl-NL"/>
        </w:rPr>
      </w:pPr>
      <w:r w:rsidRPr="00FB5BC7">
        <w:rPr>
          <w:lang w:val="nl-NL"/>
        </w:rPr>
        <w:t>Vrijverval Ø900 mm;</w:t>
      </w:r>
    </w:p>
    <w:p w14:paraId="391C6037" w14:textId="1DD34C59" w:rsidR="002A6770" w:rsidRDefault="002A6770" w:rsidP="008D62B7">
      <w:pPr>
        <w:pStyle w:val="Lijstopsomteken"/>
        <w:rPr>
          <w:lang w:val="nl-NL"/>
        </w:rPr>
      </w:pPr>
      <w:r w:rsidRPr="00FB5BC7">
        <w:rPr>
          <w:lang w:val="nl-NL"/>
        </w:rPr>
        <w:t>Vrijverval Ø700</w:t>
      </w:r>
      <w:r w:rsidR="002E0630" w:rsidRPr="00FB5BC7">
        <w:rPr>
          <w:lang w:val="nl-NL"/>
        </w:rPr>
        <w:t xml:space="preserve"> </w:t>
      </w:r>
      <w:r w:rsidRPr="00FB5BC7">
        <w:rPr>
          <w:lang w:val="nl-NL"/>
        </w:rPr>
        <w:t>mm</w:t>
      </w:r>
      <w:r w:rsidR="001074BD" w:rsidRPr="00FB5BC7">
        <w:rPr>
          <w:lang w:val="nl-NL"/>
        </w:rPr>
        <w:t>;</w:t>
      </w:r>
    </w:p>
    <w:p w14:paraId="6E89ACEA" w14:textId="77777777" w:rsidR="00EE660A" w:rsidRPr="00FB5BC7" w:rsidRDefault="00EE660A" w:rsidP="00EE660A">
      <w:pPr>
        <w:pStyle w:val="Lijstopsomteken"/>
        <w:numPr>
          <w:ilvl w:val="0"/>
          <w:numId w:val="0"/>
        </w:numPr>
        <w:rPr>
          <w:lang w:val="nl-NL"/>
        </w:rPr>
      </w:pPr>
      <w:r>
        <w:rPr>
          <w:lang w:val="nl-NL"/>
        </w:rPr>
        <w:t>De maatvoering door de aannemer in het werk te controleren</w:t>
      </w:r>
    </w:p>
    <w:p w14:paraId="30E2DDC4" w14:textId="36DC0C18" w:rsidR="003B5969" w:rsidRDefault="003B5969" w:rsidP="003B5969">
      <w:pPr>
        <w:pStyle w:val="Lijstopsomteken"/>
        <w:numPr>
          <w:ilvl w:val="0"/>
          <w:numId w:val="0"/>
        </w:numPr>
        <w:rPr>
          <w:lang w:val="nl-NL"/>
        </w:rPr>
      </w:pPr>
      <w:r w:rsidRPr="00FB5BC7">
        <w:rPr>
          <w:lang w:val="nl-NL"/>
        </w:rPr>
        <w:t xml:space="preserve">Definitieve wanddikte kous door de aannemer te berekenen volgens ARZ II &amp; III. </w:t>
      </w:r>
    </w:p>
    <w:p w14:paraId="6A300585" w14:textId="6AE8D4AC" w:rsidR="002873DA" w:rsidRPr="00FB5BC7" w:rsidRDefault="002873DA" w:rsidP="00680FBD">
      <w:pPr>
        <w:rPr>
          <w:lang w:val="nl-NL"/>
        </w:rPr>
      </w:pPr>
      <w:r w:rsidRPr="00FB5BC7">
        <w:rPr>
          <w:lang w:val="nl-NL"/>
        </w:rPr>
        <w:t>Sterkteberekeningen</w:t>
      </w:r>
      <w:r w:rsidR="002A6770" w:rsidRPr="00FB5BC7">
        <w:rPr>
          <w:lang w:val="nl-NL"/>
        </w:rPr>
        <w:t xml:space="preserve"> </w:t>
      </w:r>
      <w:r w:rsidRPr="00FB5BC7">
        <w:rPr>
          <w:lang w:val="nl-NL"/>
        </w:rPr>
        <w:t>ter goedkeuring indienen bij de directie</w:t>
      </w:r>
      <w:r w:rsidR="003B5969" w:rsidRPr="00FB5BC7">
        <w:rPr>
          <w:lang w:val="nl-NL"/>
        </w:rPr>
        <w:t>.</w:t>
      </w:r>
    </w:p>
    <w:p w14:paraId="0F9F19C5" w14:textId="7772A728" w:rsidR="00004310" w:rsidRPr="00FB5BC7" w:rsidRDefault="00A029FF" w:rsidP="008D62B7">
      <w:pPr>
        <w:pStyle w:val="Kop3"/>
        <w:rPr>
          <w:lang w:val="nl-NL"/>
        </w:rPr>
      </w:pPr>
      <w:bookmarkStart w:id="77" w:name="_Toc153374872"/>
      <w:r w:rsidRPr="00FB5BC7">
        <w:rPr>
          <w:lang w:val="nl-NL"/>
        </w:rPr>
        <w:t>Zinker</w:t>
      </w:r>
      <w:r w:rsidR="008B6BCA" w:rsidRPr="00FB5BC7">
        <w:rPr>
          <w:lang w:val="nl-NL"/>
        </w:rPr>
        <w:t xml:space="preserve"> Ø500mm</w:t>
      </w:r>
      <w:bookmarkEnd w:id="77"/>
    </w:p>
    <w:p w14:paraId="7E15F156" w14:textId="1526D710" w:rsidR="00E053D4" w:rsidRPr="00FB5BC7" w:rsidRDefault="00E053D4" w:rsidP="00004310">
      <w:pPr>
        <w:rPr>
          <w:lang w:val="nl-NL"/>
        </w:rPr>
      </w:pPr>
      <w:r w:rsidRPr="00FB5BC7">
        <w:rPr>
          <w:lang w:val="nl-NL"/>
        </w:rPr>
        <w:t>Uit de inspectie</w:t>
      </w:r>
      <w:r w:rsidR="00B44BF5" w:rsidRPr="00FB5BC7">
        <w:rPr>
          <w:lang w:val="nl-NL"/>
        </w:rPr>
        <w:t xml:space="preserve"> van de zinker onder de Korte Vliet</w:t>
      </w:r>
      <w:r w:rsidRPr="00FB5BC7">
        <w:rPr>
          <w:lang w:val="nl-NL"/>
        </w:rPr>
        <w:t xml:space="preserve"> blijkt dat de leiding is aangetast.</w:t>
      </w:r>
    </w:p>
    <w:p w14:paraId="65AC4486" w14:textId="22EB31AF" w:rsidR="00004310" w:rsidRPr="00FB5BC7" w:rsidRDefault="00E053D4" w:rsidP="00004310">
      <w:pPr>
        <w:rPr>
          <w:lang w:val="nl-NL"/>
        </w:rPr>
      </w:pPr>
      <w:r w:rsidRPr="00FB5BC7">
        <w:rPr>
          <w:lang w:val="nl-NL"/>
        </w:rPr>
        <w:t xml:space="preserve">De leiding </w:t>
      </w:r>
      <w:r w:rsidR="00B429B6" w:rsidRPr="00FB5BC7">
        <w:rPr>
          <w:lang w:val="nl-NL"/>
        </w:rPr>
        <w:t>bevindt</w:t>
      </w:r>
      <w:r w:rsidRPr="00FB5BC7">
        <w:rPr>
          <w:lang w:val="nl-NL"/>
        </w:rPr>
        <w:t xml:space="preserve"> zich in </w:t>
      </w:r>
      <w:r w:rsidR="004D587A" w:rsidRPr="00FB5BC7">
        <w:rPr>
          <w:lang w:val="nl-NL"/>
        </w:rPr>
        <w:t>‘</w:t>
      </w:r>
      <w:proofErr w:type="spellStart"/>
      <w:r w:rsidR="004D587A" w:rsidRPr="00FB5BC7">
        <w:rPr>
          <w:lang w:val="nl-NL"/>
        </w:rPr>
        <w:t>altroh</w:t>
      </w:r>
      <w:r w:rsidR="005D7B8B">
        <w:rPr>
          <w:lang w:val="nl-NL"/>
        </w:rPr>
        <w:t>r</w:t>
      </w:r>
      <w:r w:rsidR="004D587A" w:rsidRPr="00FB5BC7">
        <w:rPr>
          <w:lang w:val="nl-NL"/>
        </w:rPr>
        <w:t>zustand</w:t>
      </w:r>
      <w:proofErr w:type="spellEnd"/>
      <w:r w:rsidR="004D587A" w:rsidRPr="00FB5BC7">
        <w:rPr>
          <w:lang w:val="nl-NL"/>
        </w:rPr>
        <w:t xml:space="preserve"> (</w:t>
      </w:r>
      <w:proofErr w:type="spellStart"/>
      <w:r w:rsidR="004D587A" w:rsidRPr="00FB5BC7">
        <w:rPr>
          <w:lang w:val="nl-NL"/>
        </w:rPr>
        <w:t>Arz</w:t>
      </w:r>
      <w:proofErr w:type="spellEnd"/>
      <w:r w:rsidR="004D587A" w:rsidRPr="00FB5BC7">
        <w:rPr>
          <w:lang w:val="nl-NL"/>
        </w:rPr>
        <w:t xml:space="preserve">) II en </w:t>
      </w:r>
      <w:r w:rsidR="00F93F8E" w:rsidRPr="00FB5BC7">
        <w:rPr>
          <w:lang w:val="nl-NL"/>
        </w:rPr>
        <w:t xml:space="preserve">moet </w:t>
      </w:r>
      <w:r w:rsidR="004D587A" w:rsidRPr="00FB5BC7">
        <w:rPr>
          <w:lang w:val="nl-NL"/>
        </w:rPr>
        <w:t xml:space="preserve">worden voorzien van </w:t>
      </w:r>
      <w:proofErr w:type="spellStart"/>
      <w:r w:rsidR="009000A5" w:rsidRPr="00FB5BC7">
        <w:rPr>
          <w:lang w:val="nl-NL"/>
        </w:rPr>
        <w:t>kous</w:t>
      </w:r>
      <w:r w:rsidR="00F93F8E" w:rsidRPr="00FB5BC7">
        <w:rPr>
          <w:lang w:val="nl-NL"/>
        </w:rPr>
        <w:t>relin</w:t>
      </w:r>
      <w:r w:rsidR="004D587A" w:rsidRPr="00FB5BC7">
        <w:rPr>
          <w:lang w:val="nl-NL"/>
        </w:rPr>
        <w:t>ing</w:t>
      </w:r>
      <w:proofErr w:type="spellEnd"/>
      <w:r w:rsidR="004D587A" w:rsidRPr="00FB5BC7">
        <w:rPr>
          <w:lang w:val="nl-NL"/>
        </w:rPr>
        <w:t>.</w:t>
      </w:r>
    </w:p>
    <w:p w14:paraId="7FE42E9D" w14:textId="4FBF9BC8" w:rsidR="00B90D54" w:rsidRPr="00FB5BC7" w:rsidRDefault="004D587A" w:rsidP="00004310">
      <w:pPr>
        <w:rPr>
          <w:lang w:val="nl-NL"/>
        </w:rPr>
      </w:pPr>
      <w:r w:rsidRPr="00FB5BC7">
        <w:rPr>
          <w:lang w:val="nl-NL"/>
        </w:rPr>
        <w:t xml:space="preserve">Zie bijlage A – </w:t>
      </w:r>
      <w:r w:rsidR="00B429B6" w:rsidRPr="00FB5BC7">
        <w:rPr>
          <w:lang w:val="nl-NL"/>
        </w:rPr>
        <w:t>Tekeningen</w:t>
      </w:r>
      <w:r w:rsidR="00656033">
        <w:rPr>
          <w:lang w:val="nl-NL"/>
        </w:rPr>
        <w:t xml:space="preserve"> en</w:t>
      </w:r>
      <w:r w:rsidR="00C17B20" w:rsidRPr="00FB5BC7">
        <w:rPr>
          <w:lang w:val="nl-NL"/>
        </w:rPr>
        <w:t xml:space="preserve"> bijlage B – Onderzoeken</w:t>
      </w:r>
      <w:r w:rsidR="00656033">
        <w:rPr>
          <w:lang w:val="nl-NL"/>
        </w:rPr>
        <w:t>.</w:t>
      </w:r>
    </w:p>
    <w:p w14:paraId="424CE9EC" w14:textId="61041201" w:rsidR="00D4266D" w:rsidRPr="00FB5BC7" w:rsidRDefault="00D4266D" w:rsidP="00004310">
      <w:pPr>
        <w:rPr>
          <w:lang w:val="nl-NL"/>
        </w:rPr>
      </w:pPr>
      <w:r w:rsidRPr="00FB5BC7">
        <w:rPr>
          <w:lang w:val="nl-NL"/>
        </w:rPr>
        <w:t>Gegevens van de zinker</w:t>
      </w:r>
      <w:r w:rsidR="00CD637B" w:rsidRPr="00FB5BC7">
        <w:rPr>
          <w:lang w:val="nl-NL"/>
        </w:rPr>
        <w:t>:</w:t>
      </w:r>
    </w:p>
    <w:p w14:paraId="07EA0BE3" w14:textId="58C8CCB5" w:rsidR="008A4C99" w:rsidRPr="00FB5BC7" w:rsidRDefault="008A4C99" w:rsidP="008D62B7">
      <w:pPr>
        <w:pStyle w:val="Lijstopsomteken"/>
        <w:rPr>
          <w:lang w:val="nl-NL"/>
        </w:rPr>
      </w:pPr>
      <w:r w:rsidRPr="00FB5BC7">
        <w:rPr>
          <w:lang w:val="nl-NL"/>
        </w:rPr>
        <w:t>Diameter leiding</w:t>
      </w:r>
      <w:r w:rsidRPr="00FB5BC7">
        <w:rPr>
          <w:lang w:val="nl-NL"/>
        </w:rPr>
        <w:tab/>
      </w:r>
      <w:r w:rsidRPr="00FB5BC7">
        <w:rPr>
          <w:lang w:val="nl-NL"/>
        </w:rPr>
        <w:tab/>
        <w:t>-</w:t>
      </w:r>
      <w:r w:rsidRPr="00FB5BC7">
        <w:rPr>
          <w:lang w:val="nl-NL"/>
        </w:rPr>
        <w:tab/>
        <w:t>Ø500mm;</w:t>
      </w:r>
    </w:p>
    <w:p w14:paraId="22BB1B23" w14:textId="5F0BF6B7" w:rsidR="00DA05F1" w:rsidRPr="00FB5BC7" w:rsidRDefault="008A4C99" w:rsidP="008D62B7">
      <w:pPr>
        <w:pStyle w:val="Lijstopsomteken"/>
        <w:rPr>
          <w:lang w:val="nl-NL"/>
        </w:rPr>
      </w:pPr>
      <w:r w:rsidRPr="00FB5BC7">
        <w:rPr>
          <w:lang w:val="nl-NL"/>
        </w:rPr>
        <w:t>Lengte</w:t>
      </w:r>
      <w:r w:rsidRPr="00FB5BC7">
        <w:rPr>
          <w:lang w:val="nl-NL"/>
        </w:rPr>
        <w:tab/>
      </w:r>
      <w:r w:rsidRPr="00FB5BC7">
        <w:rPr>
          <w:lang w:val="nl-NL"/>
        </w:rPr>
        <w:tab/>
      </w:r>
      <w:r w:rsidRPr="00FB5BC7">
        <w:rPr>
          <w:lang w:val="nl-NL"/>
        </w:rPr>
        <w:tab/>
        <w:t>-</w:t>
      </w:r>
      <w:r w:rsidRPr="00FB5BC7">
        <w:rPr>
          <w:lang w:val="nl-NL"/>
        </w:rPr>
        <w:tab/>
      </w:r>
      <w:r w:rsidR="00281657" w:rsidRPr="00FB5BC7">
        <w:rPr>
          <w:lang w:val="nl-NL"/>
        </w:rPr>
        <w:t xml:space="preserve">ca. </w:t>
      </w:r>
      <w:r w:rsidR="00DA05F1" w:rsidRPr="00FB5BC7">
        <w:rPr>
          <w:lang w:val="nl-NL"/>
        </w:rPr>
        <w:t>4</w:t>
      </w:r>
      <w:r w:rsidR="00281657" w:rsidRPr="00FB5BC7">
        <w:rPr>
          <w:lang w:val="nl-NL"/>
        </w:rPr>
        <w:t xml:space="preserve">5 </w:t>
      </w:r>
      <w:r w:rsidR="00DA05F1" w:rsidRPr="00FB5BC7">
        <w:rPr>
          <w:lang w:val="nl-NL"/>
        </w:rPr>
        <w:t>m;</w:t>
      </w:r>
    </w:p>
    <w:p w14:paraId="783207B7" w14:textId="03C41B50" w:rsidR="00DA05F1" w:rsidRPr="00FB5BC7" w:rsidRDefault="007A77C9" w:rsidP="008D62B7">
      <w:pPr>
        <w:pStyle w:val="Lijstopsomteken"/>
        <w:rPr>
          <w:lang w:val="nl-NL"/>
        </w:rPr>
      </w:pPr>
      <w:r w:rsidRPr="00FB5BC7">
        <w:rPr>
          <w:lang w:val="nl-NL"/>
        </w:rPr>
        <w:t>Uitvoering</w:t>
      </w:r>
      <w:r w:rsidR="00E60BDE" w:rsidRPr="00FB5BC7">
        <w:rPr>
          <w:lang w:val="nl-NL"/>
        </w:rPr>
        <w:tab/>
      </w:r>
      <w:r w:rsidR="00E60BDE" w:rsidRPr="00FB5BC7">
        <w:rPr>
          <w:lang w:val="nl-NL"/>
        </w:rPr>
        <w:tab/>
      </w:r>
      <w:r w:rsidR="00E60BDE" w:rsidRPr="00FB5BC7">
        <w:rPr>
          <w:lang w:val="nl-NL"/>
        </w:rPr>
        <w:tab/>
        <w:t>-</w:t>
      </w:r>
      <w:r w:rsidR="00E60BDE" w:rsidRPr="00FB5BC7">
        <w:rPr>
          <w:lang w:val="nl-NL"/>
        </w:rPr>
        <w:tab/>
        <w:t>2 x 45</w:t>
      </w:r>
      <w:r w:rsidR="00E60BDE" w:rsidRPr="00FB5BC7">
        <w:rPr>
          <w:rFonts w:cstheme="minorHAnsi"/>
          <w:lang w:val="nl-NL"/>
        </w:rPr>
        <w:t>°</w:t>
      </w:r>
      <w:r w:rsidR="008D3FB0" w:rsidRPr="00FB5BC7">
        <w:rPr>
          <w:lang w:val="nl-NL"/>
        </w:rPr>
        <w:t xml:space="preserve"> bocht verticaal;</w:t>
      </w:r>
    </w:p>
    <w:p w14:paraId="15586FE2" w14:textId="67FF87DD" w:rsidR="00911059" w:rsidRPr="00FB5BC7" w:rsidRDefault="00911059" w:rsidP="008D62B7">
      <w:pPr>
        <w:pStyle w:val="Lijstopsomteken"/>
        <w:rPr>
          <w:lang w:val="nl-NL"/>
        </w:rPr>
      </w:pPr>
      <w:r w:rsidRPr="00FB5BC7">
        <w:rPr>
          <w:lang w:val="nl-NL"/>
        </w:rPr>
        <w:t>Onderkant leiding</w:t>
      </w:r>
      <w:r w:rsidRPr="00FB5BC7">
        <w:rPr>
          <w:lang w:val="nl-NL"/>
        </w:rPr>
        <w:tab/>
      </w:r>
      <w:r w:rsidRPr="00FB5BC7">
        <w:rPr>
          <w:lang w:val="nl-NL"/>
        </w:rPr>
        <w:tab/>
        <w:t>-</w:t>
      </w:r>
      <w:r w:rsidRPr="00FB5BC7">
        <w:rPr>
          <w:lang w:val="nl-NL"/>
        </w:rPr>
        <w:tab/>
        <w:t xml:space="preserve">- </w:t>
      </w:r>
      <w:r w:rsidR="00E72396" w:rsidRPr="00FB5BC7">
        <w:rPr>
          <w:lang w:val="nl-NL"/>
        </w:rPr>
        <w:t>6,00 mNAP;</w:t>
      </w:r>
    </w:p>
    <w:p w14:paraId="68EAADF7" w14:textId="6932FA75" w:rsidR="007A77C9" w:rsidRPr="00FB5BC7" w:rsidRDefault="00911059" w:rsidP="008D62B7">
      <w:pPr>
        <w:pStyle w:val="Lijstopsomteken"/>
        <w:rPr>
          <w:lang w:val="nl-NL"/>
        </w:rPr>
      </w:pPr>
      <w:r w:rsidRPr="00FB5BC7">
        <w:rPr>
          <w:lang w:val="nl-NL"/>
        </w:rPr>
        <w:t>Grondwater stand</w:t>
      </w:r>
      <w:r w:rsidRPr="00FB5BC7">
        <w:rPr>
          <w:lang w:val="nl-NL"/>
        </w:rPr>
        <w:tab/>
      </w:r>
      <w:r w:rsidRPr="00FB5BC7">
        <w:rPr>
          <w:lang w:val="nl-NL"/>
        </w:rPr>
        <w:tab/>
        <w:t>-</w:t>
      </w:r>
      <w:r w:rsidRPr="00FB5BC7">
        <w:rPr>
          <w:lang w:val="nl-NL"/>
        </w:rPr>
        <w:tab/>
      </w:r>
      <w:r w:rsidR="00E72396" w:rsidRPr="00FB5BC7">
        <w:rPr>
          <w:lang w:val="nl-NL"/>
        </w:rPr>
        <w:t xml:space="preserve">- </w:t>
      </w:r>
      <w:r w:rsidRPr="00FB5BC7">
        <w:rPr>
          <w:lang w:val="nl-NL"/>
        </w:rPr>
        <w:t>0,60</w:t>
      </w:r>
      <w:r w:rsidR="00C17B20" w:rsidRPr="00FB5BC7">
        <w:rPr>
          <w:lang w:val="nl-NL"/>
        </w:rPr>
        <w:t xml:space="preserve"> </w:t>
      </w:r>
      <w:r w:rsidRPr="00FB5BC7">
        <w:rPr>
          <w:lang w:val="nl-NL"/>
        </w:rPr>
        <w:t>mNAP</w:t>
      </w:r>
      <w:r w:rsidR="00E72396" w:rsidRPr="00FB5BC7">
        <w:rPr>
          <w:lang w:val="nl-NL"/>
        </w:rPr>
        <w:t xml:space="preserve"> (= waterstand korte vliet)</w:t>
      </w:r>
    </w:p>
    <w:p w14:paraId="63BF48A6" w14:textId="19C6C80A" w:rsidR="00786A6B" w:rsidRPr="00FB5BC7" w:rsidRDefault="00D4266D" w:rsidP="008D62B7">
      <w:pPr>
        <w:pStyle w:val="Lijstopsomteken"/>
        <w:rPr>
          <w:lang w:val="nl-NL"/>
        </w:rPr>
      </w:pPr>
      <w:r w:rsidRPr="00FB5BC7">
        <w:rPr>
          <w:lang w:val="nl-NL"/>
        </w:rPr>
        <w:t>Belastingen</w:t>
      </w:r>
      <w:r w:rsidRPr="00FB5BC7">
        <w:rPr>
          <w:lang w:val="nl-NL"/>
        </w:rPr>
        <w:tab/>
      </w:r>
      <w:r w:rsidRPr="00FB5BC7">
        <w:rPr>
          <w:lang w:val="nl-NL"/>
        </w:rPr>
        <w:tab/>
        <w:t xml:space="preserve">- </w:t>
      </w:r>
      <w:r w:rsidRPr="00FB5BC7">
        <w:rPr>
          <w:lang w:val="nl-NL"/>
        </w:rPr>
        <w:tab/>
        <w:t>geen verkeersbelasting.</w:t>
      </w:r>
    </w:p>
    <w:p w14:paraId="390F2744" w14:textId="16F1B852" w:rsidR="00786A6B" w:rsidRPr="00FB5BC7" w:rsidRDefault="00786A6B" w:rsidP="00786A6B">
      <w:pPr>
        <w:pStyle w:val="Lijstopsomteken"/>
        <w:numPr>
          <w:ilvl w:val="0"/>
          <w:numId w:val="0"/>
        </w:numPr>
        <w:rPr>
          <w:lang w:val="nl-NL"/>
        </w:rPr>
      </w:pPr>
      <w:r w:rsidRPr="00FB5BC7">
        <w:rPr>
          <w:lang w:val="nl-NL"/>
        </w:rPr>
        <w:t xml:space="preserve">Maatvoering en demarcatie vooraf door </w:t>
      </w:r>
      <w:r w:rsidR="00B44BF5" w:rsidRPr="00FB5BC7">
        <w:rPr>
          <w:lang w:val="nl-NL"/>
        </w:rPr>
        <w:t xml:space="preserve">de </w:t>
      </w:r>
      <w:r w:rsidRPr="00FB5BC7">
        <w:rPr>
          <w:lang w:val="nl-NL"/>
        </w:rPr>
        <w:t>aannemer te controleren.</w:t>
      </w:r>
    </w:p>
    <w:p w14:paraId="149478CE" w14:textId="77777777" w:rsidR="00A029FF" w:rsidRPr="00FB5BC7" w:rsidRDefault="00A029FF" w:rsidP="00155148">
      <w:pPr>
        <w:rPr>
          <w:lang w:val="nl-NL"/>
        </w:rPr>
      </w:pPr>
    </w:p>
    <w:p w14:paraId="7988D034" w14:textId="30ECB3DC" w:rsidR="00CD637B" w:rsidRPr="00FB5BC7" w:rsidRDefault="00D4266D" w:rsidP="00155148">
      <w:pPr>
        <w:rPr>
          <w:lang w:val="nl-NL"/>
        </w:rPr>
      </w:pPr>
      <w:r w:rsidRPr="00FB5BC7">
        <w:rPr>
          <w:lang w:val="nl-NL"/>
        </w:rPr>
        <w:t>De</w:t>
      </w:r>
      <w:r w:rsidR="00876CC6" w:rsidRPr="00FB5BC7">
        <w:rPr>
          <w:lang w:val="nl-NL"/>
        </w:rPr>
        <w:t xml:space="preserve"> leiding moet worden </w:t>
      </w:r>
      <w:r w:rsidR="00155148" w:rsidRPr="00FB5BC7">
        <w:rPr>
          <w:lang w:val="nl-NL"/>
        </w:rPr>
        <w:t xml:space="preserve">voorzien van </w:t>
      </w:r>
      <w:r w:rsidR="00876CC6" w:rsidRPr="00FB5BC7">
        <w:rPr>
          <w:lang w:val="nl-NL"/>
        </w:rPr>
        <w:t xml:space="preserve">een </w:t>
      </w:r>
      <w:r w:rsidRPr="00FB5BC7">
        <w:rPr>
          <w:lang w:val="nl-NL"/>
        </w:rPr>
        <w:t>relinings</w:t>
      </w:r>
      <w:r w:rsidR="00876CC6" w:rsidRPr="00FB5BC7">
        <w:rPr>
          <w:lang w:val="nl-NL"/>
        </w:rPr>
        <w:t>kous</w:t>
      </w:r>
      <w:r w:rsidR="009000A5" w:rsidRPr="00FB5BC7">
        <w:rPr>
          <w:lang w:val="nl-NL"/>
        </w:rPr>
        <w:t>:</w:t>
      </w:r>
    </w:p>
    <w:p w14:paraId="17A5B3D5" w14:textId="06CC9AEF" w:rsidR="00006FC3" w:rsidRPr="00FB5BC7" w:rsidRDefault="00006FC3" w:rsidP="008D62B7">
      <w:pPr>
        <w:pStyle w:val="Lijstopsomteken"/>
        <w:rPr>
          <w:lang w:val="nl-NL"/>
        </w:rPr>
      </w:pPr>
      <w:r w:rsidRPr="00FB5BC7">
        <w:rPr>
          <w:lang w:val="nl-NL"/>
        </w:rPr>
        <w:t>Inversieput</w:t>
      </w:r>
      <w:r w:rsidRPr="00FB5BC7">
        <w:rPr>
          <w:lang w:val="nl-NL"/>
        </w:rPr>
        <w:tab/>
      </w:r>
      <w:r w:rsidRPr="00FB5BC7">
        <w:rPr>
          <w:lang w:val="nl-NL"/>
        </w:rPr>
        <w:tab/>
      </w:r>
      <w:r w:rsidRPr="00FB5BC7">
        <w:rPr>
          <w:lang w:val="nl-NL"/>
        </w:rPr>
        <w:tab/>
        <w:t>-</w:t>
      </w:r>
      <w:r w:rsidRPr="00FB5BC7">
        <w:rPr>
          <w:lang w:val="nl-NL"/>
        </w:rPr>
        <w:tab/>
      </w:r>
      <w:r w:rsidR="00CB6CC9" w:rsidRPr="00FB5BC7">
        <w:rPr>
          <w:lang w:val="nl-NL"/>
        </w:rPr>
        <w:t>p</w:t>
      </w:r>
      <w:r w:rsidRPr="00FB5BC7">
        <w:rPr>
          <w:lang w:val="nl-NL"/>
        </w:rPr>
        <w:t>ut 1;</w:t>
      </w:r>
    </w:p>
    <w:p w14:paraId="0F3C8813" w14:textId="78C9E399" w:rsidR="00006FC3" w:rsidRPr="00FB5BC7" w:rsidRDefault="00006FC3" w:rsidP="008D62B7">
      <w:pPr>
        <w:pStyle w:val="Lijstopsomteken"/>
        <w:rPr>
          <w:lang w:val="nl-NL"/>
        </w:rPr>
      </w:pPr>
      <w:r w:rsidRPr="00FB5BC7">
        <w:rPr>
          <w:lang w:val="nl-NL"/>
        </w:rPr>
        <w:t>Ontvangstput</w:t>
      </w:r>
      <w:r w:rsidRPr="00FB5BC7">
        <w:rPr>
          <w:lang w:val="nl-NL"/>
        </w:rPr>
        <w:tab/>
      </w:r>
      <w:r w:rsidRPr="00FB5BC7">
        <w:rPr>
          <w:lang w:val="nl-NL"/>
        </w:rPr>
        <w:tab/>
        <w:t>-</w:t>
      </w:r>
      <w:r w:rsidRPr="00FB5BC7">
        <w:rPr>
          <w:lang w:val="nl-NL"/>
        </w:rPr>
        <w:tab/>
      </w:r>
      <w:r w:rsidR="00CB6CC9" w:rsidRPr="00FB5BC7">
        <w:rPr>
          <w:lang w:val="nl-NL"/>
        </w:rPr>
        <w:t>p</w:t>
      </w:r>
      <w:r w:rsidRPr="00FB5BC7">
        <w:rPr>
          <w:lang w:val="nl-NL"/>
        </w:rPr>
        <w:t>ut 2;</w:t>
      </w:r>
    </w:p>
    <w:p w14:paraId="7B743386" w14:textId="0E017371" w:rsidR="00B90D54" w:rsidRPr="00FB5BC7" w:rsidRDefault="00B90D54" w:rsidP="008D62B7">
      <w:pPr>
        <w:pStyle w:val="Lijstopsomteken"/>
        <w:rPr>
          <w:lang w:val="nl-NL"/>
        </w:rPr>
      </w:pPr>
      <w:r w:rsidRPr="00FB5BC7">
        <w:rPr>
          <w:lang w:val="nl-NL"/>
        </w:rPr>
        <w:t>Materiaalkous</w:t>
      </w:r>
      <w:r w:rsidRPr="00FB5BC7">
        <w:rPr>
          <w:lang w:val="nl-NL"/>
        </w:rPr>
        <w:tab/>
      </w:r>
      <w:r w:rsidRPr="00FB5BC7">
        <w:rPr>
          <w:lang w:val="nl-NL"/>
        </w:rPr>
        <w:tab/>
        <w:t>-</w:t>
      </w:r>
      <w:r w:rsidRPr="00FB5BC7">
        <w:rPr>
          <w:lang w:val="nl-NL"/>
        </w:rPr>
        <w:tab/>
      </w:r>
      <w:r w:rsidR="00CB6CC9" w:rsidRPr="00FB5BC7">
        <w:rPr>
          <w:lang w:val="nl-NL"/>
        </w:rPr>
        <w:t>n</w:t>
      </w:r>
      <w:r w:rsidRPr="00FB5BC7">
        <w:rPr>
          <w:lang w:val="nl-NL"/>
        </w:rPr>
        <w:t>aaldvilt;</w:t>
      </w:r>
    </w:p>
    <w:p w14:paraId="4312E0BC" w14:textId="53BC9830" w:rsidR="00B90D54" w:rsidRPr="00FB5BC7" w:rsidRDefault="00B90D54" w:rsidP="008D62B7">
      <w:pPr>
        <w:pStyle w:val="Lijstopsomteken"/>
        <w:rPr>
          <w:lang w:val="nl-NL"/>
        </w:rPr>
      </w:pPr>
      <w:r w:rsidRPr="00FB5BC7">
        <w:rPr>
          <w:lang w:val="nl-NL"/>
        </w:rPr>
        <w:t>Uitharden</w:t>
      </w:r>
      <w:r w:rsidRPr="00FB5BC7">
        <w:rPr>
          <w:lang w:val="nl-NL"/>
        </w:rPr>
        <w:tab/>
      </w:r>
      <w:r w:rsidRPr="00FB5BC7">
        <w:rPr>
          <w:lang w:val="nl-NL"/>
        </w:rPr>
        <w:tab/>
      </w:r>
      <w:r w:rsidRPr="00FB5BC7">
        <w:rPr>
          <w:lang w:val="nl-NL"/>
        </w:rPr>
        <w:tab/>
        <w:t>-</w:t>
      </w:r>
      <w:r w:rsidRPr="00FB5BC7">
        <w:rPr>
          <w:lang w:val="nl-NL"/>
        </w:rPr>
        <w:tab/>
      </w:r>
      <w:r w:rsidR="00104701" w:rsidRPr="00FB5BC7">
        <w:rPr>
          <w:lang w:val="nl-NL"/>
        </w:rPr>
        <w:t>d.m.v. w</w:t>
      </w:r>
      <w:r w:rsidRPr="00FB5BC7">
        <w:rPr>
          <w:lang w:val="nl-NL"/>
        </w:rPr>
        <w:t>arm water;</w:t>
      </w:r>
    </w:p>
    <w:p w14:paraId="46E49C69" w14:textId="1981A1A3" w:rsidR="008A4C99" w:rsidRPr="00FB5BC7" w:rsidRDefault="00B90D54" w:rsidP="008D62B7">
      <w:pPr>
        <w:pStyle w:val="Lijstopsomteken"/>
        <w:rPr>
          <w:lang w:val="nl-NL"/>
        </w:rPr>
      </w:pPr>
      <w:r w:rsidRPr="00FB5BC7">
        <w:rPr>
          <w:lang w:val="nl-NL"/>
        </w:rPr>
        <w:t>Kousdikte</w:t>
      </w:r>
      <w:r w:rsidR="00C75D22" w:rsidRPr="00FB5BC7">
        <w:rPr>
          <w:lang w:val="nl-NL"/>
        </w:rPr>
        <w:t xml:space="preserve"> </w:t>
      </w:r>
      <w:r w:rsidR="0028234C" w:rsidRPr="00FB5BC7">
        <w:rPr>
          <w:lang w:val="nl-NL"/>
        </w:rPr>
        <w:t>(</w:t>
      </w:r>
      <w:r w:rsidR="00C75D22" w:rsidRPr="00FB5BC7">
        <w:rPr>
          <w:lang w:val="nl-NL"/>
        </w:rPr>
        <w:t>indicatie</w:t>
      </w:r>
      <w:r w:rsidRPr="00FB5BC7">
        <w:rPr>
          <w:lang w:val="nl-NL"/>
        </w:rPr>
        <w:tab/>
      </w:r>
      <w:r w:rsidR="0028234C" w:rsidRPr="00FB5BC7">
        <w:rPr>
          <w:lang w:val="nl-NL"/>
        </w:rPr>
        <w:t>f)</w:t>
      </w:r>
      <w:r w:rsidRPr="00FB5BC7">
        <w:rPr>
          <w:lang w:val="nl-NL"/>
        </w:rPr>
        <w:tab/>
        <w:t xml:space="preserve">- </w:t>
      </w:r>
      <w:r w:rsidRPr="00FB5BC7">
        <w:rPr>
          <w:lang w:val="nl-NL"/>
        </w:rPr>
        <w:tab/>
        <w:t>1</w:t>
      </w:r>
      <w:r w:rsidR="003734CE" w:rsidRPr="00FB5BC7">
        <w:rPr>
          <w:lang w:val="nl-NL"/>
        </w:rPr>
        <w:t>2</w:t>
      </w:r>
      <w:r w:rsidR="008A4C99" w:rsidRPr="00FB5BC7">
        <w:rPr>
          <w:lang w:val="nl-NL"/>
        </w:rPr>
        <w:t xml:space="preserve"> </w:t>
      </w:r>
      <w:r w:rsidR="00B429B6" w:rsidRPr="00FB5BC7">
        <w:rPr>
          <w:lang w:val="nl-NL"/>
        </w:rPr>
        <w:t>à</w:t>
      </w:r>
      <w:r w:rsidR="008A4C99" w:rsidRPr="00FB5BC7">
        <w:rPr>
          <w:lang w:val="nl-NL"/>
        </w:rPr>
        <w:t xml:space="preserve"> 1</w:t>
      </w:r>
      <w:r w:rsidR="003734CE" w:rsidRPr="00FB5BC7">
        <w:rPr>
          <w:lang w:val="nl-NL"/>
        </w:rPr>
        <w:t xml:space="preserve">5 </w:t>
      </w:r>
      <w:r w:rsidR="008A4C99" w:rsidRPr="00FB5BC7">
        <w:rPr>
          <w:lang w:val="nl-NL"/>
        </w:rPr>
        <w:t>mm.</w:t>
      </w:r>
    </w:p>
    <w:p w14:paraId="0B016754" w14:textId="0E135E06" w:rsidR="003734CE" w:rsidRPr="00FB5BC7" w:rsidRDefault="003734CE" w:rsidP="008D62B7">
      <w:pPr>
        <w:pStyle w:val="Lijstopsomteken"/>
        <w:rPr>
          <w:lang w:val="nl-NL"/>
        </w:rPr>
      </w:pPr>
      <w:r w:rsidRPr="00FB5BC7">
        <w:rPr>
          <w:lang w:val="nl-NL"/>
        </w:rPr>
        <w:t>Plooivorming in bocht</w:t>
      </w:r>
      <w:r w:rsidRPr="00FB5BC7">
        <w:rPr>
          <w:lang w:val="nl-NL"/>
        </w:rPr>
        <w:tab/>
        <w:t>-</w:t>
      </w:r>
      <w:r w:rsidRPr="00FB5BC7">
        <w:rPr>
          <w:lang w:val="nl-NL"/>
        </w:rPr>
        <w:tab/>
        <w:t>toegestaan.</w:t>
      </w:r>
    </w:p>
    <w:p w14:paraId="180ABFF5" w14:textId="6B6B0876" w:rsidR="00155148" w:rsidRPr="00FB5BC7" w:rsidRDefault="00155148" w:rsidP="00155148">
      <w:pPr>
        <w:pStyle w:val="Lijstopsomteken"/>
        <w:numPr>
          <w:ilvl w:val="0"/>
          <w:numId w:val="0"/>
        </w:numPr>
        <w:rPr>
          <w:lang w:val="nl-NL"/>
        </w:rPr>
      </w:pPr>
      <w:r w:rsidRPr="00FB5BC7">
        <w:rPr>
          <w:lang w:val="nl-NL"/>
        </w:rPr>
        <w:t>Definitieve wanddikte kous door aannemer te berekenen volgens ARZ II &amp; III.</w:t>
      </w:r>
    </w:p>
    <w:p w14:paraId="03567213" w14:textId="76F4319F" w:rsidR="00AB0500" w:rsidRPr="00FB5BC7" w:rsidRDefault="00A029FF" w:rsidP="008D62B7">
      <w:pPr>
        <w:pStyle w:val="Kop3"/>
        <w:rPr>
          <w:lang w:val="nl-NL"/>
        </w:rPr>
      </w:pPr>
      <w:bookmarkStart w:id="78" w:name="_Toc153374873"/>
      <w:r w:rsidRPr="00FB5BC7">
        <w:rPr>
          <w:lang w:val="nl-NL"/>
        </w:rPr>
        <w:t>V</w:t>
      </w:r>
      <w:r w:rsidR="00AB0500" w:rsidRPr="00FB5BC7">
        <w:rPr>
          <w:lang w:val="nl-NL"/>
        </w:rPr>
        <w:t>rijvervalleiding Ø900mm</w:t>
      </w:r>
      <w:bookmarkEnd w:id="78"/>
    </w:p>
    <w:p w14:paraId="2663042B" w14:textId="77777777" w:rsidR="00AB0500" w:rsidRPr="00FB5BC7" w:rsidRDefault="00AB0500" w:rsidP="00AB0500">
      <w:pPr>
        <w:rPr>
          <w:lang w:val="nl-NL"/>
        </w:rPr>
      </w:pPr>
      <w:r w:rsidRPr="00FB5BC7">
        <w:rPr>
          <w:lang w:val="nl-NL"/>
        </w:rPr>
        <w:t xml:space="preserve">De vrijvervalleiding tussen inspectieput 2 en de debietmeterput is sterk aangetast. </w:t>
      </w:r>
    </w:p>
    <w:p w14:paraId="3FA3B81C" w14:textId="5FEECB96" w:rsidR="00AB0500" w:rsidRPr="00FB5BC7" w:rsidRDefault="00AB0500" w:rsidP="00AB0500">
      <w:pPr>
        <w:rPr>
          <w:lang w:val="nl-NL"/>
        </w:rPr>
      </w:pPr>
      <w:r w:rsidRPr="00FB5BC7">
        <w:rPr>
          <w:lang w:val="nl-NL"/>
        </w:rPr>
        <w:t>De leiding bevindt zich in ‘</w:t>
      </w:r>
      <w:proofErr w:type="spellStart"/>
      <w:r w:rsidRPr="00FB5BC7">
        <w:rPr>
          <w:lang w:val="nl-NL"/>
        </w:rPr>
        <w:t>altroh</w:t>
      </w:r>
      <w:r w:rsidR="005D7B8B">
        <w:rPr>
          <w:lang w:val="nl-NL"/>
        </w:rPr>
        <w:t>r</w:t>
      </w:r>
      <w:r w:rsidRPr="00FB5BC7">
        <w:rPr>
          <w:lang w:val="nl-NL"/>
        </w:rPr>
        <w:t>zustand</w:t>
      </w:r>
      <w:proofErr w:type="spellEnd"/>
      <w:r w:rsidRPr="00FB5BC7">
        <w:rPr>
          <w:lang w:val="nl-NL"/>
        </w:rPr>
        <w:t xml:space="preserve"> (</w:t>
      </w:r>
      <w:proofErr w:type="spellStart"/>
      <w:r w:rsidRPr="00FB5BC7">
        <w:rPr>
          <w:lang w:val="nl-NL"/>
        </w:rPr>
        <w:t>Arz</w:t>
      </w:r>
      <w:proofErr w:type="spellEnd"/>
      <w:r w:rsidRPr="00FB5BC7">
        <w:rPr>
          <w:lang w:val="nl-NL"/>
        </w:rPr>
        <w:t xml:space="preserve">) II en moet worden voorzien van </w:t>
      </w:r>
      <w:proofErr w:type="spellStart"/>
      <w:r w:rsidR="006143B6" w:rsidRPr="00FB5BC7">
        <w:rPr>
          <w:lang w:val="nl-NL"/>
        </w:rPr>
        <w:t>kous</w:t>
      </w:r>
      <w:r w:rsidRPr="00FB5BC7">
        <w:rPr>
          <w:lang w:val="nl-NL"/>
        </w:rPr>
        <w:t>relining</w:t>
      </w:r>
      <w:proofErr w:type="spellEnd"/>
      <w:r w:rsidRPr="00FB5BC7">
        <w:rPr>
          <w:lang w:val="nl-NL"/>
        </w:rPr>
        <w:t>.</w:t>
      </w:r>
    </w:p>
    <w:p w14:paraId="06DAD43E" w14:textId="05274CF2" w:rsidR="00AB0500" w:rsidRPr="00FB5BC7" w:rsidRDefault="00AB0500" w:rsidP="00AB0500">
      <w:pPr>
        <w:rPr>
          <w:lang w:val="nl-NL"/>
        </w:rPr>
      </w:pPr>
      <w:r w:rsidRPr="00FB5BC7">
        <w:rPr>
          <w:lang w:val="nl-NL"/>
        </w:rPr>
        <w:t>Zie bijlage A – Tekeningen en bijlage B – Onderzoeken</w:t>
      </w:r>
      <w:r w:rsidR="00656033">
        <w:rPr>
          <w:lang w:val="nl-NL"/>
        </w:rPr>
        <w:t>.</w:t>
      </w:r>
    </w:p>
    <w:p w14:paraId="140D0406" w14:textId="77777777" w:rsidR="00AB0500" w:rsidRPr="00FB5BC7" w:rsidRDefault="00AB0500" w:rsidP="00AB0500">
      <w:pPr>
        <w:rPr>
          <w:lang w:val="nl-NL"/>
        </w:rPr>
      </w:pPr>
      <w:r w:rsidRPr="00FB5BC7">
        <w:rPr>
          <w:lang w:val="nl-NL"/>
        </w:rPr>
        <w:t>Gegevens van de leiding:</w:t>
      </w:r>
    </w:p>
    <w:p w14:paraId="5260282E" w14:textId="77777777" w:rsidR="00AB0500" w:rsidRPr="00FB5BC7" w:rsidRDefault="00AB0500" w:rsidP="008D62B7">
      <w:pPr>
        <w:pStyle w:val="Lijstopsomteken"/>
        <w:rPr>
          <w:lang w:val="nl-NL"/>
        </w:rPr>
      </w:pPr>
      <w:r w:rsidRPr="00FB5BC7">
        <w:rPr>
          <w:lang w:val="nl-NL"/>
        </w:rPr>
        <w:t>Diameter leiding</w:t>
      </w:r>
      <w:r w:rsidRPr="00FB5BC7">
        <w:rPr>
          <w:lang w:val="nl-NL"/>
        </w:rPr>
        <w:tab/>
      </w:r>
      <w:r w:rsidRPr="00FB5BC7">
        <w:rPr>
          <w:lang w:val="nl-NL"/>
        </w:rPr>
        <w:tab/>
        <w:t>-</w:t>
      </w:r>
      <w:r w:rsidRPr="00FB5BC7">
        <w:rPr>
          <w:lang w:val="nl-NL"/>
        </w:rPr>
        <w:tab/>
        <w:t>Ø900mm;</w:t>
      </w:r>
    </w:p>
    <w:p w14:paraId="4DF249EC" w14:textId="77777777" w:rsidR="00AB0500" w:rsidRPr="00FB5BC7" w:rsidRDefault="00AB0500" w:rsidP="008D62B7">
      <w:pPr>
        <w:pStyle w:val="Lijstopsomteken"/>
        <w:rPr>
          <w:lang w:val="nl-NL"/>
        </w:rPr>
      </w:pPr>
      <w:r w:rsidRPr="00FB5BC7">
        <w:rPr>
          <w:lang w:val="nl-NL"/>
        </w:rPr>
        <w:lastRenderedPageBreak/>
        <w:t>Lengte</w:t>
      </w:r>
      <w:r w:rsidRPr="00FB5BC7">
        <w:rPr>
          <w:lang w:val="nl-NL"/>
        </w:rPr>
        <w:tab/>
      </w:r>
      <w:r w:rsidRPr="00FB5BC7">
        <w:rPr>
          <w:lang w:val="nl-NL"/>
        </w:rPr>
        <w:tab/>
      </w:r>
      <w:r w:rsidRPr="00FB5BC7">
        <w:rPr>
          <w:lang w:val="nl-NL"/>
        </w:rPr>
        <w:tab/>
        <w:t>-</w:t>
      </w:r>
      <w:r w:rsidRPr="00FB5BC7">
        <w:rPr>
          <w:lang w:val="nl-NL"/>
        </w:rPr>
        <w:tab/>
        <w:t>ca. 300 m;</w:t>
      </w:r>
    </w:p>
    <w:p w14:paraId="630ABB13" w14:textId="77777777" w:rsidR="00AB0500" w:rsidRPr="00FB5BC7" w:rsidRDefault="00AB0500" w:rsidP="008D62B7">
      <w:pPr>
        <w:pStyle w:val="Lijstopsomteken"/>
        <w:rPr>
          <w:lang w:val="nl-NL"/>
        </w:rPr>
      </w:pPr>
      <w:r w:rsidRPr="00FB5BC7">
        <w:rPr>
          <w:lang w:val="nl-NL"/>
        </w:rPr>
        <w:t>Uitvoering</w:t>
      </w:r>
      <w:r w:rsidRPr="00FB5BC7">
        <w:rPr>
          <w:lang w:val="nl-NL"/>
        </w:rPr>
        <w:tab/>
      </w:r>
      <w:r w:rsidRPr="00FB5BC7">
        <w:rPr>
          <w:lang w:val="nl-NL"/>
        </w:rPr>
        <w:tab/>
      </w:r>
      <w:r w:rsidRPr="00FB5BC7">
        <w:rPr>
          <w:lang w:val="nl-NL"/>
        </w:rPr>
        <w:tab/>
        <w:t>-</w:t>
      </w:r>
      <w:r w:rsidRPr="00FB5BC7">
        <w:rPr>
          <w:lang w:val="nl-NL"/>
        </w:rPr>
        <w:tab/>
        <w:t>Onderheid met inspectieputten om de 50m;</w:t>
      </w:r>
    </w:p>
    <w:p w14:paraId="2DB7A7AA" w14:textId="77777777" w:rsidR="00AB0500" w:rsidRPr="00FB5BC7" w:rsidRDefault="00AB0500" w:rsidP="008D62B7">
      <w:pPr>
        <w:pStyle w:val="Lijstopsomteken"/>
        <w:rPr>
          <w:lang w:val="nl-NL"/>
        </w:rPr>
      </w:pPr>
      <w:r w:rsidRPr="00FB5BC7">
        <w:rPr>
          <w:lang w:val="nl-NL"/>
        </w:rPr>
        <w:t>Onderkant leiding</w:t>
      </w:r>
      <w:r w:rsidRPr="00FB5BC7">
        <w:rPr>
          <w:lang w:val="nl-NL"/>
        </w:rPr>
        <w:tab/>
      </w:r>
      <w:r w:rsidRPr="00FB5BC7">
        <w:rPr>
          <w:lang w:val="nl-NL"/>
        </w:rPr>
        <w:tab/>
        <w:t>-</w:t>
      </w:r>
      <w:r w:rsidRPr="00FB5BC7">
        <w:rPr>
          <w:lang w:val="nl-NL"/>
        </w:rPr>
        <w:tab/>
        <w:t>ca. - 3,40 mNAP;</w:t>
      </w:r>
    </w:p>
    <w:p w14:paraId="79A7DD7A" w14:textId="77777777" w:rsidR="00AB0500" w:rsidRPr="00FB5BC7" w:rsidRDefault="00AB0500" w:rsidP="008D62B7">
      <w:pPr>
        <w:pStyle w:val="Lijstopsomteken"/>
        <w:rPr>
          <w:lang w:val="nl-NL"/>
        </w:rPr>
      </w:pPr>
      <w:r w:rsidRPr="00FB5BC7">
        <w:rPr>
          <w:lang w:val="nl-NL"/>
        </w:rPr>
        <w:t>Grondwater stand</w:t>
      </w:r>
      <w:r w:rsidRPr="00FB5BC7">
        <w:rPr>
          <w:lang w:val="nl-NL"/>
        </w:rPr>
        <w:tab/>
      </w:r>
      <w:r w:rsidRPr="00FB5BC7">
        <w:rPr>
          <w:lang w:val="nl-NL"/>
        </w:rPr>
        <w:tab/>
        <w:t>-</w:t>
      </w:r>
      <w:r w:rsidRPr="00FB5BC7">
        <w:rPr>
          <w:lang w:val="nl-NL"/>
        </w:rPr>
        <w:tab/>
        <w:t>ca. - 1,00 mNAP;</w:t>
      </w:r>
    </w:p>
    <w:p w14:paraId="37E87E6B" w14:textId="77777777" w:rsidR="00AB0500" w:rsidRPr="00FB5BC7" w:rsidRDefault="00AB0500" w:rsidP="008D62B7">
      <w:pPr>
        <w:pStyle w:val="Lijstopsomteken"/>
        <w:rPr>
          <w:lang w:val="nl-NL"/>
        </w:rPr>
      </w:pPr>
      <w:r w:rsidRPr="00FB5BC7">
        <w:rPr>
          <w:lang w:val="nl-NL"/>
        </w:rPr>
        <w:t>Maaiveld</w:t>
      </w:r>
      <w:r w:rsidRPr="00FB5BC7">
        <w:rPr>
          <w:lang w:val="nl-NL"/>
        </w:rPr>
        <w:tab/>
      </w:r>
      <w:r w:rsidRPr="00FB5BC7">
        <w:rPr>
          <w:lang w:val="nl-NL"/>
        </w:rPr>
        <w:tab/>
      </w:r>
      <w:r w:rsidRPr="00FB5BC7">
        <w:rPr>
          <w:lang w:val="nl-NL"/>
        </w:rPr>
        <w:tab/>
        <w:t>-</w:t>
      </w:r>
      <w:r w:rsidRPr="00FB5BC7">
        <w:rPr>
          <w:lang w:val="nl-NL"/>
        </w:rPr>
        <w:tab/>
        <w:t>ca. -0,20 mNAP;</w:t>
      </w:r>
    </w:p>
    <w:p w14:paraId="6D469454" w14:textId="77777777" w:rsidR="00AB0500" w:rsidRPr="00FB5BC7" w:rsidRDefault="00AB0500" w:rsidP="008D62B7">
      <w:pPr>
        <w:pStyle w:val="Lijstopsomteken"/>
        <w:rPr>
          <w:lang w:val="nl-NL"/>
        </w:rPr>
      </w:pPr>
      <w:r w:rsidRPr="00FB5BC7">
        <w:rPr>
          <w:lang w:val="nl-NL"/>
        </w:rPr>
        <w:t>Belastingen</w:t>
      </w:r>
      <w:r w:rsidRPr="00FB5BC7">
        <w:rPr>
          <w:lang w:val="nl-NL"/>
        </w:rPr>
        <w:tab/>
      </w:r>
      <w:r w:rsidRPr="00FB5BC7">
        <w:rPr>
          <w:lang w:val="nl-NL"/>
        </w:rPr>
        <w:tab/>
        <w:t xml:space="preserve">- </w:t>
      </w:r>
      <w:r w:rsidRPr="00FB5BC7">
        <w:rPr>
          <w:lang w:val="nl-NL"/>
        </w:rPr>
        <w:tab/>
        <w:t>geen verkeersbelasting.</w:t>
      </w:r>
    </w:p>
    <w:p w14:paraId="47B542F7" w14:textId="77777777" w:rsidR="00AB0500" w:rsidRPr="00FB5BC7" w:rsidRDefault="00AB0500" w:rsidP="008D62B7">
      <w:pPr>
        <w:pStyle w:val="Lijstopsomteken"/>
        <w:rPr>
          <w:lang w:val="nl-NL"/>
        </w:rPr>
      </w:pPr>
      <w:r w:rsidRPr="00FB5BC7">
        <w:rPr>
          <w:lang w:val="nl-NL"/>
        </w:rPr>
        <w:t>Overige</w:t>
      </w:r>
      <w:r w:rsidRPr="00FB5BC7">
        <w:rPr>
          <w:lang w:val="nl-NL"/>
        </w:rPr>
        <w:tab/>
      </w:r>
      <w:r w:rsidRPr="00FB5BC7">
        <w:rPr>
          <w:lang w:val="nl-NL"/>
        </w:rPr>
        <w:tab/>
      </w:r>
      <w:r w:rsidRPr="00FB5BC7">
        <w:rPr>
          <w:lang w:val="nl-NL"/>
        </w:rPr>
        <w:tab/>
        <w:t xml:space="preserve">- </w:t>
      </w:r>
      <w:r w:rsidRPr="00FB5BC7">
        <w:rPr>
          <w:lang w:val="nl-NL"/>
        </w:rPr>
        <w:tab/>
        <w:t>Inprikker Nico Horstpark Ø200mm</w:t>
      </w:r>
    </w:p>
    <w:p w14:paraId="0FD6DFAA" w14:textId="77777777" w:rsidR="00AB0500" w:rsidRPr="00FB5BC7" w:rsidRDefault="00AB0500" w:rsidP="00AB0500">
      <w:pPr>
        <w:pStyle w:val="Lijstopsomteken"/>
        <w:numPr>
          <w:ilvl w:val="0"/>
          <w:numId w:val="0"/>
        </w:numPr>
        <w:rPr>
          <w:lang w:val="nl-NL"/>
        </w:rPr>
      </w:pPr>
      <w:r w:rsidRPr="00FB5BC7">
        <w:rPr>
          <w:lang w:val="nl-NL"/>
        </w:rPr>
        <w:t>Maatvoering en demarcatie vooraf door de aannemer te controleren.</w:t>
      </w:r>
    </w:p>
    <w:p w14:paraId="2AFFDE96" w14:textId="77777777" w:rsidR="00A029FF" w:rsidRPr="00FB5BC7" w:rsidRDefault="00A029FF" w:rsidP="00AB0500">
      <w:pPr>
        <w:rPr>
          <w:lang w:val="nl-NL"/>
        </w:rPr>
      </w:pPr>
    </w:p>
    <w:p w14:paraId="11015949" w14:textId="59110049" w:rsidR="00AB0500" w:rsidRPr="00FB5BC7" w:rsidRDefault="00AB0500" w:rsidP="00AB0500">
      <w:pPr>
        <w:rPr>
          <w:lang w:val="nl-NL"/>
        </w:rPr>
      </w:pPr>
      <w:r w:rsidRPr="00FB5BC7">
        <w:rPr>
          <w:lang w:val="nl-NL"/>
        </w:rPr>
        <w:t>Toe te passen reliningskous:</w:t>
      </w:r>
    </w:p>
    <w:p w14:paraId="7BCAF432" w14:textId="77777777" w:rsidR="00AB0500" w:rsidRPr="00FB5BC7" w:rsidRDefault="00AB0500" w:rsidP="008D62B7">
      <w:pPr>
        <w:pStyle w:val="Lijstopsomteken"/>
        <w:rPr>
          <w:lang w:val="nl-NL"/>
        </w:rPr>
      </w:pPr>
      <w:r w:rsidRPr="00FB5BC7">
        <w:rPr>
          <w:lang w:val="nl-NL"/>
        </w:rPr>
        <w:t>Inversieput</w:t>
      </w:r>
      <w:r w:rsidRPr="00FB5BC7">
        <w:rPr>
          <w:lang w:val="nl-NL"/>
        </w:rPr>
        <w:tab/>
      </w:r>
      <w:r w:rsidRPr="00FB5BC7">
        <w:rPr>
          <w:lang w:val="nl-NL"/>
        </w:rPr>
        <w:tab/>
      </w:r>
      <w:r w:rsidRPr="00FB5BC7">
        <w:rPr>
          <w:lang w:val="nl-NL"/>
        </w:rPr>
        <w:tab/>
        <w:t>-</w:t>
      </w:r>
      <w:r w:rsidRPr="00FB5BC7">
        <w:rPr>
          <w:lang w:val="nl-NL"/>
        </w:rPr>
        <w:tab/>
        <w:t>debietmeterput;</w:t>
      </w:r>
    </w:p>
    <w:p w14:paraId="34072896" w14:textId="77777777" w:rsidR="00AB0500" w:rsidRPr="00FB5BC7" w:rsidRDefault="00AB0500" w:rsidP="008D62B7">
      <w:pPr>
        <w:pStyle w:val="Lijstopsomteken"/>
        <w:rPr>
          <w:lang w:val="nl-NL"/>
        </w:rPr>
      </w:pPr>
      <w:r w:rsidRPr="00FB5BC7">
        <w:rPr>
          <w:lang w:val="nl-NL"/>
        </w:rPr>
        <w:t>Ontvangstput</w:t>
      </w:r>
      <w:r w:rsidRPr="00FB5BC7">
        <w:rPr>
          <w:lang w:val="nl-NL"/>
        </w:rPr>
        <w:tab/>
      </w:r>
      <w:r w:rsidRPr="00FB5BC7">
        <w:rPr>
          <w:lang w:val="nl-NL"/>
        </w:rPr>
        <w:tab/>
        <w:t>-</w:t>
      </w:r>
      <w:r w:rsidRPr="00FB5BC7">
        <w:rPr>
          <w:lang w:val="nl-NL"/>
        </w:rPr>
        <w:tab/>
        <w:t>put 2;</w:t>
      </w:r>
    </w:p>
    <w:p w14:paraId="11ACD73D" w14:textId="77777777" w:rsidR="00AB0500" w:rsidRPr="00FB5BC7" w:rsidRDefault="00AB0500" w:rsidP="008D62B7">
      <w:pPr>
        <w:pStyle w:val="Lijstopsomteken"/>
        <w:rPr>
          <w:lang w:val="nl-NL"/>
        </w:rPr>
      </w:pPr>
      <w:r w:rsidRPr="00FB5BC7">
        <w:rPr>
          <w:lang w:val="nl-NL"/>
        </w:rPr>
        <w:t>Materiaalkous</w:t>
      </w:r>
      <w:r w:rsidRPr="00FB5BC7">
        <w:rPr>
          <w:lang w:val="nl-NL"/>
        </w:rPr>
        <w:tab/>
      </w:r>
      <w:r w:rsidRPr="00FB5BC7">
        <w:rPr>
          <w:lang w:val="nl-NL"/>
        </w:rPr>
        <w:tab/>
        <w:t>-</w:t>
      </w:r>
      <w:r w:rsidRPr="00FB5BC7">
        <w:rPr>
          <w:lang w:val="nl-NL"/>
        </w:rPr>
        <w:tab/>
        <w:t>naaldvilt;</w:t>
      </w:r>
    </w:p>
    <w:p w14:paraId="2ECA0359" w14:textId="3FC7281C" w:rsidR="00AB0500" w:rsidRPr="00FB5BC7" w:rsidRDefault="00AB0500" w:rsidP="008D62B7">
      <w:pPr>
        <w:pStyle w:val="Lijstopsomteken"/>
        <w:rPr>
          <w:lang w:val="nl-NL"/>
        </w:rPr>
      </w:pPr>
      <w:r w:rsidRPr="00FB5BC7">
        <w:rPr>
          <w:lang w:val="nl-NL"/>
        </w:rPr>
        <w:t>Uitharden</w:t>
      </w:r>
      <w:r w:rsidRPr="00FB5BC7">
        <w:rPr>
          <w:lang w:val="nl-NL"/>
        </w:rPr>
        <w:tab/>
      </w:r>
      <w:r w:rsidRPr="00FB5BC7">
        <w:rPr>
          <w:lang w:val="nl-NL"/>
        </w:rPr>
        <w:tab/>
      </w:r>
      <w:r w:rsidRPr="00FB5BC7">
        <w:rPr>
          <w:lang w:val="nl-NL"/>
        </w:rPr>
        <w:tab/>
        <w:t>-</w:t>
      </w:r>
      <w:r w:rsidRPr="00FB5BC7">
        <w:rPr>
          <w:lang w:val="nl-NL"/>
        </w:rPr>
        <w:tab/>
        <w:t>d.m.v. warm water;</w:t>
      </w:r>
    </w:p>
    <w:p w14:paraId="16EF2C0D" w14:textId="746E1FCE" w:rsidR="00AB0500" w:rsidRPr="00FB5BC7" w:rsidRDefault="00AB0500" w:rsidP="008D62B7">
      <w:pPr>
        <w:pStyle w:val="Lijstopsomteken"/>
        <w:rPr>
          <w:lang w:val="nl-NL"/>
        </w:rPr>
      </w:pPr>
      <w:r w:rsidRPr="00FB5BC7">
        <w:rPr>
          <w:lang w:val="nl-NL"/>
        </w:rPr>
        <w:t xml:space="preserve">Kousdikte </w:t>
      </w:r>
      <w:r w:rsidR="00A110F5">
        <w:rPr>
          <w:lang w:val="nl-NL"/>
        </w:rPr>
        <w:t>(</w:t>
      </w:r>
      <w:r w:rsidRPr="00FB5BC7">
        <w:rPr>
          <w:lang w:val="nl-NL"/>
        </w:rPr>
        <w:t>indicatie</w:t>
      </w:r>
      <w:r w:rsidR="00A110F5">
        <w:rPr>
          <w:lang w:val="nl-NL"/>
        </w:rPr>
        <w:t>f)</w:t>
      </w:r>
      <w:r w:rsidRPr="00FB5BC7">
        <w:rPr>
          <w:lang w:val="nl-NL"/>
        </w:rPr>
        <w:tab/>
        <w:t xml:space="preserve">- </w:t>
      </w:r>
      <w:r w:rsidRPr="00FB5BC7">
        <w:rPr>
          <w:lang w:val="nl-NL"/>
        </w:rPr>
        <w:tab/>
        <w:t>12 à 20 mm;</w:t>
      </w:r>
    </w:p>
    <w:p w14:paraId="7079A378" w14:textId="77777777" w:rsidR="00AB0500" w:rsidRPr="00FB5BC7" w:rsidRDefault="00AB0500" w:rsidP="008D62B7">
      <w:pPr>
        <w:pStyle w:val="Lijstopsomteken"/>
        <w:rPr>
          <w:lang w:val="nl-NL"/>
        </w:rPr>
      </w:pPr>
      <w:r w:rsidRPr="00FB5BC7">
        <w:rPr>
          <w:lang w:val="nl-NL"/>
        </w:rPr>
        <w:t>Afwerking</w:t>
      </w:r>
      <w:r w:rsidRPr="00FB5BC7">
        <w:rPr>
          <w:lang w:val="nl-NL"/>
        </w:rPr>
        <w:tab/>
      </w:r>
      <w:r w:rsidRPr="00FB5BC7">
        <w:rPr>
          <w:lang w:val="nl-NL"/>
        </w:rPr>
        <w:tab/>
      </w:r>
      <w:r w:rsidRPr="00FB5BC7">
        <w:rPr>
          <w:lang w:val="nl-NL"/>
        </w:rPr>
        <w:tab/>
        <w:t>-</w:t>
      </w:r>
      <w:r w:rsidRPr="00FB5BC7">
        <w:rPr>
          <w:lang w:val="nl-NL"/>
        </w:rPr>
        <w:tab/>
        <w:t>inspectieputten 3 t/m 7 niet afwerken.</w:t>
      </w:r>
    </w:p>
    <w:p w14:paraId="7BF9C13A" w14:textId="6F5FAE85" w:rsidR="00FB1112" w:rsidRPr="00FB5BC7" w:rsidRDefault="00A029FF" w:rsidP="008D62B7">
      <w:pPr>
        <w:pStyle w:val="Kop3"/>
        <w:rPr>
          <w:lang w:val="nl-NL"/>
        </w:rPr>
      </w:pPr>
      <w:bookmarkStart w:id="79" w:name="_Toc153374874"/>
      <w:r w:rsidRPr="00FB5BC7">
        <w:rPr>
          <w:lang w:val="nl-NL"/>
        </w:rPr>
        <w:t>V</w:t>
      </w:r>
      <w:r w:rsidR="00FB1112" w:rsidRPr="00FB5BC7">
        <w:rPr>
          <w:lang w:val="nl-NL"/>
        </w:rPr>
        <w:t>rijvervalleiding Ø700mm</w:t>
      </w:r>
      <w:bookmarkEnd w:id="79"/>
    </w:p>
    <w:p w14:paraId="3776C1D6" w14:textId="77777777" w:rsidR="00FB1112" w:rsidRPr="00FB5BC7" w:rsidRDefault="00FB1112" w:rsidP="00FB1112">
      <w:pPr>
        <w:rPr>
          <w:lang w:val="nl-NL"/>
        </w:rPr>
      </w:pPr>
      <w:r w:rsidRPr="00FB5BC7">
        <w:rPr>
          <w:lang w:val="nl-NL"/>
        </w:rPr>
        <w:t xml:space="preserve">De vrijvervalleiding tussen de debietmeterput en verzamelput is sterk aangetast. </w:t>
      </w:r>
    </w:p>
    <w:p w14:paraId="61F6FAA5" w14:textId="77777777" w:rsidR="00FB1112" w:rsidRPr="00FB5BC7" w:rsidRDefault="00FB1112" w:rsidP="00FB1112">
      <w:pPr>
        <w:rPr>
          <w:lang w:val="nl-NL"/>
        </w:rPr>
      </w:pPr>
      <w:r w:rsidRPr="00FB5BC7">
        <w:rPr>
          <w:lang w:val="nl-NL"/>
        </w:rPr>
        <w:t>De leiding bevindt zich in ‘altrorhzustand (Arz) II en moet worden voorzien van relining.</w:t>
      </w:r>
    </w:p>
    <w:p w14:paraId="5AFA65DB" w14:textId="1FBD43C1" w:rsidR="00FB1112" w:rsidRPr="00FB5BC7" w:rsidRDefault="00FB1112" w:rsidP="00FB1112">
      <w:pPr>
        <w:rPr>
          <w:lang w:val="nl-NL"/>
        </w:rPr>
      </w:pPr>
      <w:r w:rsidRPr="00FB5BC7">
        <w:rPr>
          <w:lang w:val="nl-NL"/>
        </w:rPr>
        <w:t>Zie bijlage A – Tekeningen en bijlage B – Onderzoeken</w:t>
      </w:r>
      <w:r w:rsidR="00A110F5">
        <w:rPr>
          <w:lang w:val="nl-NL"/>
        </w:rPr>
        <w:t>.</w:t>
      </w:r>
    </w:p>
    <w:p w14:paraId="53225B33" w14:textId="77777777" w:rsidR="00FB1112" w:rsidRPr="00FB5BC7" w:rsidRDefault="00FB1112" w:rsidP="00FB1112">
      <w:pPr>
        <w:rPr>
          <w:lang w:val="nl-NL"/>
        </w:rPr>
      </w:pPr>
      <w:r w:rsidRPr="00FB5BC7">
        <w:rPr>
          <w:lang w:val="nl-NL"/>
        </w:rPr>
        <w:t>Gegevens van de leiding:</w:t>
      </w:r>
    </w:p>
    <w:p w14:paraId="681188CB" w14:textId="77777777" w:rsidR="00FB1112" w:rsidRPr="00FB5BC7" w:rsidRDefault="00FB1112" w:rsidP="008D62B7">
      <w:pPr>
        <w:pStyle w:val="Lijstopsomteken"/>
        <w:rPr>
          <w:lang w:val="nl-NL"/>
        </w:rPr>
      </w:pPr>
      <w:r w:rsidRPr="00FB5BC7">
        <w:rPr>
          <w:lang w:val="nl-NL"/>
        </w:rPr>
        <w:t>Diameter leiding</w:t>
      </w:r>
      <w:r w:rsidRPr="00FB5BC7">
        <w:rPr>
          <w:lang w:val="nl-NL"/>
        </w:rPr>
        <w:tab/>
      </w:r>
      <w:r w:rsidRPr="00FB5BC7">
        <w:rPr>
          <w:lang w:val="nl-NL"/>
        </w:rPr>
        <w:tab/>
        <w:t>-</w:t>
      </w:r>
      <w:r w:rsidRPr="00FB5BC7">
        <w:rPr>
          <w:lang w:val="nl-NL"/>
        </w:rPr>
        <w:tab/>
        <w:t>Ø700mm;</w:t>
      </w:r>
    </w:p>
    <w:p w14:paraId="03B9C8B7" w14:textId="77777777" w:rsidR="00FB1112" w:rsidRPr="00FB5BC7" w:rsidRDefault="00FB1112" w:rsidP="008D62B7">
      <w:pPr>
        <w:pStyle w:val="Lijstopsomteken"/>
        <w:rPr>
          <w:lang w:val="nl-NL"/>
        </w:rPr>
      </w:pPr>
      <w:r w:rsidRPr="00FB5BC7">
        <w:rPr>
          <w:lang w:val="nl-NL"/>
        </w:rPr>
        <w:t>Lengte</w:t>
      </w:r>
      <w:r w:rsidRPr="00FB5BC7">
        <w:rPr>
          <w:lang w:val="nl-NL"/>
        </w:rPr>
        <w:tab/>
      </w:r>
      <w:r w:rsidRPr="00FB5BC7">
        <w:rPr>
          <w:lang w:val="nl-NL"/>
        </w:rPr>
        <w:tab/>
      </w:r>
      <w:r w:rsidRPr="00FB5BC7">
        <w:rPr>
          <w:lang w:val="nl-NL"/>
        </w:rPr>
        <w:tab/>
        <w:t>-</w:t>
      </w:r>
      <w:r w:rsidRPr="00FB5BC7">
        <w:rPr>
          <w:lang w:val="nl-NL"/>
        </w:rPr>
        <w:tab/>
        <w:t>ca. 100 m;</w:t>
      </w:r>
    </w:p>
    <w:p w14:paraId="0955B65A" w14:textId="77777777" w:rsidR="00FB1112" w:rsidRPr="00FB5BC7" w:rsidRDefault="00FB1112" w:rsidP="008D62B7">
      <w:pPr>
        <w:pStyle w:val="Lijstopsomteken"/>
        <w:rPr>
          <w:lang w:val="nl-NL"/>
        </w:rPr>
      </w:pPr>
      <w:r w:rsidRPr="00FB5BC7">
        <w:rPr>
          <w:lang w:val="nl-NL"/>
        </w:rPr>
        <w:t>Uitvoering</w:t>
      </w:r>
      <w:r w:rsidRPr="00FB5BC7">
        <w:rPr>
          <w:lang w:val="nl-NL"/>
        </w:rPr>
        <w:tab/>
      </w:r>
      <w:r w:rsidRPr="00FB5BC7">
        <w:rPr>
          <w:lang w:val="nl-NL"/>
        </w:rPr>
        <w:tab/>
      </w:r>
      <w:r w:rsidRPr="00FB5BC7">
        <w:rPr>
          <w:lang w:val="nl-NL"/>
        </w:rPr>
        <w:tab/>
        <w:t>-</w:t>
      </w:r>
      <w:r w:rsidRPr="00FB5BC7">
        <w:rPr>
          <w:lang w:val="nl-NL"/>
        </w:rPr>
        <w:tab/>
        <w:t>onderheid;</w:t>
      </w:r>
    </w:p>
    <w:p w14:paraId="38415211" w14:textId="77777777" w:rsidR="00FB1112" w:rsidRPr="00FB5BC7" w:rsidRDefault="00FB1112" w:rsidP="008D62B7">
      <w:pPr>
        <w:pStyle w:val="Lijstopsomteken"/>
        <w:rPr>
          <w:lang w:val="nl-NL"/>
        </w:rPr>
      </w:pPr>
      <w:r w:rsidRPr="00FB5BC7">
        <w:rPr>
          <w:lang w:val="nl-NL"/>
        </w:rPr>
        <w:t>Onderkant leiding</w:t>
      </w:r>
      <w:r w:rsidRPr="00FB5BC7">
        <w:rPr>
          <w:lang w:val="nl-NL"/>
        </w:rPr>
        <w:tab/>
      </w:r>
      <w:r w:rsidRPr="00FB5BC7">
        <w:rPr>
          <w:lang w:val="nl-NL"/>
        </w:rPr>
        <w:tab/>
        <w:t>-</w:t>
      </w:r>
      <w:r w:rsidRPr="00FB5BC7">
        <w:rPr>
          <w:lang w:val="nl-NL"/>
        </w:rPr>
        <w:tab/>
        <w:t>ca. - 3,70 mNAP;</w:t>
      </w:r>
    </w:p>
    <w:p w14:paraId="3CF638EF" w14:textId="77777777" w:rsidR="00FB1112" w:rsidRPr="00FB5BC7" w:rsidRDefault="00FB1112" w:rsidP="008D62B7">
      <w:pPr>
        <w:pStyle w:val="Lijstopsomteken"/>
        <w:rPr>
          <w:lang w:val="nl-NL"/>
        </w:rPr>
      </w:pPr>
      <w:r w:rsidRPr="00FB5BC7">
        <w:rPr>
          <w:lang w:val="nl-NL"/>
        </w:rPr>
        <w:t>Grondwater stand</w:t>
      </w:r>
      <w:r w:rsidRPr="00FB5BC7">
        <w:rPr>
          <w:lang w:val="nl-NL"/>
        </w:rPr>
        <w:tab/>
      </w:r>
      <w:r w:rsidRPr="00FB5BC7">
        <w:rPr>
          <w:lang w:val="nl-NL"/>
        </w:rPr>
        <w:tab/>
        <w:t>-</w:t>
      </w:r>
      <w:r w:rsidRPr="00FB5BC7">
        <w:rPr>
          <w:lang w:val="nl-NL"/>
        </w:rPr>
        <w:tab/>
        <w:t>ca. - 1,00 mNAP;</w:t>
      </w:r>
    </w:p>
    <w:p w14:paraId="4CF2EBBC" w14:textId="77777777" w:rsidR="00FB1112" w:rsidRPr="00FB5BC7" w:rsidRDefault="00FB1112" w:rsidP="008D62B7">
      <w:pPr>
        <w:pStyle w:val="Lijstopsomteken"/>
        <w:rPr>
          <w:lang w:val="nl-NL"/>
        </w:rPr>
      </w:pPr>
      <w:r w:rsidRPr="00FB5BC7">
        <w:rPr>
          <w:lang w:val="nl-NL"/>
        </w:rPr>
        <w:t>Maaiveld</w:t>
      </w:r>
      <w:r w:rsidRPr="00FB5BC7">
        <w:rPr>
          <w:lang w:val="nl-NL"/>
        </w:rPr>
        <w:tab/>
      </w:r>
      <w:r w:rsidRPr="00FB5BC7">
        <w:rPr>
          <w:lang w:val="nl-NL"/>
        </w:rPr>
        <w:tab/>
      </w:r>
      <w:r w:rsidRPr="00FB5BC7">
        <w:rPr>
          <w:lang w:val="nl-NL"/>
        </w:rPr>
        <w:tab/>
        <w:t>-</w:t>
      </w:r>
      <w:r w:rsidRPr="00FB5BC7">
        <w:rPr>
          <w:lang w:val="nl-NL"/>
        </w:rPr>
        <w:tab/>
        <w:t>ca. -0,20 mNAP;</w:t>
      </w:r>
    </w:p>
    <w:p w14:paraId="1E4A6D01" w14:textId="77777777" w:rsidR="00FB1112" w:rsidRPr="00FB5BC7" w:rsidRDefault="00FB1112" w:rsidP="008D62B7">
      <w:pPr>
        <w:pStyle w:val="Lijstopsomteken"/>
        <w:rPr>
          <w:lang w:val="nl-NL"/>
        </w:rPr>
      </w:pPr>
      <w:r w:rsidRPr="00FB5BC7">
        <w:rPr>
          <w:lang w:val="nl-NL"/>
        </w:rPr>
        <w:t>Belastingen</w:t>
      </w:r>
      <w:r w:rsidRPr="00FB5BC7">
        <w:rPr>
          <w:lang w:val="nl-NL"/>
        </w:rPr>
        <w:tab/>
      </w:r>
      <w:r w:rsidRPr="00FB5BC7">
        <w:rPr>
          <w:lang w:val="nl-NL"/>
        </w:rPr>
        <w:tab/>
        <w:t xml:space="preserve">- </w:t>
      </w:r>
      <w:r w:rsidRPr="00FB5BC7">
        <w:rPr>
          <w:lang w:val="nl-NL"/>
        </w:rPr>
        <w:tab/>
        <w:t>geen verkeersbelasting.</w:t>
      </w:r>
    </w:p>
    <w:p w14:paraId="284493CF" w14:textId="77777777" w:rsidR="00FB1112" w:rsidRPr="00FB5BC7" w:rsidRDefault="00FB1112" w:rsidP="00FB1112">
      <w:pPr>
        <w:pStyle w:val="Lijstopsomteken"/>
        <w:numPr>
          <w:ilvl w:val="0"/>
          <w:numId w:val="0"/>
        </w:numPr>
        <w:rPr>
          <w:lang w:val="nl-NL"/>
        </w:rPr>
      </w:pPr>
      <w:r w:rsidRPr="00FB5BC7">
        <w:rPr>
          <w:lang w:val="nl-NL"/>
        </w:rPr>
        <w:t>Maatvoering en demarcatie vooraf door de aannemer te controleren.</w:t>
      </w:r>
    </w:p>
    <w:p w14:paraId="7726F21F" w14:textId="77777777" w:rsidR="002E0630" w:rsidRPr="00FB5BC7" w:rsidRDefault="002E0630" w:rsidP="00FB1112">
      <w:pPr>
        <w:rPr>
          <w:lang w:val="nl-NL"/>
        </w:rPr>
      </w:pPr>
    </w:p>
    <w:p w14:paraId="7DF528F4" w14:textId="7AF07E37" w:rsidR="00FB1112" w:rsidRPr="00FB5BC7" w:rsidRDefault="00FB1112" w:rsidP="00FB1112">
      <w:pPr>
        <w:rPr>
          <w:lang w:val="nl-NL"/>
        </w:rPr>
      </w:pPr>
      <w:r w:rsidRPr="00FB5BC7">
        <w:rPr>
          <w:lang w:val="nl-NL"/>
        </w:rPr>
        <w:t>Toe te passen reliningskous:</w:t>
      </w:r>
    </w:p>
    <w:p w14:paraId="41311313" w14:textId="77777777" w:rsidR="00FB1112" w:rsidRPr="00FB5BC7" w:rsidRDefault="00FB1112" w:rsidP="008D62B7">
      <w:pPr>
        <w:pStyle w:val="Lijstopsomteken"/>
        <w:rPr>
          <w:lang w:val="nl-NL"/>
        </w:rPr>
      </w:pPr>
      <w:r w:rsidRPr="00FB5BC7">
        <w:rPr>
          <w:lang w:val="nl-NL"/>
        </w:rPr>
        <w:t>Inversieput</w:t>
      </w:r>
      <w:r w:rsidRPr="00FB5BC7">
        <w:rPr>
          <w:lang w:val="nl-NL"/>
        </w:rPr>
        <w:tab/>
      </w:r>
      <w:r w:rsidRPr="00FB5BC7">
        <w:rPr>
          <w:lang w:val="nl-NL"/>
        </w:rPr>
        <w:tab/>
      </w:r>
      <w:r w:rsidRPr="00FB5BC7">
        <w:rPr>
          <w:lang w:val="nl-NL"/>
        </w:rPr>
        <w:tab/>
        <w:t>-</w:t>
      </w:r>
      <w:r w:rsidRPr="00FB5BC7">
        <w:rPr>
          <w:lang w:val="nl-NL"/>
        </w:rPr>
        <w:tab/>
        <w:t>debietmeterput;</w:t>
      </w:r>
    </w:p>
    <w:p w14:paraId="12B59240" w14:textId="77777777" w:rsidR="00FB1112" w:rsidRPr="00FB5BC7" w:rsidRDefault="00FB1112" w:rsidP="008D62B7">
      <w:pPr>
        <w:pStyle w:val="Lijstopsomteken"/>
        <w:rPr>
          <w:lang w:val="nl-NL"/>
        </w:rPr>
      </w:pPr>
      <w:r w:rsidRPr="00FB5BC7">
        <w:rPr>
          <w:lang w:val="nl-NL"/>
        </w:rPr>
        <w:t>Ontvangstput</w:t>
      </w:r>
      <w:r w:rsidRPr="00FB5BC7">
        <w:rPr>
          <w:lang w:val="nl-NL"/>
        </w:rPr>
        <w:tab/>
      </w:r>
      <w:r w:rsidRPr="00FB5BC7">
        <w:rPr>
          <w:lang w:val="nl-NL"/>
        </w:rPr>
        <w:tab/>
        <w:t>-</w:t>
      </w:r>
      <w:r w:rsidRPr="00FB5BC7">
        <w:rPr>
          <w:lang w:val="nl-NL"/>
        </w:rPr>
        <w:tab/>
        <w:t>verzamelput;</w:t>
      </w:r>
    </w:p>
    <w:p w14:paraId="5AB86CA0" w14:textId="77777777" w:rsidR="00FB1112" w:rsidRPr="00FB5BC7" w:rsidRDefault="00FB1112" w:rsidP="008D62B7">
      <w:pPr>
        <w:pStyle w:val="Lijstopsomteken"/>
        <w:rPr>
          <w:lang w:val="nl-NL"/>
        </w:rPr>
      </w:pPr>
      <w:r w:rsidRPr="00FB5BC7">
        <w:rPr>
          <w:lang w:val="nl-NL"/>
        </w:rPr>
        <w:t>Materiaalkous</w:t>
      </w:r>
      <w:r w:rsidRPr="00FB5BC7">
        <w:rPr>
          <w:lang w:val="nl-NL"/>
        </w:rPr>
        <w:tab/>
      </w:r>
      <w:r w:rsidRPr="00FB5BC7">
        <w:rPr>
          <w:lang w:val="nl-NL"/>
        </w:rPr>
        <w:tab/>
        <w:t>-</w:t>
      </w:r>
      <w:r w:rsidRPr="00FB5BC7">
        <w:rPr>
          <w:lang w:val="nl-NL"/>
        </w:rPr>
        <w:tab/>
        <w:t>GVK;</w:t>
      </w:r>
    </w:p>
    <w:p w14:paraId="702C2BFC" w14:textId="77777777" w:rsidR="00FB1112" w:rsidRPr="00FB5BC7" w:rsidRDefault="00FB1112" w:rsidP="008D62B7">
      <w:pPr>
        <w:pStyle w:val="Lijstopsomteken"/>
        <w:rPr>
          <w:lang w:val="nl-NL"/>
        </w:rPr>
      </w:pPr>
      <w:r w:rsidRPr="00FB5BC7">
        <w:rPr>
          <w:lang w:val="nl-NL"/>
        </w:rPr>
        <w:t>Uitharden</w:t>
      </w:r>
      <w:r w:rsidRPr="00FB5BC7">
        <w:rPr>
          <w:lang w:val="nl-NL"/>
        </w:rPr>
        <w:tab/>
      </w:r>
      <w:r w:rsidRPr="00FB5BC7">
        <w:rPr>
          <w:lang w:val="nl-NL"/>
        </w:rPr>
        <w:tab/>
      </w:r>
      <w:r w:rsidRPr="00FB5BC7">
        <w:rPr>
          <w:lang w:val="nl-NL"/>
        </w:rPr>
        <w:tab/>
        <w:t>-</w:t>
      </w:r>
      <w:r w:rsidRPr="00FB5BC7">
        <w:rPr>
          <w:lang w:val="nl-NL"/>
        </w:rPr>
        <w:tab/>
        <w:t>d.m.v. Uv-licht;</w:t>
      </w:r>
    </w:p>
    <w:p w14:paraId="69A05808" w14:textId="02D78442" w:rsidR="00FB1112" w:rsidRPr="00FB5BC7" w:rsidRDefault="00FB1112" w:rsidP="008D62B7">
      <w:pPr>
        <w:pStyle w:val="Lijstopsomteken"/>
        <w:rPr>
          <w:lang w:val="nl-NL"/>
        </w:rPr>
      </w:pPr>
      <w:r w:rsidRPr="00FB5BC7">
        <w:rPr>
          <w:lang w:val="nl-NL"/>
        </w:rPr>
        <w:t xml:space="preserve">Kousdikte </w:t>
      </w:r>
      <w:r w:rsidR="006143B6" w:rsidRPr="00FB5BC7">
        <w:rPr>
          <w:lang w:val="nl-NL"/>
        </w:rPr>
        <w:t>(</w:t>
      </w:r>
      <w:r w:rsidRPr="00FB5BC7">
        <w:rPr>
          <w:lang w:val="nl-NL"/>
        </w:rPr>
        <w:t>indicatie</w:t>
      </w:r>
      <w:r w:rsidR="006143B6" w:rsidRPr="00FB5BC7">
        <w:rPr>
          <w:lang w:val="nl-NL"/>
        </w:rPr>
        <w:t>f)</w:t>
      </w:r>
      <w:r w:rsidRPr="00FB5BC7">
        <w:rPr>
          <w:lang w:val="nl-NL"/>
        </w:rPr>
        <w:tab/>
        <w:t xml:space="preserve">- </w:t>
      </w:r>
      <w:r w:rsidRPr="00FB5BC7">
        <w:rPr>
          <w:lang w:val="nl-NL"/>
        </w:rPr>
        <w:tab/>
        <w:t>12 à 20 mm;</w:t>
      </w:r>
    </w:p>
    <w:p w14:paraId="3AC3B0D9" w14:textId="4D387E90" w:rsidR="009C2EAE" w:rsidRDefault="00FB1112" w:rsidP="009C2EAE">
      <w:pPr>
        <w:pStyle w:val="Lijstopsomteken"/>
        <w:rPr>
          <w:lang w:val="nl-NL"/>
        </w:rPr>
      </w:pPr>
      <w:r w:rsidRPr="00FB5BC7">
        <w:rPr>
          <w:lang w:val="nl-NL"/>
        </w:rPr>
        <w:t>Afwerking</w:t>
      </w:r>
      <w:r w:rsidRPr="00FB5BC7">
        <w:rPr>
          <w:lang w:val="nl-NL"/>
        </w:rPr>
        <w:tab/>
      </w:r>
      <w:r w:rsidRPr="00FB5BC7">
        <w:rPr>
          <w:lang w:val="nl-NL"/>
        </w:rPr>
        <w:tab/>
      </w:r>
      <w:r w:rsidRPr="00FB5BC7">
        <w:rPr>
          <w:lang w:val="nl-NL"/>
        </w:rPr>
        <w:tab/>
        <w:t>-</w:t>
      </w:r>
      <w:r w:rsidRPr="00FB5BC7">
        <w:rPr>
          <w:lang w:val="nl-NL"/>
        </w:rPr>
        <w:tab/>
      </w:r>
      <w:r w:rsidR="00F9289C">
        <w:rPr>
          <w:lang w:val="nl-NL"/>
        </w:rPr>
        <w:t>ja.</w:t>
      </w:r>
    </w:p>
    <w:p w14:paraId="3D08217E" w14:textId="4AB047BC" w:rsidR="00FB1112" w:rsidRPr="00FB5BC7" w:rsidRDefault="009C2EAE" w:rsidP="00AB0500">
      <w:pPr>
        <w:pStyle w:val="Lijstopsomteken"/>
        <w:numPr>
          <w:ilvl w:val="0"/>
          <w:numId w:val="0"/>
        </w:numPr>
        <w:rPr>
          <w:lang w:val="nl-NL"/>
        </w:rPr>
      </w:pPr>
      <w:r>
        <w:rPr>
          <w:lang w:val="nl-NL"/>
        </w:rPr>
        <w:t xml:space="preserve">Aanvoer vanuit kern Leiden in overleg met </w:t>
      </w:r>
      <w:r w:rsidR="0044575B">
        <w:rPr>
          <w:lang w:val="nl-NL"/>
        </w:rPr>
        <w:t>directie tijdelijk stoppen t.b.v. aanbrengen kous. De aanvoer mag maximaal gedurende 8 uur onderbroken worden. O.a. afhankelijk van het weer.</w:t>
      </w:r>
    </w:p>
    <w:p w14:paraId="0E124E9B" w14:textId="77777777" w:rsidR="00DC3A1F" w:rsidRDefault="00DC3A1F">
      <w:pPr>
        <w:spacing w:after="160" w:line="259" w:lineRule="auto"/>
        <w:rPr>
          <w:rFonts w:asciiTheme="majorHAnsi" w:eastAsiaTheme="majorEastAsia" w:hAnsiTheme="majorHAnsi" w:cstheme="majorBidi"/>
          <w:b/>
          <w:szCs w:val="24"/>
          <w:lang w:val="nl-NL"/>
        </w:rPr>
      </w:pPr>
      <w:r>
        <w:rPr>
          <w:lang w:val="nl-NL"/>
        </w:rPr>
        <w:br w:type="page"/>
      </w:r>
    </w:p>
    <w:p w14:paraId="2A344715" w14:textId="2EB26D27" w:rsidR="00AB0500" w:rsidRPr="00FB5BC7" w:rsidRDefault="004A4DEC" w:rsidP="008D62B7">
      <w:pPr>
        <w:pStyle w:val="Kop3"/>
        <w:rPr>
          <w:lang w:val="nl-NL"/>
        </w:rPr>
      </w:pPr>
      <w:bookmarkStart w:id="80" w:name="_Toc153374875"/>
      <w:r w:rsidRPr="00FB5BC7">
        <w:rPr>
          <w:lang w:val="nl-NL"/>
        </w:rPr>
        <w:lastRenderedPageBreak/>
        <w:t>Beproeving kousen</w:t>
      </w:r>
      <w:bookmarkEnd w:id="80"/>
    </w:p>
    <w:p w14:paraId="2E46F324" w14:textId="70241FD6" w:rsidR="008849D9" w:rsidRPr="00FB5BC7" w:rsidRDefault="00EE1756">
      <w:pPr>
        <w:spacing w:after="160" w:line="259" w:lineRule="auto"/>
        <w:rPr>
          <w:rFonts w:asciiTheme="majorHAnsi" w:eastAsiaTheme="majorEastAsia" w:hAnsiTheme="majorHAnsi" w:cstheme="majorBidi"/>
          <w:color w:val="007161" w:themeColor="accent1"/>
          <w:sz w:val="24"/>
          <w:szCs w:val="26"/>
          <w:lang w:val="nl-NL"/>
        </w:rPr>
      </w:pPr>
      <w:r w:rsidRPr="00FB5BC7">
        <w:rPr>
          <w:lang w:val="nl-NL"/>
        </w:rPr>
        <w:t>Na uitharding van de kous dient de aannemer in bijzijn van de direct</w:t>
      </w:r>
      <w:r w:rsidR="008849D9" w:rsidRPr="00FB5BC7">
        <w:rPr>
          <w:lang w:val="nl-NL"/>
        </w:rPr>
        <w:t>ie</w:t>
      </w:r>
      <w:r w:rsidRPr="00FB5BC7">
        <w:rPr>
          <w:lang w:val="nl-NL"/>
        </w:rPr>
        <w:t xml:space="preserve"> één monsterstuk te nemen per kous. Monsterstuk aan</w:t>
      </w:r>
      <w:r w:rsidR="00A16226">
        <w:rPr>
          <w:lang w:val="nl-NL"/>
        </w:rPr>
        <w:t>b</w:t>
      </w:r>
      <w:r w:rsidRPr="00FB5BC7">
        <w:rPr>
          <w:lang w:val="nl-NL"/>
        </w:rPr>
        <w:t>ie</w:t>
      </w:r>
      <w:r w:rsidR="00A16226">
        <w:rPr>
          <w:lang w:val="nl-NL"/>
        </w:rPr>
        <w:t>d</w:t>
      </w:r>
      <w:r w:rsidRPr="00FB5BC7">
        <w:rPr>
          <w:lang w:val="nl-NL"/>
        </w:rPr>
        <w:t xml:space="preserve">en aan directie ter beproeving van </w:t>
      </w:r>
      <w:r w:rsidR="008849D9" w:rsidRPr="00FB5BC7">
        <w:rPr>
          <w:lang w:val="nl-NL"/>
        </w:rPr>
        <w:t>een 3-punt buigtest en waterdichtheidstest.</w:t>
      </w:r>
    </w:p>
    <w:p w14:paraId="61E9905C" w14:textId="4D77E18F" w:rsidR="00D20DC4" w:rsidRPr="00FB5BC7" w:rsidRDefault="00D20DC4" w:rsidP="008D62B7">
      <w:pPr>
        <w:pStyle w:val="Kop2"/>
        <w:rPr>
          <w:lang w:val="nl-NL"/>
        </w:rPr>
      </w:pPr>
      <w:bookmarkStart w:id="81" w:name="_Toc153374876"/>
      <w:r w:rsidRPr="00FB5BC7">
        <w:rPr>
          <w:lang w:val="nl-NL"/>
        </w:rPr>
        <w:t>Putrenovaties</w:t>
      </w:r>
      <w:bookmarkEnd w:id="81"/>
    </w:p>
    <w:p w14:paraId="0B1513DA" w14:textId="25AD63C6" w:rsidR="007A2B99" w:rsidRPr="00FB5BC7" w:rsidRDefault="007A2B99" w:rsidP="007A2B99">
      <w:pPr>
        <w:rPr>
          <w:lang w:val="nl-NL"/>
        </w:rPr>
      </w:pPr>
      <w:r w:rsidRPr="00FB5BC7">
        <w:rPr>
          <w:lang w:val="nl-NL"/>
        </w:rPr>
        <w:t>Uit inspecties blijkt dat de zinker- en inspectieputten van het stelstel zijn aangetast door rioolgassen en moeten worden gerenoveerd. Onderstaande</w:t>
      </w:r>
      <w:r w:rsidR="006C71A4" w:rsidRPr="00FB5BC7">
        <w:rPr>
          <w:lang w:val="nl-NL"/>
        </w:rPr>
        <w:t xml:space="preserve"> paragrafen</w:t>
      </w:r>
      <w:r w:rsidRPr="00FB5BC7">
        <w:rPr>
          <w:lang w:val="nl-NL"/>
        </w:rPr>
        <w:t xml:space="preserve"> </w:t>
      </w:r>
      <w:r w:rsidR="00A16226">
        <w:rPr>
          <w:lang w:val="nl-NL"/>
        </w:rPr>
        <w:t xml:space="preserve">zijn </w:t>
      </w:r>
      <w:r w:rsidRPr="00FB5BC7">
        <w:rPr>
          <w:lang w:val="nl-NL"/>
        </w:rPr>
        <w:t>de door de aannemer uit te voeren renovatie werkzaamheden</w:t>
      </w:r>
      <w:r w:rsidR="00A16226">
        <w:rPr>
          <w:lang w:val="nl-NL"/>
        </w:rPr>
        <w:t xml:space="preserve"> beschreven</w:t>
      </w:r>
      <w:r w:rsidRPr="00FB5BC7">
        <w:rPr>
          <w:lang w:val="nl-NL"/>
        </w:rPr>
        <w:t>.</w:t>
      </w:r>
      <w:r w:rsidR="004437C4">
        <w:rPr>
          <w:lang w:val="nl-NL"/>
        </w:rPr>
        <w:t xml:space="preserve"> </w:t>
      </w:r>
      <w:r w:rsidR="00A16226">
        <w:rPr>
          <w:lang w:val="nl-NL"/>
        </w:rPr>
        <w:t xml:space="preserve">Betreft het leveren en aanbrengen. </w:t>
      </w:r>
      <w:r w:rsidR="004437C4">
        <w:rPr>
          <w:lang w:val="nl-NL"/>
        </w:rPr>
        <w:t>Maatvoering door de aannemer in het werk te controleren.</w:t>
      </w:r>
    </w:p>
    <w:p w14:paraId="7B51B4A0" w14:textId="529D20E8" w:rsidR="00D815F0" w:rsidRPr="00FB5BC7" w:rsidRDefault="007A2B99" w:rsidP="008D62B7">
      <w:pPr>
        <w:pStyle w:val="Kop3"/>
        <w:rPr>
          <w:lang w:val="nl-NL"/>
        </w:rPr>
      </w:pPr>
      <w:bookmarkStart w:id="82" w:name="_Toc153374877"/>
      <w:r w:rsidRPr="00FB5BC7">
        <w:rPr>
          <w:lang w:val="nl-NL"/>
        </w:rPr>
        <w:t>Zinker</w:t>
      </w:r>
      <w:r w:rsidR="003734CE" w:rsidRPr="00FB5BC7">
        <w:rPr>
          <w:lang w:val="nl-NL"/>
        </w:rPr>
        <w:t>putten</w:t>
      </w:r>
      <w:r w:rsidR="00734F72" w:rsidRPr="00FB5BC7">
        <w:rPr>
          <w:lang w:val="nl-NL"/>
        </w:rPr>
        <w:t xml:space="preserve"> 1 </w:t>
      </w:r>
      <w:r w:rsidR="00464DD2" w:rsidRPr="00FB5BC7">
        <w:rPr>
          <w:lang w:val="nl-NL"/>
        </w:rPr>
        <w:t>en</w:t>
      </w:r>
      <w:r w:rsidR="00734F72" w:rsidRPr="00FB5BC7">
        <w:rPr>
          <w:lang w:val="nl-NL"/>
        </w:rPr>
        <w:t xml:space="preserve"> 2</w:t>
      </w:r>
      <w:bookmarkEnd w:id="82"/>
    </w:p>
    <w:p w14:paraId="403FD2CC" w14:textId="6A2C591A" w:rsidR="00206039" w:rsidRPr="00FB5BC7" w:rsidRDefault="003734CE" w:rsidP="00206039">
      <w:pPr>
        <w:rPr>
          <w:lang w:val="nl-NL"/>
        </w:rPr>
      </w:pPr>
      <w:r w:rsidRPr="00FB5BC7">
        <w:rPr>
          <w:lang w:val="nl-NL"/>
        </w:rPr>
        <w:t>Aan weerszijde van de zinker</w:t>
      </w:r>
      <w:r w:rsidR="00FC6AEC">
        <w:rPr>
          <w:lang w:val="nl-NL"/>
        </w:rPr>
        <w:t xml:space="preserve"> onder de Korte Vliet</w:t>
      </w:r>
      <w:r w:rsidRPr="00FB5BC7">
        <w:rPr>
          <w:lang w:val="nl-NL"/>
        </w:rPr>
        <w:t xml:space="preserve"> </w:t>
      </w:r>
      <w:r w:rsidR="00734F72" w:rsidRPr="00FB5BC7">
        <w:rPr>
          <w:lang w:val="nl-NL"/>
        </w:rPr>
        <w:t>zijn ins</w:t>
      </w:r>
      <w:r w:rsidR="00053E87" w:rsidRPr="00FB5BC7">
        <w:rPr>
          <w:lang w:val="nl-NL"/>
        </w:rPr>
        <w:t>pectie</w:t>
      </w:r>
      <w:r w:rsidRPr="00FB5BC7">
        <w:rPr>
          <w:lang w:val="nl-NL"/>
        </w:rPr>
        <w:t>putten met grindvang</w:t>
      </w:r>
      <w:r w:rsidR="00293EF7" w:rsidRPr="00FB5BC7">
        <w:rPr>
          <w:lang w:val="nl-NL"/>
        </w:rPr>
        <w:t xml:space="preserve"> aangebracht</w:t>
      </w:r>
      <w:r w:rsidRPr="00FB5BC7">
        <w:rPr>
          <w:lang w:val="nl-NL"/>
        </w:rPr>
        <w:t>.</w:t>
      </w:r>
      <w:r w:rsidR="00CB0BE7" w:rsidRPr="00FB5BC7">
        <w:rPr>
          <w:lang w:val="nl-NL"/>
        </w:rPr>
        <w:t xml:space="preserve"> </w:t>
      </w:r>
    </w:p>
    <w:p w14:paraId="09032DB8" w14:textId="7242C451" w:rsidR="00BA35FB" w:rsidRPr="00FB5BC7" w:rsidRDefault="0047538E" w:rsidP="008D62B7">
      <w:pPr>
        <w:pStyle w:val="Lijstopsomteken"/>
        <w:rPr>
          <w:lang w:val="nl-NL"/>
        </w:rPr>
      </w:pPr>
      <w:r w:rsidRPr="00FB5BC7">
        <w:rPr>
          <w:lang w:val="nl-NL"/>
        </w:rPr>
        <w:t>Afmetingen</w:t>
      </w:r>
      <w:r w:rsidRPr="00FB5BC7">
        <w:rPr>
          <w:lang w:val="nl-NL"/>
        </w:rPr>
        <w:tab/>
      </w:r>
      <w:r w:rsidR="00BA35FB" w:rsidRPr="00FB5BC7">
        <w:rPr>
          <w:lang w:val="nl-NL"/>
        </w:rPr>
        <w:tab/>
      </w:r>
      <w:r w:rsidR="00BA35FB" w:rsidRPr="00FB5BC7">
        <w:rPr>
          <w:lang w:val="nl-NL"/>
        </w:rPr>
        <w:tab/>
        <w:t>-</w:t>
      </w:r>
      <w:r w:rsidR="00BA35FB" w:rsidRPr="00FB5BC7">
        <w:rPr>
          <w:lang w:val="nl-NL"/>
        </w:rPr>
        <w:tab/>
        <w:t xml:space="preserve">1,2 x 1,2m </w:t>
      </w:r>
      <w:r w:rsidRPr="00FB5BC7">
        <w:rPr>
          <w:lang w:val="nl-NL"/>
        </w:rPr>
        <w:t xml:space="preserve">x </w:t>
      </w:r>
      <w:r w:rsidR="00637F49" w:rsidRPr="00FB5BC7">
        <w:rPr>
          <w:lang w:val="nl-NL"/>
        </w:rPr>
        <w:t>ca.</w:t>
      </w:r>
      <w:r w:rsidRPr="00FB5BC7">
        <w:rPr>
          <w:lang w:val="nl-NL"/>
        </w:rPr>
        <w:t xml:space="preserve">6,3m </w:t>
      </w:r>
      <w:r w:rsidR="00BA35FB" w:rsidRPr="00FB5BC7">
        <w:rPr>
          <w:lang w:val="nl-NL"/>
        </w:rPr>
        <w:t>inw.</w:t>
      </w:r>
    </w:p>
    <w:p w14:paraId="08236D1C" w14:textId="60FCFD12" w:rsidR="00CB0BE7" w:rsidRPr="00FB5BC7" w:rsidRDefault="00BA35FB" w:rsidP="008D62B7">
      <w:pPr>
        <w:pStyle w:val="Lijstopsomteken"/>
        <w:rPr>
          <w:lang w:val="nl-NL"/>
        </w:rPr>
      </w:pPr>
      <w:r w:rsidRPr="00FB5BC7">
        <w:rPr>
          <w:lang w:val="nl-NL"/>
        </w:rPr>
        <w:t>Materiaal</w:t>
      </w:r>
      <w:r w:rsidRPr="00FB5BC7">
        <w:rPr>
          <w:lang w:val="nl-NL"/>
        </w:rPr>
        <w:tab/>
      </w:r>
      <w:r w:rsidRPr="00FB5BC7">
        <w:rPr>
          <w:lang w:val="nl-NL"/>
        </w:rPr>
        <w:tab/>
      </w:r>
      <w:r w:rsidRPr="00FB5BC7">
        <w:rPr>
          <w:lang w:val="nl-NL"/>
        </w:rPr>
        <w:tab/>
        <w:t>-</w:t>
      </w:r>
      <w:r w:rsidRPr="00FB5BC7">
        <w:rPr>
          <w:lang w:val="nl-NL"/>
        </w:rPr>
        <w:tab/>
      </w:r>
      <w:r w:rsidR="0016107D" w:rsidRPr="00FB5BC7">
        <w:rPr>
          <w:lang w:val="nl-NL"/>
        </w:rPr>
        <w:t>b</w:t>
      </w:r>
      <w:r w:rsidRPr="00FB5BC7">
        <w:rPr>
          <w:lang w:val="nl-NL"/>
        </w:rPr>
        <w:t>eton;</w:t>
      </w:r>
    </w:p>
    <w:p w14:paraId="64858BB4" w14:textId="1530B8AE" w:rsidR="00F9756A" w:rsidRPr="00FB5BC7" w:rsidRDefault="00EF5FA9" w:rsidP="00F9756A">
      <w:pPr>
        <w:pStyle w:val="Lijstopsomteken"/>
        <w:numPr>
          <w:ilvl w:val="0"/>
          <w:numId w:val="0"/>
        </w:numPr>
        <w:rPr>
          <w:lang w:val="nl-NL"/>
        </w:rPr>
      </w:pPr>
      <w:r>
        <w:rPr>
          <w:lang w:val="nl-NL"/>
        </w:rPr>
        <w:t>De uit te voeren maatregelen zijn weergegeven op</w:t>
      </w:r>
      <w:r w:rsidRPr="00FB5BC7">
        <w:rPr>
          <w:lang w:val="nl-NL"/>
        </w:rPr>
        <w:t xml:space="preserve"> </w:t>
      </w:r>
      <w:r w:rsidR="004B40C3">
        <w:rPr>
          <w:lang w:val="nl-NL"/>
        </w:rPr>
        <w:t>t</w:t>
      </w:r>
      <w:r w:rsidRPr="00FB5BC7">
        <w:rPr>
          <w:lang w:val="nl-NL"/>
        </w:rPr>
        <w:t>ekening 220209-380</w:t>
      </w:r>
      <w:r w:rsidR="003E2953">
        <w:rPr>
          <w:lang w:val="nl-NL"/>
        </w:rPr>
        <w:t>1</w:t>
      </w:r>
      <w:r w:rsidRPr="00FB5BC7">
        <w:rPr>
          <w:lang w:val="nl-NL"/>
        </w:rPr>
        <w:t>2</w:t>
      </w:r>
      <w:r w:rsidR="006C125B">
        <w:rPr>
          <w:lang w:val="nl-NL"/>
        </w:rPr>
        <w:t>-1</w:t>
      </w:r>
      <w:r>
        <w:rPr>
          <w:lang w:val="nl-NL"/>
        </w:rPr>
        <w:t xml:space="preserve"> in bijlage A.</w:t>
      </w:r>
    </w:p>
    <w:p w14:paraId="209C9674" w14:textId="263752A3" w:rsidR="00F9756A" w:rsidRPr="00FB5BC7" w:rsidRDefault="00F9756A" w:rsidP="008D62B7">
      <w:pPr>
        <w:pStyle w:val="Kop4"/>
        <w:rPr>
          <w:lang w:val="nl-NL"/>
        </w:rPr>
      </w:pPr>
      <w:r w:rsidRPr="00FB5BC7">
        <w:rPr>
          <w:lang w:val="nl-NL"/>
        </w:rPr>
        <w:t>GVK-renovatie</w:t>
      </w:r>
      <w:r w:rsidR="00637F49" w:rsidRPr="00FB5BC7">
        <w:rPr>
          <w:lang w:val="nl-NL"/>
        </w:rPr>
        <w:t>beplating</w:t>
      </w:r>
    </w:p>
    <w:p w14:paraId="3319ECCC" w14:textId="747A755A" w:rsidR="004B40C3" w:rsidRDefault="004B40C3" w:rsidP="00513FB1">
      <w:pPr>
        <w:pStyle w:val="Lijstopsomteken"/>
        <w:numPr>
          <w:ilvl w:val="0"/>
          <w:numId w:val="0"/>
        </w:numPr>
        <w:rPr>
          <w:lang w:val="nl-NL"/>
        </w:rPr>
      </w:pPr>
      <w:r>
        <w:rPr>
          <w:lang w:val="nl-NL"/>
        </w:rPr>
        <w:t>Na verwijderen putafdekking</w:t>
      </w:r>
      <w:r w:rsidR="00CE589B">
        <w:rPr>
          <w:lang w:val="nl-NL"/>
        </w:rPr>
        <w:t>en (</w:t>
      </w:r>
      <w:r>
        <w:rPr>
          <w:lang w:val="nl-NL"/>
        </w:rPr>
        <w:t>par. 3.6.1.2</w:t>
      </w:r>
      <w:r w:rsidR="00CE589B">
        <w:rPr>
          <w:lang w:val="nl-NL"/>
        </w:rPr>
        <w:t>)</w:t>
      </w:r>
      <w:r>
        <w:rPr>
          <w:lang w:val="nl-NL"/>
        </w:rPr>
        <w:t xml:space="preserve"> d</w:t>
      </w:r>
      <w:r w:rsidR="00416176" w:rsidRPr="00FB5BC7">
        <w:rPr>
          <w:lang w:val="nl-NL"/>
        </w:rPr>
        <w:t>e</w:t>
      </w:r>
      <w:r w:rsidR="00115CF1" w:rsidRPr="00FB5BC7">
        <w:rPr>
          <w:lang w:val="nl-NL"/>
        </w:rPr>
        <w:t xml:space="preserve"> </w:t>
      </w:r>
      <w:r w:rsidR="00416176" w:rsidRPr="00FB5BC7">
        <w:rPr>
          <w:lang w:val="nl-NL"/>
        </w:rPr>
        <w:t>put</w:t>
      </w:r>
      <w:r w:rsidR="00E7671E" w:rsidRPr="00FB5BC7">
        <w:rPr>
          <w:lang w:val="nl-NL"/>
        </w:rPr>
        <w:t>ten</w:t>
      </w:r>
      <w:r w:rsidR="00115CF1" w:rsidRPr="00FB5BC7">
        <w:rPr>
          <w:lang w:val="nl-NL"/>
        </w:rPr>
        <w:t xml:space="preserve"> inwendig</w:t>
      </w:r>
      <w:r w:rsidR="00416176" w:rsidRPr="00FB5BC7">
        <w:rPr>
          <w:lang w:val="nl-NL"/>
        </w:rPr>
        <w:t xml:space="preserve"> </w:t>
      </w:r>
      <w:r w:rsidR="0047538E" w:rsidRPr="00FB5BC7">
        <w:rPr>
          <w:lang w:val="nl-NL"/>
        </w:rPr>
        <w:t>stralen tot</w:t>
      </w:r>
      <w:r w:rsidR="00E7671E" w:rsidRPr="00FB5BC7">
        <w:rPr>
          <w:lang w:val="nl-NL"/>
        </w:rPr>
        <w:t xml:space="preserve"> </w:t>
      </w:r>
      <w:r w:rsidR="00CE589B">
        <w:rPr>
          <w:lang w:val="nl-NL"/>
        </w:rPr>
        <w:t xml:space="preserve">op </w:t>
      </w:r>
      <w:r w:rsidR="0047538E" w:rsidRPr="00FB5BC7">
        <w:rPr>
          <w:lang w:val="nl-NL"/>
        </w:rPr>
        <w:t>gezond</w:t>
      </w:r>
      <w:r w:rsidR="00337C02" w:rsidRPr="00FB5BC7">
        <w:rPr>
          <w:lang w:val="nl-NL"/>
        </w:rPr>
        <w:t xml:space="preserve"> </w:t>
      </w:r>
      <w:r w:rsidR="0047538E" w:rsidRPr="00FB5BC7">
        <w:rPr>
          <w:lang w:val="nl-NL"/>
        </w:rPr>
        <w:t>beton</w:t>
      </w:r>
      <w:r w:rsidR="00115CF1" w:rsidRPr="00FB5BC7">
        <w:rPr>
          <w:lang w:val="nl-NL"/>
        </w:rPr>
        <w:t xml:space="preserve">. </w:t>
      </w:r>
    </w:p>
    <w:p w14:paraId="4463B92F" w14:textId="5706989F" w:rsidR="00D03526" w:rsidRPr="00FB5BC7" w:rsidRDefault="00E66E7A" w:rsidP="00513FB1">
      <w:pPr>
        <w:pStyle w:val="Lijstopsomteken"/>
        <w:numPr>
          <w:ilvl w:val="0"/>
          <w:numId w:val="0"/>
        </w:numPr>
        <w:rPr>
          <w:lang w:val="nl-NL"/>
        </w:rPr>
      </w:pPr>
      <w:r w:rsidRPr="00FB5BC7">
        <w:rPr>
          <w:lang w:val="nl-NL"/>
        </w:rPr>
        <w:t xml:space="preserve">Methode van stralen door aannemer te bepalen. </w:t>
      </w:r>
      <w:r w:rsidR="00115CF1" w:rsidRPr="00FB5BC7">
        <w:rPr>
          <w:lang w:val="nl-NL"/>
        </w:rPr>
        <w:t>Veiligheid</w:t>
      </w:r>
      <w:r w:rsidRPr="00FB5BC7">
        <w:rPr>
          <w:lang w:val="nl-NL"/>
        </w:rPr>
        <w:t>s</w:t>
      </w:r>
      <w:r w:rsidR="00115CF1" w:rsidRPr="00FB5BC7">
        <w:rPr>
          <w:lang w:val="nl-NL"/>
        </w:rPr>
        <w:t xml:space="preserve">maatregelen treffen voor een veilige </w:t>
      </w:r>
      <w:r w:rsidRPr="00FB5BC7">
        <w:rPr>
          <w:lang w:val="nl-NL"/>
        </w:rPr>
        <w:t>(</w:t>
      </w:r>
      <w:r w:rsidR="00115CF1" w:rsidRPr="00FB5BC7">
        <w:rPr>
          <w:lang w:val="nl-NL"/>
        </w:rPr>
        <w:t>werk</w:t>
      </w:r>
      <w:r w:rsidRPr="00FB5BC7">
        <w:rPr>
          <w:lang w:val="nl-NL"/>
        </w:rPr>
        <w:t>)</w:t>
      </w:r>
      <w:r w:rsidR="00115CF1" w:rsidRPr="00FB5BC7">
        <w:rPr>
          <w:lang w:val="nl-NL"/>
        </w:rPr>
        <w:t>o</w:t>
      </w:r>
      <w:r w:rsidRPr="00FB5BC7">
        <w:rPr>
          <w:lang w:val="nl-NL"/>
        </w:rPr>
        <w:t>m</w:t>
      </w:r>
      <w:r w:rsidR="00115CF1" w:rsidRPr="00FB5BC7">
        <w:rPr>
          <w:lang w:val="nl-NL"/>
        </w:rPr>
        <w:t>geving</w:t>
      </w:r>
      <w:r w:rsidRPr="00FB5BC7">
        <w:rPr>
          <w:lang w:val="nl-NL"/>
        </w:rPr>
        <w:t xml:space="preserve"> m.b.t. geluid en stof.</w:t>
      </w:r>
      <w:r w:rsidR="00115CF1" w:rsidRPr="00FB5BC7">
        <w:rPr>
          <w:lang w:val="nl-NL"/>
        </w:rPr>
        <w:t xml:space="preserve"> </w:t>
      </w:r>
      <w:r w:rsidR="0047538E" w:rsidRPr="00FB5BC7">
        <w:rPr>
          <w:lang w:val="nl-NL"/>
        </w:rPr>
        <w:t xml:space="preserve"> </w:t>
      </w:r>
    </w:p>
    <w:p w14:paraId="1EFD37DA" w14:textId="77777777" w:rsidR="005372B4" w:rsidRPr="00FB5BC7" w:rsidRDefault="00D03526" w:rsidP="00513FB1">
      <w:pPr>
        <w:pStyle w:val="Lijstopsomteken"/>
        <w:numPr>
          <w:ilvl w:val="0"/>
          <w:numId w:val="0"/>
        </w:numPr>
        <w:rPr>
          <w:lang w:val="nl-NL"/>
        </w:rPr>
      </w:pPr>
      <w:r w:rsidRPr="00FB5BC7">
        <w:rPr>
          <w:lang w:val="nl-NL"/>
        </w:rPr>
        <w:t>Put inwendig</w:t>
      </w:r>
      <w:r w:rsidR="0047538E" w:rsidRPr="00FB5BC7">
        <w:rPr>
          <w:lang w:val="nl-NL"/>
        </w:rPr>
        <w:t xml:space="preserve"> voorzien van </w:t>
      </w:r>
      <w:r w:rsidR="00886A10" w:rsidRPr="00FB5BC7">
        <w:rPr>
          <w:lang w:val="nl-NL"/>
        </w:rPr>
        <w:t>GVK-</w:t>
      </w:r>
      <w:r w:rsidRPr="00FB5BC7">
        <w:rPr>
          <w:lang w:val="nl-NL"/>
        </w:rPr>
        <w:t>renovatie</w:t>
      </w:r>
      <w:r w:rsidR="00886A10" w:rsidRPr="00FB5BC7">
        <w:rPr>
          <w:lang w:val="nl-NL"/>
        </w:rPr>
        <w:t>beplating</w:t>
      </w:r>
      <w:r w:rsidRPr="00FB5BC7">
        <w:rPr>
          <w:lang w:val="nl-NL"/>
        </w:rPr>
        <w:t xml:space="preserve"> met RVS316 verankering aan wanden</w:t>
      </w:r>
      <w:r w:rsidR="00513FB1" w:rsidRPr="00FB5BC7">
        <w:rPr>
          <w:lang w:val="nl-NL"/>
        </w:rPr>
        <w:t>.</w:t>
      </w:r>
      <w:r w:rsidRPr="00FB5BC7">
        <w:rPr>
          <w:lang w:val="nl-NL"/>
        </w:rPr>
        <w:t xml:space="preserve"> </w:t>
      </w:r>
    </w:p>
    <w:p w14:paraId="6A487D80" w14:textId="78C21DAF" w:rsidR="004E6AF6" w:rsidRPr="00FB5BC7" w:rsidRDefault="00416176" w:rsidP="00513FB1">
      <w:pPr>
        <w:pStyle w:val="Lijstopsomteken"/>
        <w:numPr>
          <w:ilvl w:val="0"/>
          <w:numId w:val="0"/>
        </w:numPr>
        <w:rPr>
          <w:lang w:val="nl-NL"/>
        </w:rPr>
      </w:pPr>
      <w:r w:rsidRPr="00FB5BC7">
        <w:rPr>
          <w:lang w:val="nl-NL"/>
        </w:rPr>
        <w:t>De</w:t>
      </w:r>
      <w:r w:rsidR="00513FB1" w:rsidRPr="00FB5BC7">
        <w:rPr>
          <w:lang w:val="nl-NL"/>
        </w:rPr>
        <w:t xml:space="preserve"> GVK-beplating </w:t>
      </w:r>
      <w:r w:rsidR="005372B4" w:rsidRPr="00FB5BC7">
        <w:rPr>
          <w:lang w:val="nl-NL"/>
        </w:rPr>
        <w:t xml:space="preserve">onderling </w:t>
      </w:r>
      <w:r w:rsidR="00513FB1" w:rsidRPr="00FB5BC7">
        <w:rPr>
          <w:lang w:val="nl-NL"/>
        </w:rPr>
        <w:t>gasdicht lamineren.</w:t>
      </w:r>
      <w:r w:rsidRPr="00FB5BC7">
        <w:rPr>
          <w:lang w:val="nl-NL"/>
        </w:rPr>
        <w:t xml:space="preserve"> </w:t>
      </w:r>
      <w:r w:rsidR="00A776F0" w:rsidRPr="00FB5BC7">
        <w:rPr>
          <w:lang w:val="nl-NL"/>
        </w:rPr>
        <w:t xml:space="preserve">Na </w:t>
      </w:r>
      <w:r w:rsidR="007543AC" w:rsidRPr="00FB5BC7">
        <w:rPr>
          <w:lang w:val="nl-NL"/>
        </w:rPr>
        <w:t xml:space="preserve">het </w:t>
      </w:r>
      <w:r w:rsidR="00A776F0" w:rsidRPr="00FB5BC7">
        <w:rPr>
          <w:lang w:val="nl-NL"/>
        </w:rPr>
        <w:t xml:space="preserve">aanbrengen van </w:t>
      </w:r>
      <w:r w:rsidR="007543AC" w:rsidRPr="00FB5BC7">
        <w:rPr>
          <w:lang w:val="nl-NL"/>
        </w:rPr>
        <w:t xml:space="preserve">de </w:t>
      </w:r>
      <w:r w:rsidR="00A776F0" w:rsidRPr="00FB5BC7">
        <w:rPr>
          <w:lang w:val="nl-NL"/>
        </w:rPr>
        <w:t>reliningskou</w:t>
      </w:r>
      <w:r w:rsidR="005372B4" w:rsidRPr="00FB5BC7">
        <w:rPr>
          <w:lang w:val="nl-NL"/>
        </w:rPr>
        <w:t xml:space="preserve">s(en) </w:t>
      </w:r>
      <w:r w:rsidR="005D5727">
        <w:rPr>
          <w:lang w:val="nl-NL"/>
        </w:rPr>
        <w:t xml:space="preserve">deze </w:t>
      </w:r>
      <w:r w:rsidR="00CE589B">
        <w:rPr>
          <w:lang w:val="nl-NL"/>
        </w:rPr>
        <w:t xml:space="preserve">gasdicht verbinden met de </w:t>
      </w:r>
      <w:r w:rsidR="00A776F0" w:rsidRPr="00FB5BC7">
        <w:rPr>
          <w:lang w:val="nl-NL"/>
        </w:rPr>
        <w:t>GVK-beplating</w:t>
      </w:r>
      <w:r w:rsidR="007543AC" w:rsidRPr="00FB5BC7">
        <w:rPr>
          <w:lang w:val="nl-NL"/>
        </w:rPr>
        <w:t xml:space="preserve"> </w:t>
      </w:r>
    </w:p>
    <w:p w14:paraId="4428BB1B" w14:textId="150CD7E9" w:rsidR="00464DD2" w:rsidRPr="00FB5BC7" w:rsidRDefault="00464DD2" w:rsidP="008D62B7">
      <w:pPr>
        <w:pStyle w:val="Kop4"/>
        <w:rPr>
          <w:lang w:val="nl-NL"/>
        </w:rPr>
      </w:pPr>
      <w:r w:rsidRPr="00FB5BC7">
        <w:rPr>
          <w:lang w:val="nl-NL"/>
        </w:rPr>
        <w:t>Putafdekking</w:t>
      </w:r>
    </w:p>
    <w:p w14:paraId="73E8B5C3" w14:textId="6DDAB222" w:rsidR="005F29CB" w:rsidRPr="00FB5BC7" w:rsidRDefault="00B42A4C" w:rsidP="00BD2FA2">
      <w:pPr>
        <w:pStyle w:val="Lijstopsomteken"/>
        <w:numPr>
          <w:ilvl w:val="0"/>
          <w:numId w:val="0"/>
        </w:numPr>
        <w:rPr>
          <w:lang w:val="nl-NL"/>
        </w:rPr>
      </w:pPr>
      <w:r w:rsidRPr="00FB5BC7">
        <w:rPr>
          <w:lang w:val="nl-NL"/>
        </w:rPr>
        <w:t xml:space="preserve">Putkoppen </w:t>
      </w:r>
      <w:r w:rsidR="00FB5BC7" w:rsidRPr="00FB5BC7">
        <w:rPr>
          <w:lang w:val="nl-NL"/>
        </w:rPr>
        <w:t>vrijgraven</w:t>
      </w:r>
      <w:r w:rsidRPr="00FB5BC7">
        <w:rPr>
          <w:lang w:val="nl-NL"/>
        </w:rPr>
        <w:t xml:space="preserve"> en grond in depot zetten naa</w:t>
      </w:r>
      <w:r w:rsidR="00BD7852">
        <w:rPr>
          <w:lang w:val="nl-NL"/>
        </w:rPr>
        <w:t>st</w:t>
      </w:r>
      <w:r w:rsidRPr="00FB5BC7">
        <w:rPr>
          <w:lang w:val="nl-NL"/>
        </w:rPr>
        <w:t xml:space="preserve"> put. </w:t>
      </w:r>
      <w:r w:rsidR="005D5727">
        <w:rPr>
          <w:lang w:val="nl-NL"/>
        </w:rPr>
        <w:t>Indien noodzakelijk de asfa</w:t>
      </w:r>
      <w:r w:rsidR="008E6592">
        <w:rPr>
          <w:lang w:val="nl-NL"/>
        </w:rPr>
        <w:t xml:space="preserve">lt </w:t>
      </w:r>
      <w:r w:rsidRPr="00FB5BC7">
        <w:rPr>
          <w:lang w:val="nl-NL"/>
        </w:rPr>
        <w:t xml:space="preserve">verhardingen </w:t>
      </w:r>
      <w:r w:rsidR="00BD7852">
        <w:rPr>
          <w:lang w:val="nl-NL"/>
        </w:rPr>
        <w:t>na</w:t>
      </w:r>
      <w:r w:rsidRPr="00FB5BC7">
        <w:rPr>
          <w:lang w:val="nl-NL"/>
        </w:rPr>
        <w:t>bij put 2 opnemen</w:t>
      </w:r>
      <w:r w:rsidR="00BD7852">
        <w:rPr>
          <w:lang w:val="nl-NL"/>
        </w:rPr>
        <w:t xml:space="preserve"> en afvoeren. </w:t>
      </w:r>
      <w:r w:rsidRPr="00FB5BC7">
        <w:rPr>
          <w:lang w:val="nl-NL"/>
        </w:rPr>
        <w:t xml:space="preserve">De putkoppen met GY-mangat, metselwerk stellaag en </w:t>
      </w:r>
      <w:r w:rsidR="008E6592">
        <w:rPr>
          <w:lang w:val="nl-NL"/>
        </w:rPr>
        <w:t>dek</w:t>
      </w:r>
      <w:r w:rsidRPr="00FB5BC7">
        <w:rPr>
          <w:lang w:val="nl-NL"/>
        </w:rPr>
        <w:t xml:space="preserve">plaat verwijderen en afvoeren naar een erkende verwerker. </w:t>
      </w:r>
      <w:r w:rsidR="008E6592">
        <w:rPr>
          <w:lang w:val="nl-NL"/>
        </w:rPr>
        <w:t xml:space="preserve"> </w:t>
      </w:r>
      <w:r w:rsidR="00BD7852">
        <w:rPr>
          <w:lang w:val="nl-NL"/>
        </w:rPr>
        <w:t xml:space="preserve">Na afronden van de </w:t>
      </w:r>
      <w:r w:rsidR="00BD2FA2">
        <w:rPr>
          <w:lang w:val="nl-NL"/>
        </w:rPr>
        <w:t xml:space="preserve">renovatie zoals beschreven in par. 3.6.1.2 dient </w:t>
      </w:r>
      <w:r w:rsidR="004E6AF6" w:rsidRPr="00FB5BC7">
        <w:rPr>
          <w:lang w:val="nl-NL"/>
        </w:rPr>
        <w:t xml:space="preserve">de aannemer </w:t>
      </w:r>
      <w:r w:rsidR="003F580D" w:rsidRPr="00FB5BC7">
        <w:rPr>
          <w:lang w:val="nl-NL"/>
        </w:rPr>
        <w:t xml:space="preserve">per put </w:t>
      </w:r>
      <w:r w:rsidR="004E6AF6" w:rsidRPr="00FB5BC7">
        <w:rPr>
          <w:lang w:val="nl-NL"/>
        </w:rPr>
        <w:t>te leveren en aan te brengen</w:t>
      </w:r>
      <w:r w:rsidR="00F9756A" w:rsidRPr="00FB5BC7">
        <w:rPr>
          <w:lang w:val="nl-NL"/>
        </w:rPr>
        <w:t>:</w:t>
      </w:r>
      <w:r w:rsidR="005F29CB" w:rsidRPr="00FB5BC7">
        <w:rPr>
          <w:lang w:val="nl-NL"/>
        </w:rPr>
        <w:t xml:space="preserve"> </w:t>
      </w:r>
    </w:p>
    <w:p w14:paraId="2BE1916B" w14:textId="1B33B691" w:rsidR="004E6AF6" w:rsidRPr="00FB5BC7" w:rsidRDefault="004E6AF6" w:rsidP="008D62B7">
      <w:pPr>
        <w:pStyle w:val="Lijstopsomteken"/>
        <w:rPr>
          <w:lang w:val="nl-NL"/>
        </w:rPr>
      </w:pPr>
      <w:r w:rsidRPr="00FB5BC7">
        <w:rPr>
          <w:lang w:val="nl-NL"/>
        </w:rPr>
        <w:t xml:space="preserve">Betonnen afdekplaat </w:t>
      </w:r>
      <w:r w:rsidR="003F580D" w:rsidRPr="00FB5BC7">
        <w:rPr>
          <w:lang w:val="nl-NL"/>
        </w:rPr>
        <w:t>1</w:t>
      </w:r>
      <w:r w:rsidR="00637F49" w:rsidRPr="00FB5BC7">
        <w:rPr>
          <w:lang w:val="nl-NL"/>
        </w:rPr>
        <w:t>,</w:t>
      </w:r>
      <w:r w:rsidR="003F580D" w:rsidRPr="00FB5BC7">
        <w:rPr>
          <w:lang w:val="nl-NL"/>
        </w:rPr>
        <w:t>6</w:t>
      </w:r>
      <w:r w:rsidR="00637F49" w:rsidRPr="00FB5BC7">
        <w:rPr>
          <w:lang w:val="nl-NL"/>
        </w:rPr>
        <w:t xml:space="preserve"> </w:t>
      </w:r>
      <w:r w:rsidR="003F580D" w:rsidRPr="00FB5BC7">
        <w:rPr>
          <w:lang w:val="nl-NL"/>
        </w:rPr>
        <w:t>x</w:t>
      </w:r>
      <w:r w:rsidR="00637F49" w:rsidRPr="00FB5BC7">
        <w:rPr>
          <w:lang w:val="nl-NL"/>
        </w:rPr>
        <w:t xml:space="preserve"> </w:t>
      </w:r>
      <w:r w:rsidR="003F580D" w:rsidRPr="00FB5BC7">
        <w:rPr>
          <w:lang w:val="nl-NL"/>
        </w:rPr>
        <w:t>1</w:t>
      </w:r>
      <w:r w:rsidR="00637F49" w:rsidRPr="00FB5BC7">
        <w:rPr>
          <w:lang w:val="nl-NL"/>
        </w:rPr>
        <w:t>,</w:t>
      </w:r>
      <w:r w:rsidR="003F580D" w:rsidRPr="00FB5BC7">
        <w:rPr>
          <w:lang w:val="nl-NL"/>
        </w:rPr>
        <w:t xml:space="preserve">6m met sparing </w:t>
      </w:r>
      <w:r w:rsidR="00637F49" w:rsidRPr="00FB5BC7">
        <w:rPr>
          <w:lang w:val="nl-NL"/>
        </w:rPr>
        <w:t>0,</w:t>
      </w:r>
      <w:r w:rsidR="00E41EC4" w:rsidRPr="00FB5BC7">
        <w:rPr>
          <w:lang w:val="nl-NL"/>
        </w:rPr>
        <w:t>8</w:t>
      </w:r>
      <w:r w:rsidR="00637F49" w:rsidRPr="00FB5BC7">
        <w:rPr>
          <w:lang w:val="nl-NL"/>
        </w:rPr>
        <w:t xml:space="preserve"> </w:t>
      </w:r>
      <w:r w:rsidR="00E41EC4" w:rsidRPr="00FB5BC7">
        <w:rPr>
          <w:lang w:val="nl-NL"/>
        </w:rPr>
        <w:t>x</w:t>
      </w:r>
      <w:r w:rsidR="00637F49" w:rsidRPr="00FB5BC7">
        <w:rPr>
          <w:lang w:val="nl-NL"/>
        </w:rPr>
        <w:t xml:space="preserve"> 0,</w:t>
      </w:r>
      <w:r w:rsidR="00E41EC4" w:rsidRPr="00FB5BC7">
        <w:rPr>
          <w:lang w:val="nl-NL"/>
        </w:rPr>
        <w:t>8m, dikte door aannemer te bepalen;</w:t>
      </w:r>
    </w:p>
    <w:p w14:paraId="57BC12E6" w14:textId="52944C2D" w:rsidR="00E41EC4" w:rsidRPr="00FB5BC7" w:rsidRDefault="00E41EC4" w:rsidP="008D62B7">
      <w:pPr>
        <w:pStyle w:val="Lijstopsomteken"/>
        <w:rPr>
          <w:lang w:val="nl-NL"/>
        </w:rPr>
      </w:pPr>
      <w:r w:rsidRPr="00FB5BC7">
        <w:rPr>
          <w:lang w:val="nl-NL"/>
        </w:rPr>
        <w:t>Stelranden, materiaal door aannemer te bepalen;</w:t>
      </w:r>
    </w:p>
    <w:p w14:paraId="1E3B4CD7" w14:textId="6D4F8333" w:rsidR="00E41EC4" w:rsidRPr="00FB5BC7" w:rsidRDefault="00E41EC4" w:rsidP="008D62B7">
      <w:pPr>
        <w:pStyle w:val="Lijstopsomteken"/>
        <w:rPr>
          <w:lang w:val="nl-NL"/>
        </w:rPr>
      </w:pPr>
      <w:r w:rsidRPr="00FB5BC7">
        <w:rPr>
          <w:lang w:val="nl-NL"/>
        </w:rPr>
        <w:t>Betonnen putrand met GY</w:t>
      </w:r>
      <w:r w:rsidR="00295B5B" w:rsidRPr="00FB5BC7">
        <w:rPr>
          <w:lang w:val="nl-NL"/>
        </w:rPr>
        <w:t xml:space="preserve"> putdeksel Ø600mm, gekneveld</w:t>
      </w:r>
    </w:p>
    <w:p w14:paraId="376BB322" w14:textId="77777777" w:rsidR="00A212E2" w:rsidRDefault="00295B5B" w:rsidP="00513FB1">
      <w:pPr>
        <w:pStyle w:val="Lijstopsomteken"/>
        <w:numPr>
          <w:ilvl w:val="0"/>
          <w:numId w:val="0"/>
        </w:numPr>
        <w:rPr>
          <w:lang w:val="nl-NL"/>
        </w:rPr>
      </w:pPr>
      <w:r w:rsidRPr="00FB5BC7">
        <w:rPr>
          <w:lang w:val="nl-NL"/>
        </w:rPr>
        <w:t xml:space="preserve">Na aanbrengen </w:t>
      </w:r>
      <w:r w:rsidR="00BD2FA2">
        <w:rPr>
          <w:lang w:val="nl-NL"/>
        </w:rPr>
        <w:t>het aanbrengen van de put</w:t>
      </w:r>
      <w:r w:rsidR="00A212E2">
        <w:rPr>
          <w:lang w:val="nl-NL"/>
        </w:rPr>
        <w:t xml:space="preserve"> </w:t>
      </w:r>
      <w:r w:rsidRPr="00FB5BC7">
        <w:rPr>
          <w:lang w:val="nl-NL"/>
        </w:rPr>
        <w:t>afdekking uitkomende g</w:t>
      </w:r>
      <w:r w:rsidR="00A9594F" w:rsidRPr="00FB5BC7">
        <w:rPr>
          <w:lang w:val="nl-NL"/>
        </w:rPr>
        <w:t>rond aanvullen</w:t>
      </w:r>
      <w:r w:rsidR="00A212E2">
        <w:rPr>
          <w:lang w:val="nl-NL"/>
        </w:rPr>
        <w:t xml:space="preserve"> en verdichten</w:t>
      </w:r>
      <w:r w:rsidRPr="00FB5BC7">
        <w:rPr>
          <w:lang w:val="nl-NL"/>
        </w:rPr>
        <w:t xml:space="preserve">. </w:t>
      </w:r>
    </w:p>
    <w:p w14:paraId="010E7C3D" w14:textId="77777777" w:rsidR="00D614FF" w:rsidRDefault="008E6592" w:rsidP="00513FB1">
      <w:pPr>
        <w:pStyle w:val="Lijstopsomteken"/>
        <w:numPr>
          <w:ilvl w:val="0"/>
          <w:numId w:val="0"/>
        </w:numPr>
        <w:rPr>
          <w:lang w:val="nl-NL"/>
        </w:rPr>
      </w:pPr>
      <w:r>
        <w:rPr>
          <w:lang w:val="nl-NL"/>
        </w:rPr>
        <w:t>Indien asfaltv</w:t>
      </w:r>
      <w:r w:rsidR="00A212E2">
        <w:rPr>
          <w:lang w:val="nl-NL"/>
        </w:rPr>
        <w:t>erharding</w:t>
      </w:r>
      <w:r>
        <w:rPr>
          <w:lang w:val="nl-NL"/>
        </w:rPr>
        <w:t xml:space="preserve"> is verwijderd </w:t>
      </w:r>
      <w:r w:rsidR="00A212E2">
        <w:rPr>
          <w:lang w:val="nl-NL"/>
        </w:rPr>
        <w:t xml:space="preserve">nabij </w:t>
      </w:r>
      <w:r w:rsidR="00295B5B" w:rsidRPr="00FB5BC7">
        <w:rPr>
          <w:lang w:val="nl-NL"/>
        </w:rPr>
        <w:t>put</w:t>
      </w:r>
      <w:r w:rsidR="005F29CB" w:rsidRPr="00FB5BC7">
        <w:rPr>
          <w:lang w:val="nl-NL"/>
        </w:rPr>
        <w:t xml:space="preserve"> </w:t>
      </w:r>
      <w:r w:rsidR="00295B5B" w:rsidRPr="00FB5BC7">
        <w:rPr>
          <w:lang w:val="nl-NL"/>
        </w:rPr>
        <w:t>2</w:t>
      </w:r>
      <w:r>
        <w:rPr>
          <w:lang w:val="nl-NL"/>
        </w:rPr>
        <w:t xml:space="preserve"> deze </w:t>
      </w:r>
      <w:r w:rsidR="00D614FF">
        <w:rPr>
          <w:lang w:val="nl-NL"/>
        </w:rPr>
        <w:t>na afronding</w:t>
      </w:r>
      <w:r w:rsidR="00295B5B" w:rsidRPr="00FB5BC7">
        <w:rPr>
          <w:lang w:val="nl-NL"/>
        </w:rPr>
        <w:t xml:space="preserve"> </w:t>
      </w:r>
      <w:r w:rsidR="00A212E2">
        <w:rPr>
          <w:lang w:val="nl-NL"/>
        </w:rPr>
        <w:t>her</w:t>
      </w:r>
      <w:r w:rsidR="00295B5B" w:rsidRPr="00FB5BC7">
        <w:rPr>
          <w:lang w:val="nl-NL"/>
        </w:rPr>
        <w:t>stellen</w:t>
      </w:r>
      <w:r w:rsidR="00A212E2">
        <w:rPr>
          <w:lang w:val="nl-NL"/>
        </w:rPr>
        <w:t xml:space="preserve"> conform bestaand.</w:t>
      </w:r>
      <w:r w:rsidR="006C71A4" w:rsidRPr="00FB5BC7">
        <w:rPr>
          <w:lang w:val="nl-NL"/>
        </w:rPr>
        <w:t xml:space="preserve"> </w:t>
      </w:r>
    </w:p>
    <w:p w14:paraId="5B150C6D" w14:textId="37ACF3B7" w:rsidR="00206039" w:rsidRPr="00FB5BC7" w:rsidRDefault="005F29CB" w:rsidP="00513FB1">
      <w:pPr>
        <w:pStyle w:val="Lijstopsomteken"/>
        <w:numPr>
          <w:ilvl w:val="0"/>
          <w:numId w:val="0"/>
        </w:numPr>
        <w:rPr>
          <w:lang w:val="nl-NL"/>
        </w:rPr>
      </w:pPr>
      <w:r w:rsidRPr="00FB5BC7">
        <w:rPr>
          <w:lang w:val="nl-NL"/>
        </w:rPr>
        <w:t>Terrein frezen en inzaaien met grasmengsel B1.</w:t>
      </w:r>
    </w:p>
    <w:p w14:paraId="1861DAAE" w14:textId="1C7CAB7A" w:rsidR="00942EB5" w:rsidRPr="00FB5BC7" w:rsidRDefault="00942EB5" w:rsidP="008D62B7">
      <w:pPr>
        <w:pStyle w:val="Kop3"/>
        <w:rPr>
          <w:lang w:val="nl-NL"/>
        </w:rPr>
      </w:pPr>
      <w:bookmarkStart w:id="83" w:name="_Toc153374878"/>
      <w:r w:rsidRPr="00FB5BC7">
        <w:rPr>
          <w:lang w:val="nl-NL"/>
        </w:rPr>
        <w:t>Inspectieputten 3 t/m 7</w:t>
      </w:r>
      <w:bookmarkEnd w:id="83"/>
    </w:p>
    <w:p w14:paraId="7D0F1348" w14:textId="7D8FE693" w:rsidR="00942EB5" w:rsidRPr="00FB5BC7" w:rsidRDefault="00942EB5" w:rsidP="00942EB5">
      <w:pPr>
        <w:rPr>
          <w:lang w:val="nl-NL"/>
        </w:rPr>
      </w:pPr>
      <w:r w:rsidRPr="00FB5BC7">
        <w:rPr>
          <w:lang w:val="nl-NL"/>
        </w:rPr>
        <w:t xml:space="preserve">Het </w:t>
      </w:r>
      <w:r w:rsidR="00881891">
        <w:rPr>
          <w:lang w:val="nl-NL"/>
        </w:rPr>
        <w:t>inspectieputten zijn</w:t>
      </w:r>
      <w:r w:rsidRPr="00FB5BC7">
        <w:rPr>
          <w:lang w:val="nl-NL"/>
        </w:rPr>
        <w:t xml:space="preserve"> aangetast door rioolgassen. </w:t>
      </w:r>
    </w:p>
    <w:p w14:paraId="4663BBB3" w14:textId="77777777" w:rsidR="00942EB5" w:rsidRPr="00FB5BC7" w:rsidRDefault="00942EB5" w:rsidP="008D62B7">
      <w:pPr>
        <w:pStyle w:val="Lijstopsomteken"/>
        <w:rPr>
          <w:lang w:val="nl-NL"/>
        </w:rPr>
      </w:pPr>
      <w:r w:rsidRPr="00FB5BC7">
        <w:rPr>
          <w:lang w:val="nl-NL"/>
        </w:rPr>
        <w:t>Afmetingen</w:t>
      </w:r>
      <w:r w:rsidRPr="00FB5BC7">
        <w:rPr>
          <w:lang w:val="nl-NL"/>
        </w:rPr>
        <w:tab/>
      </w:r>
      <w:r w:rsidRPr="00FB5BC7">
        <w:rPr>
          <w:lang w:val="nl-NL"/>
        </w:rPr>
        <w:tab/>
      </w:r>
      <w:r w:rsidRPr="00FB5BC7">
        <w:rPr>
          <w:lang w:val="nl-NL"/>
        </w:rPr>
        <w:tab/>
        <w:t>-</w:t>
      </w:r>
      <w:r w:rsidRPr="00FB5BC7">
        <w:rPr>
          <w:lang w:val="nl-NL"/>
        </w:rPr>
        <w:tab/>
        <w:t>1,2 x 1,2m x ca. 3,6m inw.</w:t>
      </w:r>
    </w:p>
    <w:p w14:paraId="7B249652" w14:textId="0B222D5B" w:rsidR="00942EB5" w:rsidRDefault="00942EB5" w:rsidP="008D62B7">
      <w:pPr>
        <w:pStyle w:val="Lijstopsomteken"/>
        <w:rPr>
          <w:lang w:val="nl-NL"/>
        </w:rPr>
      </w:pPr>
      <w:r w:rsidRPr="00FB5BC7">
        <w:rPr>
          <w:lang w:val="nl-NL"/>
        </w:rPr>
        <w:t>Materiaal</w:t>
      </w:r>
      <w:r w:rsidRPr="00FB5BC7">
        <w:rPr>
          <w:lang w:val="nl-NL"/>
        </w:rPr>
        <w:tab/>
      </w:r>
      <w:r w:rsidRPr="00FB5BC7">
        <w:rPr>
          <w:lang w:val="nl-NL"/>
        </w:rPr>
        <w:tab/>
      </w:r>
      <w:r w:rsidRPr="00FB5BC7">
        <w:rPr>
          <w:lang w:val="nl-NL"/>
        </w:rPr>
        <w:tab/>
        <w:t>-</w:t>
      </w:r>
      <w:r w:rsidRPr="00FB5BC7">
        <w:rPr>
          <w:lang w:val="nl-NL"/>
        </w:rPr>
        <w:tab/>
        <w:t>Beton;</w:t>
      </w:r>
    </w:p>
    <w:p w14:paraId="21E8B6A2" w14:textId="5BDEDE9F" w:rsidR="00DB2817" w:rsidRDefault="00DB2817" w:rsidP="00881891">
      <w:pPr>
        <w:pStyle w:val="Lijstopsomteken"/>
        <w:numPr>
          <w:ilvl w:val="0"/>
          <w:numId w:val="0"/>
        </w:numPr>
        <w:rPr>
          <w:lang w:val="nl-NL"/>
        </w:rPr>
      </w:pPr>
      <w:r>
        <w:rPr>
          <w:lang w:val="nl-NL"/>
        </w:rPr>
        <w:t>De putten worden herstelt maar verliezen hun toegangsfunctie</w:t>
      </w:r>
      <w:r w:rsidR="00D614FF">
        <w:rPr>
          <w:lang w:val="nl-NL"/>
        </w:rPr>
        <w:t xml:space="preserve"> tot de leiding.</w:t>
      </w:r>
    </w:p>
    <w:p w14:paraId="3932BE72" w14:textId="1C075FA1" w:rsidR="00881891" w:rsidRPr="00FB5BC7" w:rsidRDefault="00881891" w:rsidP="00881891">
      <w:pPr>
        <w:pStyle w:val="Lijstopsomteken"/>
        <w:numPr>
          <w:ilvl w:val="0"/>
          <w:numId w:val="0"/>
        </w:numPr>
        <w:rPr>
          <w:lang w:val="nl-NL"/>
        </w:rPr>
      </w:pPr>
      <w:r>
        <w:rPr>
          <w:lang w:val="nl-NL"/>
        </w:rPr>
        <w:t>De uit te voeren maatregelen zijn weergegeven op</w:t>
      </w:r>
      <w:r w:rsidRPr="00FB5BC7">
        <w:rPr>
          <w:lang w:val="nl-NL"/>
        </w:rPr>
        <w:t xml:space="preserve"> </w:t>
      </w:r>
      <w:r>
        <w:rPr>
          <w:lang w:val="nl-NL"/>
        </w:rPr>
        <w:t>t</w:t>
      </w:r>
      <w:r w:rsidRPr="00FB5BC7">
        <w:rPr>
          <w:lang w:val="nl-NL"/>
        </w:rPr>
        <w:t>ekening 220209-380</w:t>
      </w:r>
      <w:r w:rsidR="003E2953">
        <w:rPr>
          <w:lang w:val="nl-NL"/>
        </w:rPr>
        <w:t>1</w:t>
      </w:r>
      <w:r w:rsidRPr="00FB5BC7">
        <w:rPr>
          <w:lang w:val="nl-NL"/>
        </w:rPr>
        <w:t>2</w:t>
      </w:r>
      <w:r w:rsidR="006C125B">
        <w:rPr>
          <w:lang w:val="nl-NL"/>
        </w:rPr>
        <w:t>-1</w:t>
      </w:r>
      <w:r>
        <w:rPr>
          <w:lang w:val="nl-NL"/>
        </w:rPr>
        <w:t xml:space="preserve"> in bijlage A.</w:t>
      </w:r>
    </w:p>
    <w:p w14:paraId="3F3E7635" w14:textId="2A4ED797" w:rsidR="00A70AC0" w:rsidRDefault="00942EB5" w:rsidP="00DC3A1F">
      <w:pPr>
        <w:pStyle w:val="Lijstopsomteken"/>
        <w:numPr>
          <w:ilvl w:val="0"/>
          <w:numId w:val="0"/>
        </w:numPr>
        <w:rPr>
          <w:lang w:val="nl-NL"/>
        </w:rPr>
      </w:pPr>
      <w:r w:rsidRPr="00FB5BC7">
        <w:rPr>
          <w:lang w:val="nl-NL"/>
        </w:rPr>
        <w:lastRenderedPageBreak/>
        <w:t>Putkoppen vrijgaven tot dekplaat</w:t>
      </w:r>
      <w:r w:rsidR="00D614FF">
        <w:rPr>
          <w:lang w:val="nl-NL"/>
        </w:rPr>
        <w:t xml:space="preserve"> en grond zetten baast de put.</w:t>
      </w:r>
      <w:r w:rsidRPr="00FB5BC7">
        <w:rPr>
          <w:lang w:val="nl-NL"/>
        </w:rPr>
        <w:t xml:space="preserve"> Eventuele aanwezige begroeiing verwijderen en afvoeren.</w:t>
      </w:r>
      <w:r w:rsidR="002054AA">
        <w:rPr>
          <w:lang w:val="nl-NL"/>
        </w:rPr>
        <w:t xml:space="preserve"> </w:t>
      </w:r>
      <w:r w:rsidRPr="00FB5BC7">
        <w:rPr>
          <w:lang w:val="nl-NL"/>
        </w:rPr>
        <w:t>Bomen behouden en maatregelen treffen tegen beschadigen.</w:t>
      </w:r>
    </w:p>
    <w:p w14:paraId="445FF1CB" w14:textId="070768C9" w:rsidR="0042033B" w:rsidRDefault="00942EB5" w:rsidP="00942EB5">
      <w:pPr>
        <w:pStyle w:val="Lijstopsomteken"/>
        <w:numPr>
          <w:ilvl w:val="0"/>
          <w:numId w:val="0"/>
        </w:numPr>
        <w:rPr>
          <w:lang w:val="nl-NL"/>
        </w:rPr>
      </w:pPr>
      <w:r w:rsidRPr="00FB5BC7">
        <w:rPr>
          <w:lang w:val="nl-NL"/>
        </w:rPr>
        <w:t>De putkoppen met GY-mangat en metselwerk stella</w:t>
      </w:r>
      <w:r w:rsidR="009D4D71">
        <w:rPr>
          <w:lang w:val="nl-NL"/>
        </w:rPr>
        <w:t>gen</w:t>
      </w:r>
      <w:r w:rsidRPr="00FB5BC7">
        <w:rPr>
          <w:lang w:val="nl-NL"/>
        </w:rPr>
        <w:t xml:space="preserve"> verwijderen </w:t>
      </w:r>
      <w:r w:rsidR="005D2443" w:rsidRPr="00FB5BC7">
        <w:rPr>
          <w:lang w:val="nl-NL"/>
        </w:rPr>
        <w:t xml:space="preserve">en afvoeren naar een erkende verwerker. </w:t>
      </w:r>
      <w:r w:rsidR="009D4D71">
        <w:rPr>
          <w:lang w:val="nl-NL"/>
        </w:rPr>
        <w:t xml:space="preserve"> </w:t>
      </w:r>
      <w:r w:rsidR="0042033B">
        <w:rPr>
          <w:lang w:val="nl-NL"/>
        </w:rPr>
        <w:t>Na afronden van relining</w:t>
      </w:r>
      <w:r w:rsidR="00E821D5">
        <w:rPr>
          <w:lang w:val="nl-NL"/>
        </w:rPr>
        <w:t>s</w:t>
      </w:r>
      <w:r w:rsidR="0042033B">
        <w:rPr>
          <w:lang w:val="nl-NL"/>
        </w:rPr>
        <w:t xml:space="preserve">werkzaamheden zoals beschreven in par. </w:t>
      </w:r>
      <w:r w:rsidR="00D00724">
        <w:rPr>
          <w:lang w:val="nl-NL"/>
        </w:rPr>
        <w:t>3.5.3. door de aannemer te leveren en aan te brengen:</w:t>
      </w:r>
    </w:p>
    <w:p w14:paraId="16935913" w14:textId="3C3F9D08" w:rsidR="00A70AC0" w:rsidRDefault="009D4D71" w:rsidP="008D62B7">
      <w:pPr>
        <w:pStyle w:val="Lijstopsomteken"/>
        <w:rPr>
          <w:lang w:val="nl-NL"/>
        </w:rPr>
      </w:pPr>
      <w:r>
        <w:rPr>
          <w:lang w:val="nl-NL"/>
        </w:rPr>
        <w:t>s</w:t>
      </w:r>
      <w:r w:rsidR="00942EB5" w:rsidRPr="00FB5BC7">
        <w:rPr>
          <w:lang w:val="nl-NL"/>
        </w:rPr>
        <w:t>chuimbeton 500 kg/m</w:t>
      </w:r>
      <w:r w:rsidR="00942EB5" w:rsidRPr="00FB5BC7">
        <w:rPr>
          <w:vertAlign w:val="superscript"/>
          <w:lang w:val="nl-NL"/>
        </w:rPr>
        <w:t>3</w:t>
      </w:r>
      <w:r w:rsidR="00D00724">
        <w:rPr>
          <w:lang w:val="nl-NL"/>
        </w:rPr>
        <w:t xml:space="preserve"> </w:t>
      </w:r>
      <w:r>
        <w:rPr>
          <w:lang w:val="nl-NL"/>
        </w:rPr>
        <w:t xml:space="preserve">, put vullen </w:t>
      </w:r>
      <w:r w:rsidR="00942EB5" w:rsidRPr="00FB5BC7">
        <w:rPr>
          <w:lang w:val="nl-NL"/>
        </w:rPr>
        <w:t xml:space="preserve">tot </w:t>
      </w:r>
      <w:r w:rsidR="00E821D5">
        <w:rPr>
          <w:lang w:val="nl-NL"/>
        </w:rPr>
        <w:t xml:space="preserve">bestaande </w:t>
      </w:r>
      <w:r w:rsidR="00942EB5" w:rsidRPr="00FB5BC7">
        <w:rPr>
          <w:lang w:val="nl-NL"/>
        </w:rPr>
        <w:t>dekplaat</w:t>
      </w:r>
      <w:r w:rsidR="00E821D5">
        <w:rPr>
          <w:lang w:val="nl-NL"/>
        </w:rPr>
        <w:t>;</w:t>
      </w:r>
    </w:p>
    <w:p w14:paraId="1F2E80B7" w14:textId="4E51A09D" w:rsidR="00A70AC0" w:rsidRDefault="00A70AC0" w:rsidP="008D62B7">
      <w:pPr>
        <w:pStyle w:val="Lijstopsomteken"/>
        <w:rPr>
          <w:lang w:val="nl-NL"/>
        </w:rPr>
      </w:pPr>
      <w:r>
        <w:rPr>
          <w:lang w:val="nl-NL"/>
        </w:rPr>
        <w:t>P</w:t>
      </w:r>
      <w:r w:rsidR="00942EB5" w:rsidRPr="00FB5BC7">
        <w:rPr>
          <w:lang w:val="nl-NL"/>
        </w:rPr>
        <w:t xml:space="preserve">re-fab betonplaat van 1,0x1,0m op de sparing in </w:t>
      </w:r>
      <w:r w:rsidR="004437C4">
        <w:rPr>
          <w:lang w:val="nl-NL"/>
        </w:rPr>
        <w:t xml:space="preserve">bestaande </w:t>
      </w:r>
      <w:r w:rsidR="00942EB5" w:rsidRPr="00FB5BC7">
        <w:rPr>
          <w:lang w:val="nl-NL"/>
        </w:rPr>
        <w:t xml:space="preserve">dekplaat. </w:t>
      </w:r>
    </w:p>
    <w:p w14:paraId="3F61157F" w14:textId="2BC6135C" w:rsidR="00942EB5" w:rsidRPr="00FB5BC7" w:rsidRDefault="00942EB5" w:rsidP="00A70AC0">
      <w:pPr>
        <w:pStyle w:val="Lijstopsomteken"/>
        <w:numPr>
          <w:ilvl w:val="0"/>
          <w:numId w:val="0"/>
        </w:numPr>
        <w:rPr>
          <w:lang w:val="nl-NL"/>
        </w:rPr>
      </w:pPr>
      <w:r w:rsidRPr="00FB5BC7">
        <w:rPr>
          <w:lang w:val="nl-NL"/>
        </w:rPr>
        <w:t xml:space="preserve">Uitkomende grond </w:t>
      </w:r>
      <w:r w:rsidR="009D4D71">
        <w:rPr>
          <w:lang w:val="nl-NL"/>
        </w:rPr>
        <w:t>aanvullen en verdichten in cunet.</w:t>
      </w:r>
      <w:r w:rsidRPr="00FB5BC7">
        <w:rPr>
          <w:lang w:val="nl-NL"/>
        </w:rPr>
        <w:t xml:space="preserve"> </w:t>
      </w:r>
      <w:r w:rsidR="00C46348">
        <w:rPr>
          <w:lang w:val="nl-NL"/>
        </w:rPr>
        <w:t>Indien noodzakelijk het m</w:t>
      </w:r>
      <w:r w:rsidRPr="00FB5BC7">
        <w:rPr>
          <w:lang w:val="nl-NL"/>
        </w:rPr>
        <w:t xml:space="preserve">aaiveld tot bestaand niveau aanvullen met </w:t>
      </w:r>
      <w:r w:rsidR="00C46348">
        <w:rPr>
          <w:lang w:val="nl-NL"/>
        </w:rPr>
        <w:t>teelaarde.</w:t>
      </w:r>
    </w:p>
    <w:p w14:paraId="13EFA8AC" w14:textId="77777777" w:rsidR="00C46348" w:rsidRDefault="00C46348">
      <w:pPr>
        <w:spacing w:after="160" w:line="259" w:lineRule="auto"/>
        <w:rPr>
          <w:rFonts w:asciiTheme="majorHAnsi" w:eastAsiaTheme="majorEastAsia" w:hAnsiTheme="majorHAnsi" w:cstheme="majorBidi"/>
          <w:color w:val="007161" w:themeColor="accent1"/>
          <w:sz w:val="24"/>
          <w:szCs w:val="26"/>
          <w:lang w:val="nl-NL"/>
        </w:rPr>
      </w:pPr>
      <w:r>
        <w:rPr>
          <w:lang w:val="nl-NL"/>
        </w:rPr>
        <w:br w:type="page"/>
      </w:r>
    </w:p>
    <w:p w14:paraId="38D7E6EE" w14:textId="2BCA88D2" w:rsidR="00720093" w:rsidRPr="00FB5BC7" w:rsidRDefault="004D5541" w:rsidP="008D62B7">
      <w:pPr>
        <w:pStyle w:val="Kop2"/>
        <w:rPr>
          <w:lang w:val="nl-NL"/>
        </w:rPr>
      </w:pPr>
      <w:bookmarkStart w:id="84" w:name="_Toc153374879"/>
      <w:r w:rsidRPr="00FB5BC7">
        <w:rPr>
          <w:lang w:val="nl-NL"/>
        </w:rPr>
        <w:lastRenderedPageBreak/>
        <w:t>Aanpassen d</w:t>
      </w:r>
      <w:r w:rsidR="00720093" w:rsidRPr="00FB5BC7">
        <w:rPr>
          <w:lang w:val="nl-NL"/>
        </w:rPr>
        <w:t>ebietmeterput</w:t>
      </w:r>
      <w:bookmarkEnd w:id="84"/>
    </w:p>
    <w:p w14:paraId="6F78023C" w14:textId="449D93EF" w:rsidR="00725C9C" w:rsidRDefault="00725C9C" w:rsidP="006036EC">
      <w:pPr>
        <w:rPr>
          <w:lang w:val="nl-NL"/>
        </w:rPr>
      </w:pPr>
      <w:r>
        <w:rPr>
          <w:lang w:val="nl-NL"/>
        </w:rPr>
        <w:t xml:space="preserve">De bestaande debietmeterput </w:t>
      </w:r>
      <w:r w:rsidR="000F154C">
        <w:rPr>
          <w:lang w:val="nl-NL"/>
        </w:rPr>
        <w:t>moe</w:t>
      </w:r>
      <w:r>
        <w:rPr>
          <w:lang w:val="nl-NL"/>
        </w:rPr>
        <w:t xml:space="preserve">t er worden te aangepast </w:t>
      </w:r>
      <w:r w:rsidR="001C7082">
        <w:rPr>
          <w:lang w:val="nl-NL"/>
        </w:rPr>
        <w:t xml:space="preserve">om </w:t>
      </w:r>
      <w:r w:rsidR="00142BF9">
        <w:rPr>
          <w:lang w:val="nl-NL"/>
        </w:rPr>
        <w:t xml:space="preserve">het </w:t>
      </w:r>
      <w:r w:rsidR="001C7082">
        <w:rPr>
          <w:lang w:val="nl-NL"/>
        </w:rPr>
        <w:t xml:space="preserve">aanbrengen van reliningskousen zoals beschreven in paragrafen 3.5.3 en 3.5.4 mogelijk te maken. </w:t>
      </w:r>
      <w:r w:rsidR="00D56919">
        <w:rPr>
          <w:lang w:val="nl-NL"/>
        </w:rPr>
        <w:t xml:space="preserve">Verder moet de debietmeterput worden gerenoveerd om de restlevensduur te vergroten. Voor bestaande situatie zie par. </w:t>
      </w:r>
      <w:r w:rsidR="004B7989">
        <w:rPr>
          <w:lang w:val="nl-NL"/>
        </w:rPr>
        <w:t>2.1.3. en tekening 220209-38011-</w:t>
      </w:r>
      <w:r w:rsidR="006C125B">
        <w:rPr>
          <w:lang w:val="nl-NL"/>
        </w:rPr>
        <w:t>1</w:t>
      </w:r>
      <w:r w:rsidR="004B7989">
        <w:rPr>
          <w:lang w:val="nl-NL"/>
        </w:rPr>
        <w:t xml:space="preserve"> debietmeterput bestaand in bijlage A.</w:t>
      </w:r>
    </w:p>
    <w:p w14:paraId="1BEAE426" w14:textId="14EE13DA" w:rsidR="00C74B75" w:rsidRPr="00FB5BC7" w:rsidRDefault="00C74B75" w:rsidP="00C74B75">
      <w:pPr>
        <w:rPr>
          <w:lang w:val="nl-NL"/>
        </w:rPr>
      </w:pPr>
      <w:r>
        <w:rPr>
          <w:lang w:val="nl-NL"/>
        </w:rPr>
        <w:t>In onderstaande paragrafen zijn de d</w:t>
      </w:r>
      <w:r w:rsidRPr="00FB5BC7">
        <w:rPr>
          <w:lang w:val="nl-NL"/>
        </w:rPr>
        <w:t xml:space="preserve">oor </w:t>
      </w:r>
      <w:r>
        <w:rPr>
          <w:lang w:val="nl-NL"/>
        </w:rPr>
        <w:t xml:space="preserve">de </w:t>
      </w:r>
      <w:r w:rsidRPr="00FB5BC7">
        <w:rPr>
          <w:lang w:val="nl-NL"/>
        </w:rPr>
        <w:t xml:space="preserve">aannemer </w:t>
      </w:r>
      <w:r>
        <w:rPr>
          <w:lang w:val="nl-NL"/>
        </w:rPr>
        <w:t>uit te voeren werkzaamheden beschreven. Het betreft</w:t>
      </w:r>
      <w:r w:rsidR="00142BF9">
        <w:rPr>
          <w:lang w:val="nl-NL"/>
        </w:rPr>
        <w:t xml:space="preserve"> o.a.</w:t>
      </w:r>
      <w:r>
        <w:rPr>
          <w:lang w:val="nl-NL"/>
        </w:rPr>
        <w:t xml:space="preserve"> engineering, </w:t>
      </w:r>
      <w:r w:rsidR="00142BF9">
        <w:rPr>
          <w:lang w:val="nl-NL"/>
        </w:rPr>
        <w:t xml:space="preserve">slopen, </w:t>
      </w:r>
      <w:r>
        <w:rPr>
          <w:lang w:val="nl-NL"/>
        </w:rPr>
        <w:t>leveren en aanbrengen. Op tekening 220209-380</w:t>
      </w:r>
      <w:r w:rsidR="00AB246D">
        <w:rPr>
          <w:lang w:val="nl-NL"/>
        </w:rPr>
        <w:t>1</w:t>
      </w:r>
      <w:r>
        <w:rPr>
          <w:lang w:val="nl-NL"/>
        </w:rPr>
        <w:t>1-</w:t>
      </w:r>
      <w:r w:rsidR="006C125B">
        <w:rPr>
          <w:lang w:val="nl-NL"/>
        </w:rPr>
        <w:t>1</w:t>
      </w:r>
      <w:r>
        <w:rPr>
          <w:lang w:val="nl-NL"/>
        </w:rPr>
        <w:t xml:space="preserve"> Debietmeterput nieuw zijn de te nemen maatregelen in hoofdlijnen weergegeven.</w:t>
      </w:r>
    </w:p>
    <w:p w14:paraId="351AC301" w14:textId="26FA22BC" w:rsidR="00D3489C" w:rsidRDefault="00C247AA" w:rsidP="00F51837">
      <w:pPr>
        <w:rPr>
          <w:lang w:val="nl-NL"/>
        </w:rPr>
      </w:pPr>
      <w:r w:rsidRPr="00FB5BC7">
        <w:rPr>
          <w:rFonts w:ascii="Arial" w:hAnsi="Arial" w:cs="Arial"/>
          <w:lang w:val="nl-NL"/>
        </w:rPr>
        <w:t>Maatvoering in het werk door de aannemer te controleren</w:t>
      </w:r>
      <w:r w:rsidR="0059764D" w:rsidRPr="00FB5BC7">
        <w:rPr>
          <w:rFonts w:ascii="Arial" w:hAnsi="Arial" w:cs="Arial"/>
          <w:lang w:val="nl-NL"/>
        </w:rPr>
        <w:t>. Afwijkingen t.o.v. de bestekstekening verwerken i</w:t>
      </w:r>
      <w:r w:rsidR="00C74B75">
        <w:rPr>
          <w:rFonts w:ascii="Arial" w:hAnsi="Arial" w:cs="Arial"/>
          <w:lang w:val="nl-NL"/>
        </w:rPr>
        <w:t>n</w:t>
      </w:r>
      <w:r w:rsidR="0059764D" w:rsidRPr="00FB5BC7">
        <w:rPr>
          <w:rFonts w:ascii="Arial" w:hAnsi="Arial" w:cs="Arial"/>
          <w:lang w:val="nl-NL"/>
        </w:rPr>
        <w:t xml:space="preserve"> de detailengineering</w:t>
      </w:r>
      <w:r w:rsidR="00C74B75">
        <w:rPr>
          <w:rFonts w:ascii="Arial" w:hAnsi="Arial" w:cs="Arial"/>
          <w:lang w:val="nl-NL"/>
        </w:rPr>
        <w:t xml:space="preserve">. </w:t>
      </w:r>
      <w:r w:rsidR="00D80447" w:rsidRPr="00FB5BC7">
        <w:rPr>
          <w:lang w:val="nl-NL"/>
        </w:rPr>
        <w:t xml:space="preserve">Aan de zijde van de N447 en </w:t>
      </w:r>
      <w:r w:rsidR="00DB41F6" w:rsidRPr="00FB5BC7">
        <w:rPr>
          <w:lang w:val="nl-NL"/>
        </w:rPr>
        <w:t xml:space="preserve">de </w:t>
      </w:r>
      <w:r w:rsidR="00D80447" w:rsidRPr="00FB5BC7">
        <w:rPr>
          <w:lang w:val="nl-NL"/>
        </w:rPr>
        <w:t>ingang RWZ</w:t>
      </w:r>
      <w:r w:rsidR="006C5CAF" w:rsidRPr="00FB5BC7">
        <w:rPr>
          <w:lang w:val="nl-NL"/>
        </w:rPr>
        <w:t>I</w:t>
      </w:r>
      <w:r w:rsidR="00D80447" w:rsidRPr="00FB5BC7">
        <w:rPr>
          <w:lang w:val="nl-NL"/>
        </w:rPr>
        <w:t xml:space="preserve"> liggen diverse leidingen en kabels</w:t>
      </w:r>
      <w:r w:rsidR="0022271C" w:rsidRPr="00FB5BC7">
        <w:rPr>
          <w:lang w:val="nl-NL"/>
        </w:rPr>
        <w:t xml:space="preserve">. </w:t>
      </w:r>
      <w:r w:rsidR="00457478" w:rsidRPr="00FB5BC7">
        <w:rPr>
          <w:lang w:val="nl-NL"/>
        </w:rPr>
        <w:t>De</w:t>
      </w:r>
      <w:r w:rsidR="00FC5653" w:rsidRPr="00FB5BC7">
        <w:rPr>
          <w:lang w:val="nl-NL"/>
        </w:rPr>
        <w:t>ze</w:t>
      </w:r>
      <w:r w:rsidR="00457478" w:rsidRPr="00FB5BC7">
        <w:rPr>
          <w:lang w:val="nl-NL"/>
        </w:rPr>
        <w:t xml:space="preserve"> kabels en leidingen </w:t>
      </w:r>
      <w:r w:rsidR="00FC5653" w:rsidRPr="00FB5BC7">
        <w:rPr>
          <w:lang w:val="nl-NL"/>
        </w:rPr>
        <w:t xml:space="preserve">moeten worden beschermt met een </w:t>
      </w:r>
      <w:r w:rsidR="00142BF9">
        <w:rPr>
          <w:lang w:val="nl-NL"/>
        </w:rPr>
        <w:t>platen. (werkterrein 4)</w:t>
      </w:r>
    </w:p>
    <w:p w14:paraId="6A6972C3" w14:textId="10898B52" w:rsidR="00D5616E" w:rsidRPr="00C74B75" w:rsidRDefault="00D5616E" w:rsidP="00C74B75">
      <w:pPr>
        <w:pStyle w:val="Kop3"/>
      </w:pPr>
      <w:bookmarkStart w:id="85" w:name="_Toc153374880"/>
      <w:r w:rsidRPr="00C74B75">
        <w:t>Engineering</w:t>
      </w:r>
      <w:bookmarkEnd w:id="85"/>
    </w:p>
    <w:p w14:paraId="374C5C1A" w14:textId="77777777" w:rsidR="00635F32" w:rsidRDefault="00C74B75" w:rsidP="00DE200C">
      <w:pPr>
        <w:rPr>
          <w:lang w:val="nl-NL"/>
        </w:rPr>
      </w:pPr>
      <w:r>
        <w:rPr>
          <w:lang w:val="nl-NL"/>
        </w:rPr>
        <w:t xml:space="preserve">Engineering </w:t>
      </w:r>
      <w:r w:rsidR="00A578AD">
        <w:rPr>
          <w:lang w:val="nl-NL"/>
        </w:rPr>
        <w:t>betreft het uitwerken van de werkzaamheden, onderdelen en materialen</w:t>
      </w:r>
      <w:r w:rsidR="00E950B9">
        <w:rPr>
          <w:lang w:val="nl-NL"/>
        </w:rPr>
        <w:t>.</w:t>
      </w:r>
      <w:r w:rsidR="001B716B">
        <w:rPr>
          <w:lang w:val="nl-NL"/>
        </w:rPr>
        <w:t xml:space="preserve"> </w:t>
      </w:r>
      <w:r w:rsidR="00635F32">
        <w:rPr>
          <w:lang w:val="nl-NL"/>
        </w:rPr>
        <w:t>Het o</w:t>
      </w:r>
      <w:r w:rsidR="001B716B">
        <w:rPr>
          <w:lang w:val="nl-NL"/>
        </w:rPr>
        <w:t xml:space="preserve">pstellen van </w:t>
      </w:r>
      <w:r w:rsidR="00635F32">
        <w:rPr>
          <w:lang w:val="nl-NL"/>
        </w:rPr>
        <w:t>e</w:t>
      </w:r>
      <w:r w:rsidR="001B716B">
        <w:rPr>
          <w:lang w:val="nl-NL"/>
        </w:rPr>
        <w:t>e</w:t>
      </w:r>
      <w:r w:rsidR="00635F32">
        <w:rPr>
          <w:lang w:val="nl-NL"/>
        </w:rPr>
        <w:t>n</w:t>
      </w:r>
      <w:r w:rsidR="001B716B">
        <w:rPr>
          <w:lang w:val="nl-NL"/>
        </w:rPr>
        <w:t xml:space="preserve"> constructieve berekening </w:t>
      </w:r>
      <w:r w:rsidR="00635F32">
        <w:rPr>
          <w:lang w:val="nl-NL"/>
        </w:rPr>
        <w:t xml:space="preserve">voor het </w:t>
      </w:r>
      <w:r w:rsidR="001B716B">
        <w:rPr>
          <w:lang w:val="nl-NL"/>
        </w:rPr>
        <w:t xml:space="preserve">betondek </w:t>
      </w:r>
      <w:r w:rsidR="00635F32">
        <w:rPr>
          <w:lang w:val="nl-NL"/>
        </w:rPr>
        <w:t>(</w:t>
      </w:r>
      <w:r w:rsidR="001B716B">
        <w:rPr>
          <w:lang w:val="nl-NL"/>
        </w:rPr>
        <w:t>zie par. 3.1.5.</w:t>
      </w:r>
      <w:r w:rsidR="00635F32">
        <w:rPr>
          <w:lang w:val="nl-NL"/>
        </w:rPr>
        <w:t>)</w:t>
      </w:r>
      <w:r w:rsidR="00FE073B">
        <w:rPr>
          <w:lang w:val="nl-NL"/>
        </w:rPr>
        <w:t xml:space="preserve"> Het betondek </w:t>
      </w:r>
      <w:r w:rsidR="007A304B">
        <w:rPr>
          <w:lang w:val="nl-NL"/>
        </w:rPr>
        <w:t>droge kelder moet worden verwijderd.</w:t>
      </w:r>
      <w:r w:rsidR="00D25A07">
        <w:rPr>
          <w:lang w:val="nl-NL"/>
        </w:rPr>
        <w:t xml:space="preserve"> </w:t>
      </w:r>
      <w:r w:rsidR="00635F32" w:rsidRPr="00FB5BC7">
        <w:rPr>
          <w:lang w:val="nl-NL"/>
        </w:rPr>
        <w:t xml:space="preserve">In de nieuwe situatie </w:t>
      </w:r>
      <w:r w:rsidR="00635F32">
        <w:rPr>
          <w:lang w:val="nl-NL"/>
        </w:rPr>
        <w:t xml:space="preserve">mag </w:t>
      </w:r>
      <w:r w:rsidR="00635F32" w:rsidRPr="00FB5BC7">
        <w:rPr>
          <w:lang w:val="nl-NL"/>
        </w:rPr>
        <w:t>het rioolwater niet meer in contact komen met betonwerk</w:t>
      </w:r>
      <w:r w:rsidR="00635F32">
        <w:rPr>
          <w:lang w:val="nl-NL"/>
        </w:rPr>
        <w:t>.</w:t>
      </w:r>
    </w:p>
    <w:p w14:paraId="67DE1470" w14:textId="77777777" w:rsidR="00C00189" w:rsidRDefault="00C63656" w:rsidP="00DE200C">
      <w:pPr>
        <w:rPr>
          <w:lang w:val="nl-NL"/>
        </w:rPr>
      </w:pPr>
      <w:r w:rsidRPr="00FB5BC7">
        <w:rPr>
          <w:lang w:val="nl-NL"/>
        </w:rPr>
        <w:t xml:space="preserve">In de </w:t>
      </w:r>
      <w:r w:rsidR="006C5CAF" w:rsidRPr="00FB5BC7">
        <w:rPr>
          <w:lang w:val="nl-NL"/>
        </w:rPr>
        <w:t>beton</w:t>
      </w:r>
      <w:r w:rsidRPr="00FB5BC7">
        <w:rPr>
          <w:lang w:val="nl-NL"/>
        </w:rPr>
        <w:t xml:space="preserve">constructie </w:t>
      </w:r>
      <w:r w:rsidR="00E950B9">
        <w:rPr>
          <w:lang w:val="nl-NL"/>
        </w:rPr>
        <w:t>moet</w:t>
      </w:r>
      <w:r w:rsidRPr="00FB5BC7">
        <w:rPr>
          <w:lang w:val="nl-NL"/>
        </w:rPr>
        <w:t xml:space="preserve"> </w:t>
      </w:r>
      <w:r w:rsidR="00DE219B" w:rsidRPr="00FB5BC7">
        <w:rPr>
          <w:lang w:val="nl-NL"/>
        </w:rPr>
        <w:t>kunststof</w:t>
      </w:r>
      <w:r w:rsidR="00E950B9">
        <w:rPr>
          <w:lang w:val="nl-NL"/>
        </w:rPr>
        <w:t xml:space="preserve">put met </w:t>
      </w:r>
      <w:r w:rsidRPr="00FB5BC7">
        <w:rPr>
          <w:lang w:val="nl-NL"/>
        </w:rPr>
        <w:t>leidingwerk</w:t>
      </w:r>
      <w:r w:rsidR="00E950B9">
        <w:rPr>
          <w:lang w:val="nl-NL"/>
        </w:rPr>
        <w:t xml:space="preserve"> </w:t>
      </w:r>
      <w:r w:rsidR="00EF015E">
        <w:rPr>
          <w:lang w:val="nl-NL"/>
        </w:rPr>
        <w:t xml:space="preserve">worden </w:t>
      </w:r>
      <w:r w:rsidRPr="00FB5BC7">
        <w:rPr>
          <w:lang w:val="nl-NL"/>
        </w:rPr>
        <w:t>aangebracht</w:t>
      </w:r>
      <w:r w:rsidR="00DE219B" w:rsidRPr="00FB5BC7">
        <w:rPr>
          <w:lang w:val="nl-NL"/>
        </w:rPr>
        <w:t>.</w:t>
      </w:r>
      <w:r w:rsidR="00E950B9">
        <w:rPr>
          <w:lang w:val="nl-NL"/>
        </w:rPr>
        <w:t xml:space="preserve"> Materiaal</w:t>
      </w:r>
      <w:r w:rsidR="007D292C">
        <w:rPr>
          <w:lang w:val="nl-NL"/>
        </w:rPr>
        <w:t xml:space="preserve"> en wijze van verbinding</w:t>
      </w:r>
      <w:r w:rsidR="00EF015E">
        <w:rPr>
          <w:lang w:val="nl-NL"/>
        </w:rPr>
        <w:t xml:space="preserve"> tussen buitenwand/leiding en leiding/put</w:t>
      </w:r>
      <w:r w:rsidR="007D292C">
        <w:rPr>
          <w:lang w:val="nl-NL"/>
        </w:rPr>
        <w:t xml:space="preserve"> ter keuze aannemer. </w:t>
      </w:r>
      <w:r w:rsidR="002C68C9">
        <w:rPr>
          <w:lang w:val="nl-NL"/>
        </w:rPr>
        <w:t>Diameters</w:t>
      </w:r>
      <w:r w:rsidR="00C00189">
        <w:rPr>
          <w:lang w:val="nl-NL"/>
        </w:rPr>
        <w:t xml:space="preserve"> nieuwe leiding </w:t>
      </w:r>
      <w:r w:rsidR="007D7BBD">
        <w:rPr>
          <w:lang w:val="nl-NL"/>
        </w:rPr>
        <w:t>mogen</w:t>
      </w:r>
      <w:r w:rsidR="00C00189">
        <w:rPr>
          <w:lang w:val="nl-NL"/>
        </w:rPr>
        <w:t xml:space="preserve"> inwendig</w:t>
      </w:r>
      <w:r w:rsidR="007D7BBD">
        <w:rPr>
          <w:lang w:val="nl-NL"/>
        </w:rPr>
        <w:t xml:space="preserve"> niet kleiner zijn dan de diameters van </w:t>
      </w:r>
      <w:r w:rsidR="002C68C9">
        <w:rPr>
          <w:lang w:val="nl-NL"/>
        </w:rPr>
        <w:t>inkomende – en ui</w:t>
      </w:r>
      <w:r w:rsidR="00B23941">
        <w:rPr>
          <w:lang w:val="nl-NL"/>
        </w:rPr>
        <w:t>t</w:t>
      </w:r>
      <w:r w:rsidR="002C68C9">
        <w:rPr>
          <w:lang w:val="nl-NL"/>
        </w:rPr>
        <w:t xml:space="preserve">gaande </w:t>
      </w:r>
      <w:r w:rsidR="006F19D3">
        <w:rPr>
          <w:lang w:val="nl-NL"/>
        </w:rPr>
        <w:t>aansluitingen</w:t>
      </w:r>
      <w:r w:rsidR="002C68C9">
        <w:rPr>
          <w:lang w:val="nl-NL"/>
        </w:rPr>
        <w:t xml:space="preserve"> debietmeterput</w:t>
      </w:r>
      <w:r w:rsidR="00B23941">
        <w:rPr>
          <w:lang w:val="nl-NL"/>
        </w:rPr>
        <w:t xml:space="preserve">. </w:t>
      </w:r>
    </w:p>
    <w:p w14:paraId="026FDBCB" w14:textId="544948D3" w:rsidR="006F19D3" w:rsidRDefault="007D7BBD" w:rsidP="00DE200C">
      <w:pPr>
        <w:rPr>
          <w:lang w:val="nl-NL"/>
        </w:rPr>
      </w:pPr>
      <w:r>
        <w:rPr>
          <w:lang w:val="nl-NL"/>
        </w:rPr>
        <w:t>De k</w:t>
      </w:r>
      <w:r w:rsidR="007D292C">
        <w:rPr>
          <w:lang w:val="nl-NL"/>
        </w:rPr>
        <w:t xml:space="preserve">unststofput </w:t>
      </w:r>
      <w:r w:rsidR="00607A0A">
        <w:rPr>
          <w:lang w:val="nl-NL"/>
        </w:rPr>
        <w:t>dient voldoende groot te zijn voor de inversie van de relin</w:t>
      </w:r>
      <w:r w:rsidR="00D944D1">
        <w:rPr>
          <w:lang w:val="nl-NL"/>
        </w:rPr>
        <w:t>in</w:t>
      </w:r>
      <w:r w:rsidR="00607A0A">
        <w:rPr>
          <w:lang w:val="nl-NL"/>
        </w:rPr>
        <w:t>gskousen zoals beschreven in paragrafen 3.5.3 en 3.5.4</w:t>
      </w:r>
      <w:r w:rsidR="00FB4B13" w:rsidRPr="00FB5BC7">
        <w:rPr>
          <w:lang w:val="nl-NL"/>
        </w:rPr>
        <w:t>.</w:t>
      </w:r>
      <w:r w:rsidR="00FE073B">
        <w:rPr>
          <w:lang w:val="nl-NL"/>
        </w:rPr>
        <w:t xml:space="preserve"> </w:t>
      </w:r>
    </w:p>
    <w:p w14:paraId="3BA4A37A" w14:textId="6424FE3A" w:rsidR="00194681" w:rsidRDefault="00FE073B" w:rsidP="00DE200C">
      <w:pPr>
        <w:rPr>
          <w:lang w:val="nl-NL"/>
        </w:rPr>
      </w:pPr>
      <w:r>
        <w:rPr>
          <w:lang w:val="nl-NL"/>
        </w:rPr>
        <w:t xml:space="preserve">De put moet voldoende </w:t>
      </w:r>
      <w:r w:rsidR="00DE200C">
        <w:rPr>
          <w:lang w:val="nl-NL"/>
        </w:rPr>
        <w:t>worden verankerd aan de vloer om opdrijven te voorkomen.</w:t>
      </w:r>
      <w:r w:rsidR="006F19D3">
        <w:rPr>
          <w:lang w:val="nl-NL"/>
        </w:rPr>
        <w:t xml:space="preserve"> Aan te tonen middels opdrijfberekening.</w:t>
      </w:r>
      <w:r w:rsidR="00DE200C">
        <w:rPr>
          <w:lang w:val="nl-NL"/>
        </w:rPr>
        <w:t xml:space="preserve"> </w:t>
      </w:r>
      <w:r w:rsidR="00887B3B" w:rsidRPr="00FB5BC7">
        <w:rPr>
          <w:lang w:val="nl-NL"/>
        </w:rPr>
        <w:t xml:space="preserve">De droge- en natte kelders </w:t>
      </w:r>
      <w:r w:rsidR="009A39BE">
        <w:rPr>
          <w:lang w:val="nl-NL"/>
        </w:rPr>
        <w:t>moeten tot aan het dek</w:t>
      </w:r>
      <w:r w:rsidR="00887B3B" w:rsidRPr="00FB5BC7">
        <w:rPr>
          <w:lang w:val="nl-NL"/>
        </w:rPr>
        <w:t xml:space="preserve"> worden </w:t>
      </w:r>
      <w:proofErr w:type="spellStart"/>
      <w:r w:rsidR="0043641F" w:rsidRPr="00FB5BC7">
        <w:rPr>
          <w:lang w:val="nl-NL"/>
        </w:rPr>
        <w:t>volgeschuimd</w:t>
      </w:r>
      <w:proofErr w:type="spellEnd"/>
      <w:r w:rsidR="0043641F" w:rsidRPr="00FB5BC7">
        <w:rPr>
          <w:lang w:val="nl-NL"/>
        </w:rPr>
        <w:t xml:space="preserve">. </w:t>
      </w:r>
      <w:r w:rsidR="009A39BE">
        <w:rPr>
          <w:lang w:val="nl-NL"/>
        </w:rPr>
        <w:t>Er moet</w:t>
      </w:r>
      <w:r w:rsidR="00EA10E1" w:rsidRPr="00FB5BC7">
        <w:rPr>
          <w:lang w:val="nl-NL"/>
        </w:rPr>
        <w:t xml:space="preserve"> één</w:t>
      </w:r>
      <w:r w:rsidR="0043641F" w:rsidRPr="00FB5BC7">
        <w:rPr>
          <w:lang w:val="nl-NL"/>
        </w:rPr>
        <w:t xml:space="preserve"> toegangsvoorziening</w:t>
      </w:r>
      <w:r w:rsidR="00EA10E1" w:rsidRPr="00FB5BC7">
        <w:rPr>
          <w:lang w:val="nl-NL"/>
        </w:rPr>
        <w:t xml:space="preserve"> </w:t>
      </w:r>
      <w:r w:rsidR="0043641F" w:rsidRPr="00FB5BC7">
        <w:rPr>
          <w:lang w:val="nl-NL"/>
        </w:rPr>
        <w:t xml:space="preserve">worden aangebracht tot de </w:t>
      </w:r>
      <w:r w:rsidR="009A39BE">
        <w:rPr>
          <w:lang w:val="nl-NL"/>
        </w:rPr>
        <w:t>kunststof put</w:t>
      </w:r>
      <w:r w:rsidR="00FB4B13" w:rsidRPr="00FB5BC7">
        <w:rPr>
          <w:lang w:val="nl-NL"/>
        </w:rPr>
        <w:t xml:space="preserve"> t.b.v. inspectie en onderhoud. </w:t>
      </w:r>
    </w:p>
    <w:p w14:paraId="797CBFB7" w14:textId="59DACB8C" w:rsidR="00507E78" w:rsidRPr="00FB5BC7" w:rsidRDefault="00507E78" w:rsidP="00DE200C">
      <w:pPr>
        <w:pStyle w:val="Kop3"/>
        <w:rPr>
          <w:lang w:val="nl-NL"/>
        </w:rPr>
      </w:pPr>
      <w:bookmarkStart w:id="86" w:name="_Toc153374881"/>
      <w:r w:rsidRPr="00FB5BC7">
        <w:rPr>
          <w:lang w:val="nl-NL"/>
        </w:rPr>
        <w:t>Natte kelders</w:t>
      </w:r>
      <w:bookmarkEnd w:id="86"/>
    </w:p>
    <w:p w14:paraId="7FB6384C" w14:textId="4EBCC893" w:rsidR="00D26D3C" w:rsidRDefault="00D26D3C" w:rsidP="00507E78">
      <w:pPr>
        <w:rPr>
          <w:lang w:val="nl-NL"/>
        </w:rPr>
      </w:pPr>
      <w:r>
        <w:rPr>
          <w:lang w:val="nl-NL"/>
        </w:rPr>
        <w:t>De betonplaten (2 stuks) en betondeksels (2stuks) op het betondek afvoeren naar een erkende verwerker.</w:t>
      </w:r>
    </w:p>
    <w:p w14:paraId="3741EDA5" w14:textId="415C1076" w:rsidR="00DE200C" w:rsidRDefault="00607A0A" w:rsidP="00507E78">
      <w:pPr>
        <w:rPr>
          <w:lang w:val="nl-NL"/>
        </w:rPr>
      </w:pPr>
      <w:r w:rsidRPr="00FB5BC7">
        <w:rPr>
          <w:lang w:val="nl-NL"/>
        </w:rPr>
        <w:t xml:space="preserve">De aanwezige rioolschuiven </w:t>
      </w:r>
      <w:r w:rsidR="00DE200C">
        <w:rPr>
          <w:lang w:val="nl-NL"/>
        </w:rPr>
        <w:t>inclusief verlengspindel</w:t>
      </w:r>
      <w:r w:rsidR="006F19D3">
        <w:rPr>
          <w:lang w:val="nl-NL"/>
        </w:rPr>
        <w:t xml:space="preserve">s </w:t>
      </w:r>
      <w:r w:rsidR="00DE200C">
        <w:rPr>
          <w:lang w:val="nl-NL"/>
        </w:rPr>
        <w:t xml:space="preserve">en ondersteuningen </w:t>
      </w:r>
      <w:r w:rsidR="00D26D3C">
        <w:rPr>
          <w:lang w:val="nl-NL"/>
        </w:rPr>
        <w:t xml:space="preserve">demonteren en </w:t>
      </w:r>
      <w:r w:rsidR="00DE200C">
        <w:rPr>
          <w:lang w:val="nl-NL"/>
        </w:rPr>
        <w:t>afvoeren.</w:t>
      </w:r>
      <w:r w:rsidRPr="00FB5BC7">
        <w:rPr>
          <w:lang w:val="nl-NL"/>
        </w:rPr>
        <w:t xml:space="preserve"> </w:t>
      </w:r>
    </w:p>
    <w:p w14:paraId="49AC3878" w14:textId="09BE8C07" w:rsidR="00587B48" w:rsidRDefault="00507E78" w:rsidP="00507E78">
      <w:pPr>
        <w:rPr>
          <w:lang w:val="nl-NL"/>
        </w:rPr>
      </w:pPr>
      <w:r w:rsidRPr="00FB5BC7">
        <w:rPr>
          <w:lang w:val="nl-NL"/>
        </w:rPr>
        <w:t xml:space="preserve">De wanden </w:t>
      </w:r>
      <w:r w:rsidR="006C0F3D" w:rsidRPr="00FB5BC7">
        <w:rPr>
          <w:lang w:val="nl-NL"/>
        </w:rPr>
        <w:t xml:space="preserve">en onderkant van het dek </w:t>
      </w:r>
      <w:r w:rsidR="00282A34">
        <w:rPr>
          <w:lang w:val="nl-NL"/>
        </w:rPr>
        <w:t xml:space="preserve">dienen te </w:t>
      </w:r>
      <w:r w:rsidRPr="00FB5BC7">
        <w:rPr>
          <w:lang w:val="nl-NL"/>
        </w:rPr>
        <w:t xml:space="preserve">worden gestraald tot </w:t>
      </w:r>
      <w:r w:rsidR="0077514D">
        <w:rPr>
          <w:lang w:val="nl-NL"/>
        </w:rPr>
        <w:t xml:space="preserve">op </w:t>
      </w:r>
      <w:r w:rsidRPr="00FB5BC7">
        <w:rPr>
          <w:lang w:val="nl-NL"/>
        </w:rPr>
        <w:t>gezond beton</w:t>
      </w:r>
      <w:r w:rsidR="006C0F3D" w:rsidRPr="00FB5BC7">
        <w:rPr>
          <w:lang w:val="nl-NL"/>
        </w:rPr>
        <w:t>.</w:t>
      </w:r>
      <w:r w:rsidR="00D26D3C">
        <w:rPr>
          <w:lang w:val="nl-NL"/>
        </w:rPr>
        <w:t xml:space="preserve"> </w:t>
      </w:r>
      <w:r w:rsidR="00F14C14">
        <w:rPr>
          <w:lang w:val="nl-NL"/>
        </w:rPr>
        <w:t xml:space="preserve">Vrijkomende materialen afvoeren naar een erkende verwerker. </w:t>
      </w:r>
    </w:p>
    <w:p w14:paraId="390F90A7" w14:textId="00EF93E4" w:rsidR="00AF6F6E" w:rsidRPr="00FB5BC7" w:rsidRDefault="004450A2" w:rsidP="00507E78">
      <w:pPr>
        <w:rPr>
          <w:lang w:val="nl-NL"/>
        </w:rPr>
      </w:pPr>
      <w:r w:rsidRPr="00FB5BC7">
        <w:rPr>
          <w:lang w:val="nl-NL"/>
        </w:rPr>
        <w:t xml:space="preserve">In de tussenwanden met de droge kelder </w:t>
      </w:r>
      <w:r w:rsidR="0077514D">
        <w:rPr>
          <w:lang w:val="nl-NL"/>
        </w:rPr>
        <w:t>dienen</w:t>
      </w:r>
      <w:r w:rsidR="00587B48">
        <w:rPr>
          <w:lang w:val="nl-NL"/>
        </w:rPr>
        <w:t xml:space="preserve"> </w:t>
      </w:r>
      <w:r w:rsidRPr="00FB5BC7">
        <w:rPr>
          <w:lang w:val="nl-NL"/>
        </w:rPr>
        <w:t xml:space="preserve">2 sparingen </w:t>
      </w:r>
      <w:r w:rsidR="0077514D">
        <w:rPr>
          <w:lang w:val="nl-NL"/>
        </w:rPr>
        <w:t xml:space="preserve">te </w:t>
      </w:r>
      <w:r w:rsidR="00587B48">
        <w:rPr>
          <w:lang w:val="nl-NL"/>
        </w:rPr>
        <w:t xml:space="preserve">worden </w:t>
      </w:r>
      <w:r w:rsidRPr="00FB5BC7">
        <w:rPr>
          <w:lang w:val="nl-NL"/>
        </w:rPr>
        <w:t>aangebracht t.b.v. kunststof</w:t>
      </w:r>
      <w:r w:rsidR="00F61C94" w:rsidRPr="00FB5BC7">
        <w:rPr>
          <w:lang w:val="nl-NL"/>
        </w:rPr>
        <w:t xml:space="preserve"> </w:t>
      </w:r>
      <w:r w:rsidRPr="00FB5BC7">
        <w:rPr>
          <w:lang w:val="nl-NL"/>
        </w:rPr>
        <w:t xml:space="preserve">leidingdelen. </w:t>
      </w:r>
      <w:r w:rsidR="00587B48">
        <w:rPr>
          <w:lang w:val="nl-NL"/>
        </w:rPr>
        <w:t>K</w:t>
      </w:r>
      <w:r w:rsidR="002E6052" w:rsidRPr="00FB5BC7">
        <w:rPr>
          <w:lang w:val="nl-NL"/>
        </w:rPr>
        <w:t>unststof leidingdelen</w:t>
      </w:r>
      <w:r w:rsidR="008F0DC3">
        <w:rPr>
          <w:lang w:val="nl-NL"/>
        </w:rPr>
        <w:t xml:space="preserve"> zoals beschreven in par. 3.7.</w:t>
      </w:r>
      <w:r w:rsidR="00B6085D">
        <w:rPr>
          <w:lang w:val="nl-NL"/>
        </w:rPr>
        <w:t>4.</w:t>
      </w:r>
      <w:r w:rsidR="002E6052" w:rsidRPr="00FB5BC7">
        <w:rPr>
          <w:lang w:val="nl-NL"/>
        </w:rPr>
        <w:t xml:space="preserve"> </w:t>
      </w:r>
      <w:r w:rsidR="00587B48">
        <w:rPr>
          <w:lang w:val="nl-NL"/>
        </w:rPr>
        <w:t xml:space="preserve">na montage aanstorten met </w:t>
      </w:r>
      <w:r w:rsidR="00F61C94" w:rsidRPr="00FB5BC7">
        <w:rPr>
          <w:lang w:val="nl-NL"/>
        </w:rPr>
        <w:t>krimparme mortel</w:t>
      </w:r>
      <w:r w:rsidR="009D2D89" w:rsidRPr="00FB5BC7">
        <w:rPr>
          <w:lang w:val="nl-NL"/>
        </w:rPr>
        <w:t>. D</w:t>
      </w:r>
      <w:r w:rsidR="002E6052" w:rsidRPr="00FB5BC7">
        <w:rPr>
          <w:lang w:val="nl-NL"/>
        </w:rPr>
        <w:t>e kelder</w:t>
      </w:r>
      <w:r w:rsidR="0077514D">
        <w:rPr>
          <w:lang w:val="nl-NL"/>
        </w:rPr>
        <w:t>s</w:t>
      </w:r>
      <w:r w:rsidR="002E6052" w:rsidRPr="00FB5BC7">
        <w:rPr>
          <w:lang w:val="nl-NL"/>
        </w:rPr>
        <w:t xml:space="preserve"> volledig vul</w:t>
      </w:r>
      <w:r w:rsidR="0077514D">
        <w:rPr>
          <w:lang w:val="nl-NL"/>
        </w:rPr>
        <w:t>len</w:t>
      </w:r>
      <w:r w:rsidR="002E6052" w:rsidRPr="00FB5BC7">
        <w:rPr>
          <w:lang w:val="nl-NL"/>
        </w:rPr>
        <w:t xml:space="preserve"> met drukvast schuimbe</w:t>
      </w:r>
      <w:r w:rsidRPr="00FB5BC7">
        <w:rPr>
          <w:lang w:val="nl-NL"/>
        </w:rPr>
        <w:t xml:space="preserve">ton van </w:t>
      </w:r>
      <w:r w:rsidR="00F61C94" w:rsidRPr="00FB5BC7">
        <w:rPr>
          <w:lang w:val="nl-NL"/>
        </w:rPr>
        <w:t>5</w:t>
      </w:r>
      <w:r w:rsidRPr="00FB5BC7">
        <w:rPr>
          <w:lang w:val="nl-NL"/>
        </w:rPr>
        <w:t>00kg/m</w:t>
      </w:r>
      <w:r w:rsidRPr="001D139C">
        <w:rPr>
          <w:vertAlign w:val="superscript"/>
          <w:lang w:val="nl-NL"/>
        </w:rPr>
        <w:t>3</w:t>
      </w:r>
      <w:r w:rsidRPr="00FB5BC7">
        <w:rPr>
          <w:lang w:val="nl-NL"/>
        </w:rPr>
        <w:t xml:space="preserve">. De </w:t>
      </w:r>
      <w:r w:rsidR="009D2D89" w:rsidRPr="00FB5BC7">
        <w:rPr>
          <w:lang w:val="nl-NL"/>
        </w:rPr>
        <w:t xml:space="preserve">2 </w:t>
      </w:r>
      <w:r w:rsidR="005852E7">
        <w:rPr>
          <w:lang w:val="nl-NL"/>
        </w:rPr>
        <w:t>dek</w:t>
      </w:r>
      <w:r w:rsidR="00A34CC1">
        <w:rPr>
          <w:lang w:val="nl-NL"/>
        </w:rPr>
        <w:t xml:space="preserve"> </w:t>
      </w:r>
      <w:r w:rsidRPr="00FB5BC7">
        <w:rPr>
          <w:lang w:val="nl-NL"/>
        </w:rPr>
        <w:t>sparingen</w:t>
      </w:r>
      <w:r w:rsidR="001D139C">
        <w:rPr>
          <w:lang w:val="nl-NL"/>
        </w:rPr>
        <w:t xml:space="preserve"> (800x800mm)</w:t>
      </w:r>
      <w:r w:rsidRPr="00FB5BC7">
        <w:rPr>
          <w:lang w:val="nl-NL"/>
        </w:rPr>
        <w:t xml:space="preserve"> </w:t>
      </w:r>
      <w:r w:rsidR="001D139C">
        <w:rPr>
          <w:lang w:val="nl-NL"/>
        </w:rPr>
        <w:t>voorzien van wape</w:t>
      </w:r>
      <w:r w:rsidR="00DA238F">
        <w:rPr>
          <w:lang w:val="nl-NL"/>
        </w:rPr>
        <w:t>n</w:t>
      </w:r>
      <w:r w:rsidR="001D139C">
        <w:rPr>
          <w:lang w:val="nl-NL"/>
        </w:rPr>
        <w:t>ingsstaal en dichtstorten met krimparme mortel.</w:t>
      </w:r>
    </w:p>
    <w:p w14:paraId="2E84B552" w14:textId="0AF88243" w:rsidR="00A134AE" w:rsidRPr="00B6085D" w:rsidRDefault="00A134AE" w:rsidP="00B6085D">
      <w:pPr>
        <w:pStyle w:val="Kop3"/>
      </w:pPr>
      <w:bookmarkStart w:id="87" w:name="_Toc153374882"/>
      <w:proofErr w:type="spellStart"/>
      <w:r w:rsidRPr="00B6085D">
        <w:t>Droge</w:t>
      </w:r>
      <w:proofErr w:type="spellEnd"/>
      <w:r w:rsidRPr="00B6085D">
        <w:t xml:space="preserve"> </w:t>
      </w:r>
      <w:proofErr w:type="spellStart"/>
      <w:r w:rsidRPr="00B6085D">
        <w:t>kelder</w:t>
      </w:r>
      <w:bookmarkEnd w:id="87"/>
      <w:proofErr w:type="spellEnd"/>
    </w:p>
    <w:p w14:paraId="042A1759" w14:textId="77777777" w:rsidR="00327699" w:rsidRDefault="00266AA7" w:rsidP="00A134AE">
      <w:pPr>
        <w:rPr>
          <w:lang w:val="nl-NL"/>
        </w:rPr>
      </w:pPr>
      <w:r w:rsidRPr="00FB5BC7">
        <w:rPr>
          <w:lang w:val="nl-NL"/>
        </w:rPr>
        <w:t xml:space="preserve">Het </w:t>
      </w:r>
      <w:r w:rsidR="00A134AE" w:rsidRPr="00FB5BC7">
        <w:rPr>
          <w:lang w:val="nl-NL"/>
        </w:rPr>
        <w:t xml:space="preserve">dek op de droge kelder </w:t>
      </w:r>
      <w:r w:rsidR="00327699">
        <w:rPr>
          <w:lang w:val="nl-NL"/>
        </w:rPr>
        <w:t xml:space="preserve">dient te </w:t>
      </w:r>
      <w:r w:rsidR="00A134AE" w:rsidRPr="00FB5BC7">
        <w:rPr>
          <w:lang w:val="nl-NL"/>
        </w:rPr>
        <w:t>worden verwijderd</w:t>
      </w:r>
      <w:r w:rsidR="00327699">
        <w:rPr>
          <w:lang w:val="nl-NL"/>
        </w:rPr>
        <w:t xml:space="preserve"> en afgevoerd naar een erkende verwerker. </w:t>
      </w:r>
      <w:r w:rsidR="00A870B9" w:rsidRPr="00FB5BC7">
        <w:rPr>
          <w:lang w:val="nl-NL"/>
        </w:rPr>
        <w:t xml:space="preserve"> </w:t>
      </w:r>
    </w:p>
    <w:p w14:paraId="6C7DBB36" w14:textId="00A9B273" w:rsidR="00B75139" w:rsidRPr="00FB5BC7" w:rsidRDefault="00327699" w:rsidP="00A134AE">
      <w:pPr>
        <w:rPr>
          <w:lang w:val="nl-NL"/>
        </w:rPr>
      </w:pPr>
      <w:r>
        <w:rPr>
          <w:lang w:val="nl-NL"/>
        </w:rPr>
        <w:t>K</w:t>
      </w:r>
      <w:r w:rsidR="00266AA7" w:rsidRPr="00FB5BC7">
        <w:rPr>
          <w:lang w:val="nl-NL"/>
        </w:rPr>
        <w:t>unststof</w:t>
      </w:r>
      <w:r w:rsidR="00DA238F">
        <w:rPr>
          <w:lang w:val="nl-NL"/>
        </w:rPr>
        <w:t xml:space="preserve"> leidingwerk en put</w:t>
      </w:r>
      <w:r w:rsidR="00127D8F">
        <w:rPr>
          <w:lang w:val="nl-NL"/>
        </w:rPr>
        <w:t xml:space="preserve"> </w:t>
      </w:r>
      <w:r w:rsidR="00CD67DE">
        <w:rPr>
          <w:lang w:val="nl-NL"/>
        </w:rPr>
        <w:t xml:space="preserve">leveren en aanbrengen </w:t>
      </w:r>
      <w:r w:rsidR="00127D8F">
        <w:rPr>
          <w:lang w:val="nl-NL"/>
        </w:rPr>
        <w:t>zoals beschreven in par. 3.7.</w:t>
      </w:r>
      <w:r w:rsidR="00B6085D">
        <w:rPr>
          <w:lang w:val="nl-NL"/>
        </w:rPr>
        <w:t>4</w:t>
      </w:r>
      <w:r w:rsidR="00D25A07">
        <w:rPr>
          <w:lang w:val="nl-NL"/>
        </w:rPr>
        <w:t xml:space="preserve">. </w:t>
      </w:r>
      <w:r w:rsidR="00956CAB">
        <w:rPr>
          <w:lang w:val="nl-NL"/>
        </w:rPr>
        <w:t xml:space="preserve"> Leveren en a</w:t>
      </w:r>
      <w:r w:rsidR="00D25A07">
        <w:rPr>
          <w:lang w:val="nl-NL"/>
        </w:rPr>
        <w:t>anbrengen beton dek droge kelder</w:t>
      </w:r>
      <w:r w:rsidR="00956CAB">
        <w:rPr>
          <w:lang w:val="nl-NL"/>
        </w:rPr>
        <w:t xml:space="preserve"> conform constructieve berekening par. 3.1.5.</w:t>
      </w:r>
      <w:r w:rsidR="00C26831">
        <w:rPr>
          <w:lang w:val="nl-NL"/>
        </w:rPr>
        <w:t xml:space="preserve"> In het de</w:t>
      </w:r>
      <w:r w:rsidR="007A0ED4">
        <w:rPr>
          <w:lang w:val="nl-NL"/>
        </w:rPr>
        <w:t>k</w:t>
      </w:r>
      <w:r w:rsidR="00C26831">
        <w:rPr>
          <w:lang w:val="nl-NL"/>
        </w:rPr>
        <w:t xml:space="preserve"> </w:t>
      </w:r>
      <w:r w:rsidR="00584453" w:rsidRPr="00FB5BC7">
        <w:rPr>
          <w:lang w:val="nl-NL"/>
        </w:rPr>
        <w:t>een</w:t>
      </w:r>
      <w:r w:rsidR="00BC7985" w:rsidRPr="00FB5BC7">
        <w:rPr>
          <w:lang w:val="nl-NL"/>
        </w:rPr>
        <w:t xml:space="preserve"> </w:t>
      </w:r>
      <w:r w:rsidR="00C85FED" w:rsidRPr="00FB5BC7">
        <w:rPr>
          <w:lang w:val="nl-NL"/>
        </w:rPr>
        <w:t>GY putdeksel Ø</w:t>
      </w:r>
      <w:r w:rsidR="001D7CBC" w:rsidRPr="00FB5BC7">
        <w:rPr>
          <w:lang w:val="nl-NL"/>
        </w:rPr>
        <w:t>60</w:t>
      </w:r>
      <w:r w:rsidR="00C85FED" w:rsidRPr="00FB5BC7">
        <w:rPr>
          <w:lang w:val="nl-NL"/>
        </w:rPr>
        <w:t xml:space="preserve">0mm </w:t>
      </w:r>
      <w:r w:rsidR="00C26831">
        <w:rPr>
          <w:lang w:val="nl-NL"/>
        </w:rPr>
        <w:t xml:space="preserve">instorten  t.b.v. </w:t>
      </w:r>
      <w:r w:rsidR="00CE640F" w:rsidRPr="00FB5BC7">
        <w:rPr>
          <w:lang w:val="nl-NL"/>
        </w:rPr>
        <w:t xml:space="preserve">de </w:t>
      </w:r>
      <w:r w:rsidR="00C85FED" w:rsidRPr="00FB5BC7">
        <w:rPr>
          <w:lang w:val="nl-NL"/>
        </w:rPr>
        <w:t>toegang</w:t>
      </w:r>
      <w:r w:rsidR="00CE640F" w:rsidRPr="00FB5BC7">
        <w:rPr>
          <w:lang w:val="nl-NL"/>
        </w:rPr>
        <w:t xml:space="preserve"> tot de</w:t>
      </w:r>
      <w:r w:rsidR="00C85FED" w:rsidRPr="00FB5BC7">
        <w:rPr>
          <w:lang w:val="nl-NL"/>
        </w:rPr>
        <w:t xml:space="preserve"> kunststof</w:t>
      </w:r>
      <w:r w:rsidR="00CE640F" w:rsidRPr="00FB5BC7">
        <w:rPr>
          <w:lang w:val="nl-NL"/>
        </w:rPr>
        <w:t xml:space="preserve"> </w:t>
      </w:r>
      <w:r w:rsidR="00C85FED" w:rsidRPr="00FB5BC7">
        <w:rPr>
          <w:lang w:val="nl-NL"/>
        </w:rPr>
        <w:t>put.</w:t>
      </w:r>
      <w:r w:rsidR="00CE640F" w:rsidRPr="00FB5BC7">
        <w:rPr>
          <w:lang w:val="nl-NL"/>
        </w:rPr>
        <w:t xml:space="preserve"> </w:t>
      </w:r>
      <w:r w:rsidR="00BB1F01" w:rsidRPr="00FB5BC7">
        <w:rPr>
          <w:lang w:val="nl-NL"/>
        </w:rPr>
        <w:t>Het</w:t>
      </w:r>
      <w:r w:rsidR="00346513" w:rsidRPr="00FB5BC7">
        <w:rPr>
          <w:lang w:val="nl-NL"/>
        </w:rPr>
        <w:t xml:space="preserve"> volledige</w:t>
      </w:r>
      <w:r w:rsidR="00BB1F01" w:rsidRPr="00FB5BC7">
        <w:rPr>
          <w:lang w:val="nl-NL"/>
        </w:rPr>
        <w:t xml:space="preserve"> dek </w:t>
      </w:r>
      <w:r w:rsidR="00C26831">
        <w:rPr>
          <w:lang w:val="nl-NL"/>
        </w:rPr>
        <w:t>(</w:t>
      </w:r>
      <w:r w:rsidR="007A304B">
        <w:rPr>
          <w:lang w:val="nl-NL"/>
        </w:rPr>
        <w:t xml:space="preserve">natte- en droge kelders) </w:t>
      </w:r>
      <w:r w:rsidR="00BB1F01" w:rsidRPr="00FB5BC7">
        <w:rPr>
          <w:lang w:val="nl-NL"/>
        </w:rPr>
        <w:t>voorzien van</w:t>
      </w:r>
      <w:r w:rsidR="00584453" w:rsidRPr="00FB5BC7">
        <w:rPr>
          <w:lang w:val="nl-NL"/>
        </w:rPr>
        <w:t xml:space="preserve"> een</w:t>
      </w:r>
      <w:r w:rsidR="00BB1F01" w:rsidRPr="00FB5BC7">
        <w:rPr>
          <w:lang w:val="nl-NL"/>
        </w:rPr>
        <w:t xml:space="preserve"> antisli</w:t>
      </w:r>
      <w:r w:rsidR="00346513" w:rsidRPr="00FB5BC7">
        <w:rPr>
          <w:lang w:val="nl-NL"/>
        </w:rPr>
        <w:t>p</w:t>
      </w:r>
      <w:r w:rsidR="00BB1F01" w:rsidRPr="00FB5BC7">
        <w:rPr>
          <w:lang w:val="nl-NL"/>
        </w:rPr>
        <w:t xml:space="preserve"> slijtlaag.</w:t>
      </w:r>
    </w:p>
    <w:p w14:paraId="4327EA9B" w14:textId="77777777" w:rsidR="00F14C14" w:rsidRPr="00C37B0E" w:rsidRDefault="00F14C14">
      <w:pPr>
        <w:spacing w:after="160" w:line="259" w:lineRule="auto"/>
        <w:rPr>
          <w:rFonts w:asciiTheme="majorHAnsi" w:eastAsiaTheme="majorEastAsia" w:hAnsiTheme="majorHAnsi" w:cstheme="majorBidi"/>
          <w:b/>
          <w:szCs w:val="24"/>
          <w:lang w:val="nl-NL"/>
        </w:rPr>
      </w:pPr>
      <w:r w:rsidRPr="00C37B0E">
        <w:rPr>
          <w:lang w:val="nl-NL"/>
        </w:rPr>
        <w:br w:type="page"/>
      </w:r>
    </w:p>
    <w:p w14:paraId="65E689FF" w14:textId="316DAB3D" w:rsidR="00716AE9" w:rsidRPr="00F14C14" w:rsidRDefault="00231961" w:rsidP="00B6085D">
      <w:pPr>
        <w:pStyle w:val="Kop3"/>
        <w:rPr>
          <w:lang w:val="nl-NL"/>
        </w:rPr>
      </w:pPr>
      <w:bookmarkStart w:id="88" w:name="_Toc153374883"/>
      <w:r>
        <w:rPr>
          <w:lang w:val="nl-NL"/>
        </w:rPr>
        <w:lastRenderedPageBreak/>
        <w:t>Kunststof l</w:t>
      </w:r>
      <w:r w:rsidR="00AF6F6E" w:rsidRPr="00F14C14">
        <w:rPr>
          <w:lang w:val="nl-NL"/>
        </w:rPr>
        <w:t>eidingwerk</w:t>
      </w:r>
      <w:r w:rsidR="00F41172" w:rsidRPr="00F14C14">
        <w:rPr>
          <w:lang w:val="nl-NL"/>
        </w:rPr>
        <w:t xml:space="preserve"> </w:t>
      </w:r>
      <w:r>
        <w:rPr>
          <w:lang w:val="nl-NL"/>
        </w:rPr>
        <w:t xml:space="preserve">en </w:t>
      </w:r>
      <w:r w:rsidR="00F41172" w:rsidRPr="00F14C14">
        <w:rPr>
          <w:lang w:val="nl-NL"/>
        </w:rPr>
        <w:t>put</w:t>
      </w:r>
      <w:bookmarkEnd w:id="88"/>
    </w:p>
    <w:p w14:paraId="1A55B4FC" w14:textId="438F4F3B" w:rsidR="00F115AF" w:rsidRPr="00F14C14" w:rsidRDefault="00231961" w:rsidP="002F183B">
      <w:pPr>
        <w:rPr>
          <w:lang w:val="nl-NL"/>
        </w:rPr>
      </w:pPr>
      <w:r>
        <w:rPr>
          <w:lang w:val="nl-NL"/>
        </w:rPr>
        <w:t>Door aannemer te leveren en aan te brengen een kunststof put met verbinden leidingwerk.</w:t>
      </w:r>
      <w:r w:rsidR="00CD67DE" w:rsidRPr="00F14C14">
        <w:rPr>
          <w:lang w:val="nl-NL"/>
        </w:rPr>
        <w:t xml:space="preserve"> </w:t>
      </w:r>
      <w:r w:rsidR="0058337F" w:rsidRPr="00F14C14">
        <w:rPr>
          <w:lang w:val="nl-NL"/>
        </w:rPr>
        <w:br w:type="page"/>
      </w:r>
      <w:bookmarkStart w:id="89" w:name="_Toc497216627"/>
      <w:bookmarkStart w:id="90" w:name="lblEnclosuresReport" w:colFirst="0" w:colLast="0"/>
      <w:bookmarkStart w:id="91" w:name="_Ref111206507"/>
      <w:bookmarkStart w:id="92" w:name="_Ref111206539"/>
      <w:bookmarkStart w:id="93" w:name="_Ref111206676"/>
      <w:bookmarkStart w:id="94" w:name="_Ref111206709"/>
      <w:bookmarkEnd w:id="89"/>
      <w:bookmarkEnd w:id="90"/>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39"/>
      </w:tblGrid>
      <w:tr w:rsidR="00BF7E61" w:rsidRPr="00FB5BC7" w14:paraId="4E84ACAE" w14:textId="77777777">
        <w:tc>
          <w:tcPr>
            <w:tcW w:w="9639" w:type="dxa"/>
          </w:tcPr>
          <w:p w14:paraId="0D6DF60B" w14:textId="77777777" w:rsidR="00BF7E61" w:rsidRPr="00FB5BC7" w:rsidRDefault="00BF7E61">
            <w:pPr>
              <w:pStyle w:val="DSSchedulesList"/>
              <w:rPr>
                <w:lang w:val="nl-NL"/>
              </w:rPr>
            </w:pPr>
            <w:bookmarkStart w:id="95" w:name="dStyleTempBookmark"/>
            <w:bookmarkStart w:id="96" w:name="_Toc153374884"/>
            <w:bookmarkEnd w:id="95"/>
            <w:r w:rsidRPr="00FB5BC7">
              <w:rPr>
                <w:lang w:val="nl-NL"/>
              </w:rPr>
              <w:lastRenderedPageBreak/>
              <w:t>BIJLAGEN</w:t>
            </w:r>
            <w:bookmarkEnd w:id="96"/>
          </w:p>
        </w:tc>
      </w:tr>
    </w:tbl>
    <w:p w14:paraId="6C6BE0C5" w14:textId="3895C96B" w:rsidR="001A6159" w:rsidRPr="00FB5BC7" w:rsidRDefault="008A5A94" w:rsidP="008D62B7">
      <w:pPr>
        <w:pStyle w:val="DSHeadingNonLegal2"/>
        <w:rPr>
          <w:lang w:val="nl-NL"/>
        </w:rPr>
      </w:pPr>
      <w:bookmarkStart w:id="97" w:name="_Toc153374885"/>
      <w:r w:rsidRPr="00FB5BC7">
        <w:rPr>
          <w:lang w:val="nl-NL"/>
        </w:rPr>
        <w:t>Tekeningen</w:t>
      </w:r>
      <w:bookmarkEnd w:id="91"/>
      <w:bookmarkEnd w:id="92"/>
      <w:bookmarkEnd w:id="93"/>
      <w:bookmarkEnd w:id="94"/>
      <w:bookmarkEnd w:id="97"/>
    </w:p>
    <w:p w14:paraId="510AD0C2" w14:textId="46D43262" w:rsidR="00C962C9" w:rsidRPr="00FB5BC7" w:rsidRDefault="00C962C9" w:rsidP="00165945">
      <w:pPr>
        <w:pStyle w:val="DSBodyTextIndent1"/>
        <w:rPr>
          <w:lang w:val="nl-NL"/>
        </w:rPr>
      </w:pPr>
      <w:r w:rsidRPr="00FB5BC7">
        <w:rPr>
          <w:lang w:val="nl-NL"/>
        </w:rPr>
        <w:t>Archief tekeningen</w:t>
      </w:r>
    </w:p>
    <w:p w14:paraId="2BF7F522" w14:textId="15E6C471" w:rsidR="00B76845" w:rsidRPr="00FB5BC7" w:rsidRDefault="006A5B25" w:rsidP="008D62B7">
      <w:pPr>
        <w:pStyle w:val="DSBulletList1Indent"/>
        <w:rPr>
          <w:lang w:val="nl-NL"/>
        </w:rPr>
      </w:pPr>
      <w:r w:rsidRPr="00FB5BC7">
        <w:rPr>
          <w:lang w:val="nl-NL"/>
        </w:rPr>
        <w:t xml:space="preserve">LZ2B016 – </w:t>
      </w:r>
      <w:r w:rsidR="00B76845" w:rsidRPr="00FB5BC7">
        <w:rPr>
          <w:lang w:val="nl-NL"/>
        </w:rPr>
        <w:t>Aanlegtekening</w:t>
      </w:r>
      <w:r w:rsidRPr="00FB5BC7">
        <w:rPr>
          <w:lang w:val="nl-NL"/>
        </w:rPr>
        <w:t xml:space="preserve"> 1965</w:t>
      </w:r>
      <w:r w:rsidR="00B76845" w:rsidRPr="00FB5BC7">
        <w:rPr>
          <w:lang w:val="nl-NL"/>
        </w:rPr>
        <w:t xml:space="preserve"> </w:t>
      </w:r>
    </w:p>
    <w:p w14:paraId="6D3AB64E" w14:textId="0BE7264F" w:rsidR="00F03894" w:rsidRPr="00FB5BC7" w:rsidRDefault="006A5B25" w:rsidP="008D62B7">
      <w:pPr>
        <w:pStyle w:val="DSBulletList1Indent"/>
        <w:rPr>
          <w:lang w:val="nl-NL"/>
        </w:rPr>
      </w:pPr>
      <w:r w:rsidRPr="00FB5BC7">
        <w:rPr>
          <w:lang w:val="nl-NL"/>
        </w:rPr>
        <w:t xml:space="preserve">1270663-TE-K&amp;L-WV-ST-0101_D01 - </w:t>
      </w:r>
      <w:r w:rsidR="00F03894" w:rsidRPr="00FB5BC7">
        <w:rPr>
          <w:lang w:val="nl-NL"/>
        </w:rPr>
        <w:t xml:space="preserve">Inmeettekening </w:t>
      </w:r>
      <w:proofErr w:type="spellStart"/>
      <w:r w:rsidR="00F03894" w:rsidRPr="00FB5BC7">
        <w:rPr>
          <w:lang w:val="nl-NL"/>
        </w:rPr>
        <w:t>Tauw</w:t>
      </w:r>
      <w:proofErr w:type="spellEnd"/>
      <w:r w:rsidR="00F03894" w:rsidRPr="00FB5BC7">
        <w:rPr>
          <w:lang w:val="nl-NL"/>
        </w:rPr>
        <w:t xml:space="preserve"> 2021.</w:t>
      </w:r>
    </w:p>
    <w:p w14:paraId="3DB54CC9" w14:textId="5197DA12" w:rsidR="00CD78CE" w:rsidRPr="00FB5BC7" w:rsidRDefault="00CD78CE" w:rsidP="008D62B7">
      <w:pPr>
        <w:pStyle w:val="DSBulletList1Indent"/>
        <w:rPr>
          <w:lang w:val="nl-NL"/>
        </w:rPr>
      </w:pPr>
      <w:r w:rsidRPr="00FB5BC7">
        <w:rPr>
          <w:lang w:val="nl-NL"/>
        </w:rPr>
        <w:t>Tekening debietmeterput + leidingfundatie;</w:t>
      </w:r>
    </w:p>
    <w:p w14:paraId="4995C0A0" w14:textId="4EA6FFF5" w:rsidR="00C962C9" w:rsidRPr="00FB5BC7" w:rsidRDefault="00C962C9" w:rsidP="008D62B7">
      <w:pPr>
        <w:pStyle w:val="DSBulletList1Indent"/>
        <w:rPr>
          <w:lang w:val="nl-NL"/>
        </w:rPr>
      </w:pPr>
      <w:r w:rsidRPr="00FB5BC7">
        <w:rPr>
          <w:lang w:val="nl-NL"/>
        </w:rPr>
        <w:t>Revisie WRM Voorschoterweg NLCS_Color</w:t>
      </w:r>
    </w:p>
    <w:p w14:paraId="77B647FF" w14:textId="744CCCA2" w:rsidR="00C962C9" w:rsidRPr="00FB5BC7" w:rsidRDefault="00165945" w:rsidP="008D62B7">
      <w:pPr>
        <w:pStyle w:val="DSBulletList1Indent"/>
        <w:rPr>
          <w:lang w:val="nl-NL"/>
        </w:rPr>
      </w:pPr>
      <w:r w:rsidRPr="00FB5BC7">
        <w:rPr>
          <w:lang w:val="nl-NL"/>
        </w:rPr>
        <w:t xml:space="preserve">Revisie BRM </w:t>
      </w:r>
      <w:proofErr w:type="spellStart"/>
      <w:r w:rsidRPr="00FB5BC7">
        <w:rPr>
          <w:lang w:val="nl-NL"/>
        </w:rPr>
        <w:t>Voorschoterweg_Color</w:t>
      </w:r>
      <w:proofErr w:type="spellEnd"/>
    </w:p>
    <w:p w14:paraId="20414D79" w14:textId="7D2B06E5" w:rsidR="00C962C9" w:rsidRPr="00FB5BC7" w:rsidRDefault="00C962C9" w:rsidP="00165945">
      <w:pPr>
        <w:pStyle w:val="DSBodyTextIndent1"/>
        <w:rPr>
          <w:lang w:val="nl-NL"/>
        </w:rPr>
      </w:pPr>
      <w:r w:rsidRPr="00FB5BC7">
        <w:rPr>
          <w:lang w:val="nl-NL"/>
        </w:rPr>
        <w:t xml:space="preserve">Tekeningen </w:t>
      </w:r>
      <w:r w:rsidR="009F79F9">
        <w:rPr>
          <w:lang w:val="nl-NL"/>
        </w:rPr>
        <w:t>Bestek</w:t>
      </w:r>
      <w:r w:rsidRPr="00FB5BC7">
        <w:rPr>
          <w:lang w:val="nl-NL"/>
        </w:rPr>
        <w:t>.</w:t>
      </w:r>
    </w:p>
    <w:p w14:paraId="77DA24A0" w14:textId="3442A429" w:rsidR="00A336EB" w:rsidRPr="00FB5BC7" w:rsidRDefault="00A336EB" w:rsidP="008D62B7">
      <w:pPr>
        <w:pStyle w:val="DSBulletList1Indent"/>
        <w:rPr>
          <w:lang w:val="nl-NL"/>
        </w:rPr>
      </w:pPr>
      <w:r w:rsidRPr="00FB5BC7">
        <w:rPr>
          <w:lang w:val="nl-NL"/>
        </w:rPr>
        <w:t>220209-380</w:t>
      </w:r>
      <w:r w:rsidR="001B2E84">
        <w:rPr>
          <w:lang w:val="nl-NL"/>
        </w:rPr>
        <w:t>1</w:t>
      </w:r>
      <w:r w:rsidRPr="00FB5BC7">
        <w:rPr>
          <w:lang w:val="nl-NL"/>
        </w:rPr>
        <w:t>1-</w:t>
      </w:r>
      <w:r w:rsidR="006C125B">
        <w:rPr>
          <w:lang w:val="nl-NL"/>
        </w:rPr>
        <w:t>1</w:t>
      </w:r>
      <w:r w:rsidRPr="00FB5BC7">
        <w:rPr>
          <w:lang w:val="nl-NL"/>
        </w:rPr>
        <w:t xml:space="preserve"> Debietmeterput bestaand</w:t>
      </w:r>
    </w:p>
    <w:p w14:paraId="1E3BAB60" w14:textId="59FEE9E8" w:rsidR="00A336EB" w:rsidRPr="00FB5BC7" w:rsidRDefault="00A336EB" w:rsidP="008D62B7">
      <w:pPr>
        <w:pStyle w:val="DSBulletList1Indent"/>
        <w:rPr>
          <w:lang w:val="nl-NL"/>
        </w:rPr>
      </w:pPr>
      <w:r w:rsidRPr="00FB5BC7">
        <w:rPr>
          <w:lang w:val="nl-NL"/>
        </w:rPr>
        <w:t>22020</w:t>
      </w:r>
      <w:r w:rsidR="00BB7B09" w:rsidRPr="00FB5BC7">
        <w:rPr>
          <w:lang w:val="nl-NL"/>
        </w:rPr>
        <w:t>9</w:t>
      </w:r>
      <w:r w:rsidRPr="00FB5BC7">
        <w:rPr>
          <w:lang w:val="nl-NL"/>
        </w:rPr>
        <w:t>-380</w:t>
      </w:r>
      <w:r w:rsidR="001B2E84">
        <w:rPr>
          <w:lang w:val="nl-NL"/>
        </w:rPr>
        <w:t>1</w:t>
      </w:r>
      <w:r w:rsidRPr="00FB5BC7">
        <w:rPr>
          <w:lang w:val="nl-NL"/>
        </w:rPr>
        <w:t>1-</w:t>
      </w:r>
      <w:r w:rsidR="006C125B">
        <w:rPr>
          <w:lang w:val="nl-NL"/>
        </w:rPr>
        <w:t>1</w:t>
      </w:r>
      <w:r w:rsidRPr="00FB5BC7">
        <w:rPr>
          <w:lang w:val="nl-NL"/>
        </w:rPr>
        <w:t xml:space="preserve"> Debietmeterput nieuw</w:t>
      </w:r>
    </w:p>
    <w:p w14:paraId="77677F4B" w14:textId="4271261A" w:rsidR="00A336EB" w:rsidRPr="004B133B" w:rsidRDefault="00A336EB" w:rsidP="004B133B">
      <w:pPr>
        <w:pStyle w:val="DSBulletList1Indent"/>
        <w:rPr>
          <w:lang w:val="nl-NL"/>
        </w:rPr>
      </w:pPr>
      <w:r w:rsidRPr="00FB5BC7">
        <w:rPr>
          <w:lang w:val="nl-NL"/>
        </w:rPr>
        <w:t>220209-3</w:t>
      </w:r>
      <w:r w:rsidR="004B133B">
        <w:rPr>
          <w:lang w:val="nl-NL"/>
        </w:rPr>
        <w:t>8</w:t>
      </w:r>
      <w:r w:rsidRPr="004B133B">
        <w:rPr>
          <w:lang w:val="nl-NL"/>
        </w:rPr>
        <w:t>0</w:t>
      </w:r>
      <w:r w:rsidR="001B2E84" w:rsidRPr="004B133B">
        <w:rPr>
          <w:lang w:val="nl-NL"/>
        </w:rPr>
        <w:t>1</w:t>
      </w:r>
      <w:r w:rsidRPr="004B133B">
        <w:rPr>
          <w:lang w:val="nl-NL"/>
        </w:rPr>
        <w:t>2-</w:t>
      </w:r>
      <w:r w:rsidR="006C125B">
        <w:rPr>
          <w:lang w:val="nl-NL"/>
        </w:rPr>
        <w:t>1</w:t>
      </w:r>
      <w:r w:rsidRPr="004B133B">
        <w:rPr>
          <w:lang w:val="nl-NL"/>
        </w:rPr>
        <w:t xml:space="preserve"> Inspectieputten</w:t>
      </w:r>
    </w:p>
    <w:p w14:paraId="4D7AB57E" w14:textId="79DC41A8" w:rsidR="00F03894" w:rsidRPr="00FB5BC7" w:rsidRDefault="00B76845" w:rsidP="008D62B7">
      <w:pPr>
        <w:pStyle w:val="DSBulletList1Indent"/>
        <w:rPr>
          <w:lang w:val="nl-NL"/>
        </w:rPr>
      </w:pPr>
      <w:r w:rsidRPr="00FB5BC7">
        <w:rPr>
          <w:lang w:val="nl-NL"/>
        </w:rPr>
        <w:t>220</w:t>
      </w:r>
      <w:r w:rsidR="00731F67" w:rsidRPr="00FB5BC7">
        <w:rPr>
          <w:lang w:val="nl-NL"/>
        </w:rPr>
        <w:t>2</w:t>
      </w:r>
      <w:r w:rsidRPr="00FB5BC7">
        <w:rPr>
          <w:lang w:val="nl-NL"/>
        </w:rPr>
        <w:t>09-3</w:t>
      </w:r>
      <w:r w:rsidR="00731F67" w:rsidRPr="00FB5BC7">
        <w:rPr>
          <w:lang w:val="nl-NL"/>
        </w:rPr>
        <w:t>9</w:t>
      </w:r>
      <w:r w:rsidRPr="00FB5BC7">
        <w:rPr>
          <w:lang w:val="nl-NL"/>
        </w:rPr>
        <w:t>0</w:t>
      </w:r>
      <w:r w:rsidR="001B2E84">
        <w:rPr>
          <w:lang w:val="nl-NL"/>
        </w:rPr>
        <w:t>1</w:t>
      </w:r>
      <w:r w:rsidRPr="00FB5BC7">
        <w:rPr>
          <w:lang w:val="nl-NL"/>
        </w:rPr>
        <w:t>1</w:t>
      </w:r>
      <w:r w:rsidR="00BF23F9" w:rsidRPr="00FB5BC7">
        <w:rPr>
          <w:lang w:val="nl-NL"/>
        </w:rPr>
        <w:t>-</w:t>
      </w:r>
      <w:r w:rsidR="006C125B">
        <w:rPr>
          <w:lang w:val="nl-NL"/>
        </w:rPr>
        <w:t>1</w:t>
      </w:r>
      <w:r w:rsidRPr="00FB5BC7">
        <w:rPr>
          <w:lang w:val="nl-NL"/>
        </w:rPr>
        <w:t xml:space="preserve"> </w:t>
      </w:r>
      <w:r w:rsidR="00F03894" w:rsidRPr="00FB5BC7">
        <w:rPr>
          <w:lang w:val="nl-NL"/>
        </w:rPr>
        <w:t>Situatie bestaand</w:t>
      </w:r>
    </w:p>
    <w:p w14:paraId="2334869E" w14:textId="67DF5BF6" w:rsidR="00A336EB" w:rsidRDefault="00731F67" w:rsidP="008D62B7">
      <w:pPr>
        <w:pStyle w:val="DSBulletList1Indent"/>
        <w:rPr>
          <w:lang w:val="nl-NL"/>
        </w:rPr>
      </w:pPr>
      <w:r w:rsidRPr="00FB5BC7">
        <w:rPr>
          <w:lang w:val="nl-NL"/>
        </w:rPr>
        <w:t>220209-390</w:t>
      </w:r>
      <w:r w:rsidR="001B2E84">
        <w:rPr>
          <w:lang w:val="nl-NL"/>
        </w:rPr>
        <w:t>1</w:t>
      </w:r>
      <w:r w:rsidRPr="00FB5BC7">
        <w:rPr>
          <w:lang w:val="nl-NL"/>
        </w:rPr>
        <w:t>1-</w:t>
      </w:r>
      <w:r w:rsidR="006C125B">
        <w:rPr>
          <w:lang w:val="nl-NL"/>
        </w:rPr>
        <w:t>1</w:t>
      </w:r>
      <w:r w:rsidRPr="00FB5BC7">
        <w:rPr>
          <w:lang w:val="nl-NL"/>
        </w:rPr>
        <w:t xml:space="preserve"> Situatie</w:t>
      </w:r>
      <w:r w:rsidR="00A336EB" w:rsidRPr="00FB5BC7">
        <w:rPr>
          <w:lang w:val="nl-NL"/>
        </w:rPr>
        <w:t xml:space="preserve"> maatregelen</w:t>
      </w:r>
    </w:p>
    <w:p w14:paraId="05CFF422" w14:textId="0C75394F" w:rsidR="009F79F9" w:rsidRDefault="003E23F2" w:rsidP="008D62B7">
      <w:pPr>
        <w:pStyle w:val="DSBulletList1Indent"/>
        <w:rPr>
          <w:lang w:val="nl-NL"/>
        </w:rPr>
      </w:pPr>
      <w:r>
        <w:rPr>
          <w:lang w:val="nl-NL"/>
        </w:rPr>
        <w:t>Principe o</w:t>
      </w:r>
      <w:r w:rsidR="00F04CC7" w:rsidRPr="00F04CC7">
        <w:rPr>
          <w:lang w:val="nl-NL"/>
        </w:rPr>
        <w:t>mleidingsroutes</w:t>
      </w:r>
    </w:p>
    <w:p w14:paraId="082455A8" w14:textId="7ED7D5B6" w:rsidR="00024DE5" w:rsidRPr="00FB5BC7" w:rsidRDefault="00024DE5" w:rsidP="008D62B7">
      <w:pPr>
        <w:pStyle w:val="DSBulletList1Indent"/>
        <w:rPr>
          <w:lang w:val="nl-NL"/>
        </w:rPr>
      </w:pPr>
      <w:r>
        <w:rPr>
          <w:lang w:val="nl-NL"/>
        </w:rPr>
        <w:t>Dunea</w:t>
      </w:r>
      <w:r w:rsidR="006C125B">
        <w:rPr>
          <w:lang w:val="nl-NL"/>
        </w:rPr>
        <w:t xml:space="preserve"> </w:t>
      </w:r>
      <w:r>
        <w:rPr>
          <w:lang w:val="nl-NL"/>
        </w:rPr>
        <w:t>leidingen</w:t>
      </w:r>
    </w:p>
    <w:p w14:paraId="316B8251" w14:textId="17EC2503" w:rsidR="00032EE2" w:rsidRPr="00FB5BC7" w:rsidRDefault="00BA6161" w:rsidP="008D62B7">
      <w:pPr>
        <w:pStyle w:val="DSHeadingNonLegal2"/>
        <w:rPr>
          <w:lang w:val="nl-NL"/>
        </w:rPr>
      </w:pPr>
      <w:bookmarkStart w:id="98" w:name="_Toc153374886"/>
      <w:r w:rsidRPr="00FB5BC7">
        <w:rPr>
          <w:lang w:val="nl-NL"/>
        </w:rPr>
        <w:t>Onderzoeken</w:t>
      </w:r>
      <w:bookmarkEnd w:id="98"/>
    </w:p>
    <w:p w14:paraId="7FDDA82A" w14:textId="5B6A33B0" w:rsidR="00B45514" w:rsidRPr="00B45514" w:rsidRDefault="00B45514" w:rsidP="00B45514">
      <w:pPr>
        <w:pStyle w:val="DSBulletList1Indent"/>
        <w:numPr>
          <w:ilvl w:val="0"/>
          <w:numId w:val="0"/>
        </w:numPr>
        <w:ind w:left="1276" w:hanging="425"/>
        <w:rPr>
          <w:i/>
          <w:iCs/>
          <w:lang w:val="nl-NL"/>
        </w:rPr>
      </w:pPr>
      <w:r w:rsidRPr="00B45514">
        <w:rPr>
          <w:i/>
          <w:iCs/>
          <w:lang w:val="nl-NL"/>
        </w:rPr>
        <w:t>Video</w:t>
      </w:r>
      <w:r w:rsidR="00336FAE">
        <w:rPr>
          <w:i/>
          <w:iCs/>
          <w:lang w:val="nl-NL"/>
        </w:rPr>
        <w:t>-</w:t>
      </w:r>
      <w:r w:rsidRPr="00B45514">
        <w:rPr>
          <w:i/>
          <w:iCs/>
          <w:lang w:val="nl-NL"/>
        </w:rPr>
        <w:t>inspectie</w:t>
      </w:r>
    </w:p>
    <w:p w14:paraId="6CDF2D2E" w14:textId="319A19D4" w:rsidR="002A3100" w:rsidRPr="00FB5BC7" w:rsidRDefault="002A3100" w:rsidP="008D62B7">
      <w:pPr>
        <w:pStyle w:val="DSBulletList1Indent"/>
        <w:rPr>
          <w:lang w:val="nl-NL"/>
        </w:rPr>
      </w:pPr>
      <w:r w:rsidRPr="00FB5BC7">
        <w:rPr>
          <w:lang w:val="nl-NL"/>
        </w:rPr>
        <w:t>Rapportage</w:t>
      </w:r>
      <w:r w:rsidR="00B23420">
        <w:rPr>
          <w:lang w:val="nl-NL"/>
        </w:rPr>
        <w:t xml:space="preserve"> </w:t>
      </w:r>
      <w:r w:rsidR="006A2B01" w:rsidRPr="00FB5BC7">
        <w:rPr>
          <w:lang w:val="nl-NL"/>
        </w:rPr>
        <w:t>inspectie</w:t>
      </w:r>
      <w:r w:rsidR="008C45FE" w:rsidRPr="00FB5BC7">
        <w:rPr>
          <w:lang w:val="nl-NL"/>
        </w:rPr>
        <w:t xml:space="preserve"> 2022</w:t>
      </w:r>
      <w:r w:rsidR="00B23420">
        <w:rPr>
          <w:lang w:val="nl-NL"/>
        </w:rPr>
        <w:t xml:space="preserve"> </w:t>
      </w:r>
      <w:proofErr w:type="spellStart"/>
      <w:r w:rsidR="00B23420">
        <w:rPr>
          <w:lang w:val="nl-NL"/>
        </w:rPr>
        <w:t>Def</w:t>
      </w:r>
      <w:proofErr w:type="spellEnd"/>
      <w:r w:rsidR="00B23420">
        <w:rPr>
          <w:lang w:val="nl-NL"/>
        </w:rPr>
        <w:t>.</w:t>
      </w:r>
    </w:p>
    <w:p w14:paraId="618095B5" w14:textId="2694E9F5" w:rsidR="008C45FE" w:rsidRPr="00FB5BC7" w:rsidRDefault="00EF03F4" w:rsidP="008D62B7">
      <w:pPr>
        <w:pStyle w:val="DSBulletList1Indent"/>
        <w:rPr>
          <w:lang w:val="nl-NL"/>
        </w:rPr>
      </w:pPr>
      <w:r w:rsidRPr="00FB5BC7">
        <w:rPr>
          <w:lang w:val="nl-NL"/>
        </w:rPr>
        <w:t>Overzichtstekening inspectie</w:t>
      </w:r>
      <w:r w:rsidR="008C45FE" w:rsidRPr="00FB5BC7">
        <w:rPr>
          <w:lang w:val="nl-NL"/>
        </w:rPr>
        <w:t xml:space="preserve"> 2022</w:t>
      </w:r>
    </w:p>
    <w:p w14:paraId="08D38FA0" w14:textId="3D69D6D4" w:rsidR="002A3100" w:rsidRPr="00FB5BC7" w:rsidRDefault="002A3100" w:rsidP="008D62B7">
      <w:pPr>
        <w:pStyle w:val="DSBulletList1Indent"/>
        <w:rPr>
          <w:lang w:val="nl-NL"/>
        </w:rPr>
      </w:pPr>
      <w:r w:rsidRPr="00FB5BC7">
        <w:rPr>
          <w:lang w:val="nl-NL"/>
        </w:rPr>
        <w:t>Videobeelden inspectie</w:t>
      </w:r>
      <w:r w:rsidR="008C45FE" w:rsidRPr="00FB5BC7">
        <w:rPr>
          <w:lang w:val="nl-NL"/>
        </w:rPr>
        <w:t xml:space="preserve"> 2022</w:t>
      </w:r>
      <w:r w:rsidRPr="00FB5BC7">
        <w:rPr>
          <w:lang w:val="nl-NL"/>
        </w:rPr>
        <w:t xml:space="preserve"> </w:t>
      </w:r>
    </w:p>
    <w:p w14:paraId="5CBFD5A8" w14:textId="267EE4F6" w:rsidR="001A728F" w:rsidRPr="00FB5BC7" w:rsidRDefault="00B23420" w:rsidP="008D62B7">
      <w:pPr>
        <w:pStyle w:val="DSBulletList1Indent"/>
        <w:rPr>
          <w:lang w:val="nl-NL"/>
        </w:rPr>
      </w:pPr>
      <w:proofErr w:type="spellStart"/>
      <w:r>
        <w:rPr>
          <w:lang w:val="nl-NL"/>
        </w:rPr>
        <w:t>Reliningsadvies</w:t>
      </w:r>
      <w:proofErr w:type="spellEnd"/>
      <w:r>
        <w:rPr>
          <w:lang w:val="nl-NL"/>
        </w:rPr>
        <w:t xml:space="preserve"> - </w:t>
      </w:r>
      <w:r w:rsidR="001A728F" w:rsidRPr="00FB5BC7">
        <w:rPr>
          <w:lang w:val="nl-NL"/>
        </w:rPr>
        <w:t>220921 notitie rioolrenovatie AWZI Leiden</w:t>
      </w:r>
    </w:p>
    <w:p w14:paraId="227A59EC" w14:textId="7092F05B" w:rsidR="00BA313B" w:rsidRPr="00FB5BC7" w:rsidRDefault="00BA313B" w:rsidP="008D62B7">
      <w:pPr>
        <w:pStyle w:val="DSBulletList1Indent"/>
        <w:rPr>
          <w:lang w:val="nl-NL"/>
        </w:rPr>
      </w:pPr>
      <w:r w:rsidRPr="00FB5BC7">
        <w:rPr>
          <w:lang w:val="nl-NL"/>
        </w:rPr>
        <w:t xml:space="preserve">Foto’s </w:t>
      </w:r>
      <w:r w:rsidR="00B34B45" w:rsidRPr="00FB5BC7">
        <w:rPr>
          <w:lang w:val="nl-NL"/>
        </w:rPr>
        <w:t>02-2023 I</w:t>
      </w:r>
      <w:r w:rsidRPr="00FB5BC7">
        <w:rPr>
          <w:lang w:val="nl-NL"/>
        </w:rPr>
        <w:t>nspectie debietmeterput Feb</w:t>
      </w:r>
      <w:r w:rsidR="008C45FE" w:rsidRPr="00FB5BC7">
        <w:rPr>
          <w:lang w:val="nl-NL"/>
        </w:rPr>
        <w:t>. 2023</w:t>
      </w:r>
    </w:p>
    <w:p w14:paraId="249E9BF3" w14:textId="70B2EA51" w:rsidR="00B34B45" w:rsidRDefault="00B34B45" w:rsidP="008D62B7">
      <w:pPr>
        <w:pStyle w:val="DSBulletList1Indent"/>
        <w:rPr>
          <w:lang w:val="nl-NL"/>
        </w:rPr>
      </w:pPr>
      <w:r w:rsidRPr="00FB5BC7">
        <w:rPr>
          <w:lang w:val="nl-NL"/>
        </w:rPr>
        <w:t xml:space="preserve">Foto’s 02-2023 </w:t>
      </w:r>
      <w:r w:rsidR="0044442B">
        <w:rPr>
          <w:lang w:val="nl-NL"/>
        </w:rPr>
        <w:t xml:space="preserve">/ 11-2023 </w:t>
      </w:r>
      <w:proofErr w:type="spellStart"/>
      <w:r w:rsidRPr="00FB5BC7">
        <w:rPr>
          <w:lang w:val="nl-NL"/>
        </w:rPr>
        <w:t>Trace</w:t>
      </w:r>
      <w:proofErr w:type="spellEnd"/>
      <w:r w:rsidRPr="00FB5BC7">
        <w:rPr>
          <w:lang w:val="nl-NL"/>
        </w:rPr>
        <w:t xml:space="preserve"> </w:t>
      </w:r>
      <w:proofErr w:type="spellStart"/>
      <w:r w:rsidRPr="00FB5BC7">
        <w:rPr>
          <w:lang w:val="nl-NL"/>
        </w:rPr>
        <w:t>TP</w:t>
      </w:r>
      <w:r w:rsidR="0044442B">
        <w:rPr>
          <w:lang w:val="nl-NL"/>
        </w:rPr>
        <w:t>i</w:t>
      </w:r>
      <w:proofErr w:type="spellEnd"/>
    </w:p>
    <w:p w14:paraId="54AD3D65" w14:textId="7BC239BD" w:rsidR="00620D09" w:rsidRPr="00B45514" w:rsidRDefault="00620D09" w:rsidP="00620D09">
      <w:pPr>
        <w:pStyle w:val="DSBulletList1Indent"/>
        <w:numPr>
          <w:ilvl w:val="0"/>
          <w:numId w:val="0"/>
        </w:numPr>
        <w:ind w:left="1276"/>
        <w:rPr>
          <w:i/>
          <w:iCs/>
        </w:rPr>
      </w:pPr>
      <w:r w:rsidRPr="00B45514">
        <w:rPr>
          <w:i/>
          <w:iCs/>
        </w:rPr>
        <w:t>Flora &amp; Fauna</w:t>
      </w:r>
    </w:p>
    <w:p w14:paraId="1C622A00" w14:textId="4D4DE701" w:rsidR="00E126DE" w:rsidRDefault="00E126DE" w:rsidP="00E126DE">
      <w:pPr>
        <w:pStyle w:val="DSBulletList1Indent"/>
      </w:pPr>
      <w:r w:rsidRPr="00E126DE">
        <w:t>Quick scan Flora</w:t>
      </w:r>
      <w:r w:rsidR="001B48C9">
        <w:t xml:space="preserve"> &amp;</w:t>
      </w:r>
      <w:r w:rsidRPr="00E126DE">
        <w:t xml:space="preserve"> Fauna</w:t>
      </w:r>
      <w:r w:rsidR="00620D09">
        <w:t xml:space="preserve"> – </w:t>
      </w:r>
      <w:proofErr w:type="spellStart"/>
      <w:r w:rsidR="00620D09">
        <w:t>renoveren</w:t>
      </w:r>
      <w:proofErr w:type="spellEnd"/>
      <w:r w:rsidR="00620D09">
        <w:t xml:space="preserve"> </w:t>
      </w:r>
      <w:proofErr w:type="spellStart"/>
      <w:r w:rsidR="00620D09">
        <w:t>vrijvervalleiding</w:t>
      </w:r>
      <w:proofErr w:type="spellEnd"/>
    </w:p>
    <w:p w14:paraId="40A3EE20" w14:textId="275E3C63" w:rsidR="00620D09" w:rsidRPr="00620D09" w:rsidRDefault="00620D09" w:rsidP="00E126DE">
      <w:pPr>
        <w:pStyle w:val="DSBulletList1Indent"/>
        <w:rPr>
          <w:lang w:val="nl-NL"/>
        </w:rPr>
      </w:pPr>
      <w:r w:rsidRPr="00620D09">
        <w:rPr>
          <w:lang w:val="nl-NL"/>
        </w:rPr>
        <w:t>Werkprotocol Flora &amp; Fauna – Renoveren vrijve</w:t>
      </w:r>
      <w:r>
        <w:rPr>
          <w:lang w:val="nl-NL"/>
        </w:rPr>
        <w:t>rvalleiding</w:t>
      </w:r>
    </w:p>
    <w:p w14:paraId="00EF5DCB" w14:textId="62FB4D67" w:rsidR="00883F1F" w:rsidRPr="00BC4B81" w:rsidRDefault="00BC4B81" w:rsidP="00E126DE">
      <w:pPr>
        <w:pStyle w:val="DSBulletList1Indent"/>
        <w:rPr>
          <w:lang w:val="nl-NL"/>
        </w:rPr>
      </w:pPr>
      <w:r w:rsidRPr="00BC4B81">
        <w:rPr>
          <w:lang w:val="nl-NL"/>
        </w:rPr>
        <w:t>Gedragscode-Wet-natuurbescherming-voor-waterschappen-2019</w:t>
      </w:r>
    </w:p>
    <w:p w14:paraId="66BC69A2" w14:textId="4A384451" w:rsidR="0085240A" w:rsidRDefault="00BE2363" w:rsidP="008D62B7">
      <w:pPr>
        <w:pStyle w:val="DSHeadingNonLegal2"/>
        <w:rPr>
          <w:lang w:val="nl-NL"/>
        </w:rPr>
      </w:pPr>
      <w:bookmarkStart w:id="99" w:name="_Toc153374887"/>
      <w:r w:rsidRPr="00FB5BC7">
        <w:rPr>
          <w:lang w:val="nl-NL"/>
        </w:rPr>
        <w:t>V&amp;G-plan</w:t>
      </w:r>
      <w:bookmarkEnd w:id="99"/>
    </w:p>
    <w:p w14:paraId="32F02FBE" w14:textId="1273EC6D" w:rsidR="00A90BD3" w:rsidRPr="003F40B8" w:rsidRDefault="00A90BD3" w:rsidP="008D62B7">
      <w:pPr>
        <w:pStyle w:val="DSBulletList1Indent"/>
        <w:rPr>
          <w:lang w:val="nl-NL"/>
        </w:rPr>
      </w:pPr>
      <w:r>
        <w:rPr>
          <w:lang w:val="nl-NL"/>
        </w:rPr>
        <w:t>220209-66001-</w:t>
      </w:r>
      <w:r w:rsidR="00883F1F">
        <w:rPr>
          <w:lang w:val="nl-NL"/>
        </w:rPr>
        <w:t>1</w:t>
      </w:r>
      <w:r>
        <w:rPr>
          <w:lang w:val="nl-NL"/>
        </w:rPr>
        <w:t xml:space="preserve"> V&amp;G plan ontwerpfase</w:t>
      </w:r>
    </w:p>
    <w:p w14:paraId="6CECBD28" w14:textId="2DC1F32F" w:rsidR="00434D94" w:rsidRDefault="00883F1F" w:rsidP="008D62B7">
      <w:pPr>
        <w:pStyle w:val="DSBulletList1Indent"/>
        <w:rPr>
          <w:lang w:val="nl-NL"/>
        </w:rPr>
      </w:pPr>
      <w:r w:rsidRPr="00883F1F">
        <w:rPr>
          <w:lang w:val="nl-NL"/>
        </w:rPr>
        <w:t>2 Toegangsbeleid</w:t>
      </w:r>
    </w:p>
    <w:p w14:paraId="049B2F4A" w14:textId="10B6EAAE" w:rsidR="00883F1F" w:rsidRPr="00434D94" w:rsidRDefault="00883F1F" w:rsidP="008D62B7">
      <w:pPr>
        <w:pStyle w:val="DSBulletList1Indent"/>
        <w:rPr>
          <w:lang w:val="nl-NL"/>
        </w:rPr>
      </w:pPr>
      <w:r w:rsidRPr="00883F1F">
        <w:rPr>
          <w:lang w:val="nl-NL"/>
        </w:rPr>
        <w:t>4 Werkvergunning</w:t>
      </w:r>
    </w:p>
    <w:p w14:paraId="03D54047" w14:textId="3F53E121" w:rsidR="00537E15" w:rsidRDefault="00537E15" w:rsidP="008D62B7">
      <w:pPr>
        <w:pStyle w:val="DSHeadingNonLegal2"/>
      </w:pPr>
      <w:bookmarkStart w:id="100" w:name="_Toc153374888"/>
      <w:r w:rsidRPr="00537E15">
        <w:t>Overdracht</w:t>
      </w:r>
      <w:r w:rsidR="00A64D8E">
        <w:t>s</w:t>
      </w:r>
      <w:r w:rsidRPr="00537E15">
        <w:t>dossier</w:t>
      </w:r>
      <w:bookmarkEnd w:id="100"/>
    </w:p>
    <w:p w14:paraId="0FF08229" w14:textId="01566FF1" w:rsidR="00434D94" w:rsidRPr="00401843" w:rsidRDefault="00434D94" w:rsidP="008D62B7">
      <w:pPr>
        <w:pStyle w:val="DSBulletList1Indent"/>
        <w:rPr>
          <w:lang w:val="nl-NL"/>
        </w:rPr>
      </w:pPr>
      <w:r w:rsidRPr="00401843">
        <w:rPr>
          <w:lang w:val="nl-NL"/>
        </w:rPr>
        <w:t>Richtlijn-documentatie---2022.01</w:t>
      </w:r>
    </w:p>
    <w:p w14:paraId="6C110E98" w14:textId="38403874" w:rsidR="00434D94" w:rsidRPr="00401843" w:rsidRDefault="00434D94" w:rsidP="008D62B7">
      <w:pPr>
        <w:pStyle w:val="DSBulletList1Indent"/>
        <w:rPr>
          <w:lang w:val="nl-NL"/>
        </w:rPr>
      </w:pPr>
      <w:r w:rsidRPr="00401843">
        <w:rPr>
          <w:lang w:val="nl-NL"/>
        </w:rPr>
        <w:t>Richtlijn-</w:t>
      </w:r>
      <w:r w:rsidR="00C97513" w:rsidRPr="00401843">
        <w:rPr>
          <w:lang w:val="nl-NL"/>
        </w:rPr>
        <w:t>overdrachtsdossier</w:t>
      </w:r>
      <w:r w:rsidRPr="00401843">
        <w:rPr>
          <w:lang w:val="nl-NL"/>
        </w:rPr>
        <w:t>---2202.01</w:t>
      </w:r>
    </w:p>
    <w:p w14:paraId="13090310" w14:textId="55B64249" w:rsidR="0085240A" w:rsidRDefault="00BE2363" w:rsidP="008D62B7">
      <w:pPr>
        <w:pStyle w:val="DSHeadingNonLegal2"/>
        <w:rPr>
          <w:lang w:val="nl-NL"/>
        </w:rPr>
      </w:pPr>
      <w:bookmarkStart w:id="101" w:name="_Toc153374889"/>
      <w:r w:rsidRPr="00FB5BC7">
        <w:rPr>
          <w:lang w:val="nl-NL"/>
        </w:rPr>
        <w:lastRenderedPageBreak/>
        <w:t xml:space="preserve">Kopie </w:t>
      </w:r>
      <w:proofErr w:type="spellStart"/>
      <w:r w:rsidRPr="00FB5BC7">
        <w:rPr>
          <w:lang w:val="nl-NL"/>
        </w:rPr>
        <w:t>Car</w:t>
      </w:r>
      <w:proofErr w:type="spellEnd"/>
      <w:r w:rsidRPr="00FB5BC7">
        <w:rPr>
          <w:lang w:val="nl-NL"/>
        </w:rPr>
        <w:t xml:space="preserve"> Polis</w:t>
      </w:r>
      <w:bookmarkEnd w:id="101"/>
    </w:p>
    <w:p w14:paraId="34E80209" w14:textId="21BD549F" w:rsidR="001B2E84" w:rsidRPr="00B45514" w:rsidRDefault="00401843" w:rsidP="001B2E84">
      <w:pPr>
        <w:pStyle w:val="DSBulletList1Indent"/>
        <w:rPr>
          <w:lang w:val="nl-NL"/>
        </w:rPr>
      </w:pPr>
      <w:r w:rsidRPr="00401843">
        <w:rPr>
          <w:lang w:val="nl-NL"/>
        </w:rPr>
        <w:t>HHR CAR Aannemerskopie</w:t>
      </w:r>
    </w:p>
    <w:p w14:paraId="06F9B9D5" w14:textId="307C9B31" w:rsidR="000F2611" w:rsidRDefault="000F2611" w:rsidP="000F2611">
      <w:pPr>
        <w:pStyle w:val="DSHeadingNonLegal2"/>
      </w:pPr>
      <w:bookmarkStart w:id="102" w:name="_Toc153374890"/>
      <w:r>
        <w:t>Planning</w:t>
      </w:r>
      <w:bookmarkEnd w:id="102"/>
    </w:p>
    <w:p w14:paraId="375A78B3" w14:textId="66F989E1" w:rsidR="000F2611" w:rsidRDefault="000F2611" w:rsidP="000F2611">
      <w:pPr>
        <w:pStyle w:val="DSBulletList1Indent"/>
      </w:pPr>
      <w:r w:rsidRPr="000F2611">
        <w:t xml:space="preserve">220209-02601-4 </w:t>
      </w:r>
      <w:proofErr w:type="spellStart"/>
      <w:r w:rsidRPr="000F2611">
        <w:t>Uitvoeringsplanning</w:t>
      </w:r>
      <w:proofErr w:type="spellEnd"/>
      <w:r w:rsidRPr="000F2611">
        <w:t xml:space="preserve"> </w:t>
      </w:r>
      <w:proofErr w:type="spellStart"/>
      <w:r w:rsidRPr="000F2611">
        <w:t>bouwfase</w:t>
      </w:r>
      <w:proofErr w:type="spellEnd"/>
    </w:p>
    <w:p w14:paraId="0E2B69C3" w14:textId="3D915ABD" w:rsidR="0077275B" w:rsidRDefault="004D123F" w:rsidP="0077275B">
      <w:pPr>
        <w:pStyle w:val="DSHeadingNonLegal2"/>
      </w:pPr>
      <w:bookmarkStart w:id="103" w:name="_Toc153374891"/>
      <w:r>
        <w:t xml:space="preserve">Model </w:t>
      </w:r>
      <w:proofErr w:type="spellStart"/>
      <w:r>
        <w:t>bankgarantie</w:t>
      </w:r>
      <w:bookmarkEnd w:id="103"/>
      <w:proofErr w:type="spellEnd"/>
    </w:p>
    <w:p w14:paraId="0C52D3A3" w14:textId="50818462" w:rsidR="004D123F" w:rsidRPr="004D123F" w:rsidRDefault="004D123F" w:rsidP="004D123F">
      <w:pPr>
        <w:pStyle w:val="DSBulletList1Indent"/>
      </w:pPr>
      <w:r w:rsidRPr="004D123F">
        <w:t xml:space="preserve">Model </w:t>
      </w:r>
      <w:proofErr w:type="spellStart"/>
      <w:r w:rsidRPr="004D123F">
        <w:t>bankgarantie</w:t>
      </w:r>
      <w:proofErr w:type="spellEnd"/>
    </w:p>
    <w:p w14:paraId="382300F2" w14:textId="77777777" w:rsidR="00BF58ED" w:rsidRPr="000F2611" w:rsidRDefault="00BF58ED" w:rsidP="0044442B">
      <w:pPr>
        <w:pStyle w:val="DSBulletList1Indent"/>
        <w:numPr>
          <w:ilvl w:val="0"/>
          <w:numId w:val="0"/>
        </w:numPr>
      </w:pPr>
    </w:p>
    <w:p w14:paraId="416789B2" w14:textId="046D6A85" w:rsidR="00482E39" w:rsidRPr="00FB5BC7" w:rsidRDefault="00482E39" w:rsidP="00BA6161">
      <w:pPr>
        <w:pStyle w:val="DSBulletList1Indent"/>
        <w:numPr>
          <w:ilvl w:val="0"/>
          <w:numId w:val="0"/>
        </w:numPr>
        <w:ind w:left="1276"/>
        <w:rPr>
          <w:lang w:val="nl-NL"/>
        </w:rPr>
      </w:pPr>
    </w:p>
    <w:p w14:paraId="6771C803" w14:textId="2CDF94D1" w:rsidR="00A03D08" w:rsidRPr="00FB5BC7" w:rsidRDefault="00A03D08" w:rsidP="00482E39">
      <w:pPr>
        <w:pStyle w:val="DSBulletList1Indent"/>
        <w:numPr>
          <w:ilvl w:val="0"/>
          <w:numId w:val="0"/>
        </w:numPr>
        <w:ind w:left="1276"/>
        <w:rPr>
          <w:lang w:val="nl-NL"/>
        </w:rPr>
      </w:pPr>
    </w:p>
    <w:p w14:paraId="5F349096" w14:textId="77777777" w:rsidR="0085240A" w:rsidRPr="00FB5BC7" w:rsidRDefault="0085240A" w:rsidP="0085240A">
      <w:pPr>
        <w:rPr>
          <w:lang w:val="nl-NL"/>
        </w:rPr>
      </w:pPr>
    </w:p>
    <w:p w14:paraId="019ADB48" w14:textId="77777777" w:rsidR="001A6159" w:rsidRPr="00FB5BC7" w:rsidRDefault="001A6159">
      <w:pPr>
        <w:rPr>
          <w:lang w:val="nl-NL"/>
        </w:rPr>
      </w:pPr>
    </w:p>
    <w:p w14:paraId="2CDB1A6C" w14:textId="77777777" w:rsidR="001A6159" w:rsidRPr="00FB5BC7" w:rsidRDefault="001A6159">
      <w:pPr>
        <w:rPr>
          <w:lang w:val="nl-NL"/>
        </w:rPr>
      </w:pPr>
    </w:p>
    <w:p w14:paraId="6C915CBA" w14:textId="77777777" w:rsidR="001A6159" w:rsidRPr="00FB5BC7" w:rsidRDefault="001A6159">
      <w:pPr>
        <w:rPr>
          <w:lang w:val="nl-NL"/>
        </w:rPr>
      </w:pPr>
    </w:p>
    <w:p w14:paraId="1F9F3974" w14:textId="77777777" w:rsidR="001A6159" w:rsidRPr="00FB5BC7" w:rsidRDefault="001A6159">
      <w:pPr>
        <w:rPr>
          <w:lang w:val="nl-NL"/>
        </w:rPr>
        <w:sectPr w:rsidR="001A6159" w:rsidRPr="00FB5BC7">
          <w:pgSz w:w="11907" w:h="16840" w:code="9"/>
          <w:pgMar w:top="2693" w:right="1134" w:bottom="1985" w:left="1134" w:header="709" w:footer="482" w:gutter="0"/>
          <w:cols w:space="720"/>
          <w:docGrid w:linePitch="360"/>
        </w:sectPr>
      </w:pPr>
      <w:bookmarkStart w:id="104" w:name="bmEnd"/>
      <w:bookmarkEnd w:id="104"/>
    </w:p>
    <w:p w14:paraId="3A6BEC56" w14:textId="47E003B8" w:rsidR="001A6159" w:rsidRPr="00FB5BC7" w:rsidRDefault="001A6159">
      <w:pPr>
        <w:rPr>
          <w:lang w:val="nl-NL"/>
        </w:rPr>
      </w:pPr>
    </w:p>
    <w:sectPr w:rsidR="001A6159" w:rsidRPr="00FB5BC7">
      <w:footerReference w:type="default" r:id="rId32"/>
      <w:pgSz w:w="11907" w:h="16840" w:code="9"/>
      <w:pgMar w:top="2693" w:right="1134" w:bottom="1985" w:left="1134" w:header="709" w:footer="4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472F8" w14:textId="77777777" w:rsidR="005F2E12" w:rsidRDefault="005F2E12">
      <w:r>
        <w:separator/>
      </w:r>
    </w:p>
  </w:endnote>
  <w:endnote w:type="continuationSeparator" w:id="0">
    <w:p w14:paraId="28CF880F" w14:textId="77777777" w:rsidR="005F2E12" w:rsidRDefault="005F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D1089" w14:textId="60B8A8EC" w:rsidR="005F2E12" w:rsidRDefault="00336FAE">
    <w:r>
      <w:rPr>
        <w:noProof/>
      </w:rPr>
      <w:pict w14:anchorId="659D5AFE">
        <v:shapetype id="_x0000_t202" coordsize="21600,21600" o:spt="202" path="m,l,21600r21600,l21600,xe">
          <v:stroke joinstyle="miter"/>
          <v:path gradientshapeok="t" o:connecttype="rect"/>
        </v:shapetype>
        <v:shape id="Tekstvak 8" o:spid="_x0000_s2065" type="#_x0000_t202" style="position:absolute;margin-left:0;margin-top:642.75pt;width:595.25pt;height:213.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" filled="f" stroked="f" strokeweight=".5pt">
          <v:textbox inset="0,0,0,0">
            <w:txbxContent>
              <w:tbl>
                <w:tblPr>
                  <w:tblStyle w:val="Tabelraster"/>
                  <w:tblW w:w="0" w:type="auto"/>
                  <w:tblCellMar>
                    <w:left w:w="0" w:type="dxa"/>
                    <w:right w:w="0" w:type="dxa"/>
                  </w:tblCellMar>
                  <w:tblLook w:val="04A0" w:firstRow="1" w:lastRow="0" w:firstColumn="1" w:lastColumn="0" w:noHBand="0" w:noVBand="1"/>
                </w:tblPr>
                <w:tblGrid>
                  <w:gridCol w:w="11926"/>
                </w:tblGrid>
                <w:tr w:rsidR="005F2E12" w14:paraId="65F5CAAC" w14:textId="77777777">
                  <w:tc>
                    <w:tcPr>
                      <w:tcW w:w="11910" w:type="dxa"/>
                      <w:tcBorders>
                        <w:top w:val="nil"/>
                        <w:left w:val="nil"/>
                        <w:bottom w:val="nil"/>
                        <w:right w:val="nil"/>
                      </w:tcBorders>
                      <w:vAlign w:val="bottom"/>
                    </w:tcPr>
                    <w:p w14:paraId="40B11EC2" w14:textId="77777777" w:rsidR="005F2E12" w:rsidRDefault="005F2E12">
                      <w:bookmarkStart w:id="14" w:name="bmBULocation_logo_footer3" w:colFirst="0" w:colLast="0"/>
                      <w:r>
                        <w:rPr>
                          <w:noProof/>
                        </w:rPr>
                        <w:drawing>
                          <wp:inline distT="0" distB="0" distL="0" distR="0" wp14:anchorId="71D0C633" wp14:editId="71507CC6">
                            <wp:extent cx="7573431" cy="2391108"/>
                            <wp:effectExtent l="0" t="0" r="0" b="0"/>
                            <wp:docPr id="24" name="logo_footer_ivgroep_3"/>
                            <wp:cNvGraphicFramePr/>
                            <a:graphic xmlns:a="http://schemas.openxmlformats.org/drawingml/2006/main">
                              <a:graphicData uri="http://schemas.openxmlformats.org/drawingml/2006/picture">
                                <pic:pic xmlns:pic="http://schemas.openxmlformats.org/drawingml/2006/picture">
                                  <pic:nvPicPr>
                                    <pic:cNvPr id="0" name="logo_footer_ivgroep_3"/>
                                    <pic:cNvPicPr/>
                                  </pic:nvPicPr>
                                  <pic:blipFill>
                                    <a:blip r:embed="rId1"/>
                                    <a:stretch>
                                      <a:fillRect/>
                                    </a:stretch>
                                  </pic:blipFill>
                                  <pic:spPr>
                                    <a:xfrm>
                                      <a:off x="0" y="0"/>
                                      <a:ext cx="7573431" cy="2391108"/>
                                    </a:xfrm>
                                    <a:prstGeom prst="rect">
                                      <a:avLst/>
                                    </a:prstGeom>
                                  </pic:spPr>
                                </pic:pic>
                              </a:graphicData>
                            </a:graphic>
                          </wp:inline>
                        </w:drawing>
                      </w:r>
                    </w:p>
                  </w:tc>
                </w:tr>
                <w:bookmarkEnd w:id="14"/>
              </w:tbl>
              <w:p w14:paraId="216D0C4B" w14:textId="77777777" w:rsidR="005F2E12" w:rsidRDefault="005F2E12"/>
            </w:txbxContent>
          </v:textbox>
          <w10:wrap anchorx="page" anchory="page"/>
        </v:shape>
      </w:pict>
    </w:r>
    <w:r>
      <w:rPr>
        <w:noProof/>
      </w:rPr>
      <w:pict w14:anchorId="01313647">
        <v:shape id="Tekstvak 9" o:spid="_x0000_s2064" type="#_x0000_t202" style="position:absolute;margin-left:0;margin-top:729.75pt;width:595.3pt;height:7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" filled="f" stroked="f" strokeweight=".5pt">
          <v:textbox inset="0,0,0,0">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10"/>
                </w:tblGrid>
                <w:tr w:rsidR="005F2E12" w14:paraId="2C2DCA57" w14:textId="77777777">
                  <w:trPr>
                    <w:trHeight w:val="510"/>
                  </w:trPr>
                  <w:tc>
                    <w:tcPr>
                      <w:tcW w:w="11910" w:type="dxa"/>
                      <w:vAlign w:val="center"/>
                    </w:tcPr>
                    <w:p w14:paraId="34A4AA80" w14:textId="77777777" w:rsidR="005F2E12" w:rsidRDefault="005F2E12">
                      <w:pPr>
                        <w:pStyle w:val="DSBUNameReport1"/>
                      </w:pPr>
                      <w:bookmarkStart w:id="15" w:name="bmBULocation_buname" w:colFirst="0" w:colLast="0"/>
                      <w:r>
                        <w:t xml:space="preserve">Iv-Water </w:t>
                      </w:r>
                      <w:proofErr w:type="spellStart"/>
                      <w:r>
                        <w:t>b.v.</w:t>
                      </w:r>
                      <w:proofErr w:type="spellEnd"/>
                    </w:p>
                  </w:tc>
                </w:tr>
                <w:tr w:rsidR="005F2E12" w:rsidRPr="00B94F47" w14:paraId="7E13A62E" w14:textId="77777777">
                  <w:trPr>
                    <w:trHeight w:val="567"/>
                  </w:trPr>
                  <w:tc>
                    <w:tcPr>
                      <w:tcW w:w="11910" w:type="dxa"/>
                      <w:vAlign w:val="center"/>
                    </w:tcPr>
                    <w:p w14:paraId="73B83D46" w14:textId="77777777" w:rsidR="005F2E12" w:rsidRPr="00FC6AEC" w:rsidRDefault="005F2E12">
                      <w:pPr>
                        <w:pStyle w:val="DSSloganReport"/>
                        <w:rPr>
                          <w:lang w:val="nl-NL"/>
                        </w:rPr>
                      </w:pPr>
                      <w:bookmarkStart w:id="16" w:name="bmBULocation_slogan_report" w:colFirst="0" w:colLast="0"/>
                      <w:bookmarkEnd w:id="15"/>
                      <w:r w:rsidRPr="00FC6AEC">
                        <w:rPr>
                          <w:lang w:val="nl-NL"/>
                        </w:rPr>
                        <w:t>Ingenieursbureau met Passie voor Techniek</w:t>
                      </w:r>
                    </w:p>
                  </w:tc>
                </w:tr>
                <w:bookmarkEnd w:id="16"/>
              </w:tbl>
              <w:p w14:paraId="52DB2760" w14:textId="77777777" w:rsidR="005F2E12" w:rsidRPr="00FC6AEC" w:rsidRDefault="005F2E12">
                <w:pPr>
                  <w:rPr>
                    <w:color w:val="FFFFFF" w:themeColor="background1"/>
                    <w:lang w:val="nl-NL"/>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E726" w14:textId="2B57C1D7" w:rsidR="005F2E12" w:rsidRDefault="00336FAE">
    <w:r>
      <w:rPr>
        <w:noProof/>
      </w:rPr>
      <w:pict w14:anchorId="11EC2518">
        <v:shapetype id="_x0000_t202" coordsize="21600,21600" o:spt="202" path="m,l,21600r21600,l21600,xe">
          <v:stroke joinstyle="miter"/>
          <v:path gradientshapeok="t" o:connecttype="rect"/>
        </v:shapetype>
        <v:shape id="Tekstvak 4" o:spid="_x0000_s2061" type="#_x0000_t202" style="position:absolute;margin-left:0;margin-top:0;width:510.8pt;height:63.5pt;z-index:-25165516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" filled="f" stroked="f" strokeweight=".5pt">
          <v:textbox inset="0,0,0,0">
            <w:txbxContent>
              <w:tbl>
                <w:tblPr>
                  <w:tblStyle w:val="DSTableClear"/>
                  <w:tblW w:w="10234" w:type="dxa"/>
                  <w:tblLook w:val="04A0" w:firstRow="1" w:lastRow="0" w:firstColumn="1" w:lastColumn="0" w:noHBand="0" w:noVBand="1"/>
                </w:tblPr>
                <w:tblGrid>
                  <w:gridCol w:w="851"/>
                  <w:gridCol w:w="992"/>
                  <w:gridCol w:w="8391"/>
                </w:tblGrid>
                <w:tr w:rsidR="005F2E12" w14:paraId="480E4AE5" w14:textId="77777777">
                  <w:trPr>
                    <w:trHeight w:val="680"/>
                  </w:trPr>
                  <w:tc>
                    <w:tcPr>
                      <w:tcW w:w="851" w:type="dxa"/>
                    </w:tcPr>
                    <w:p w14:paraId="0DAAED44" w14:textId="77777777" w:rsidR="005F2E12" w:rsidRDefault="005F2E12"/>
                  </w:tc>
                  <w:tc>
                    <w:tcPr>
                      <w:tcW w:w="992" w:type="dxa"/>
                      <w:vAlign w:val="center"/>
                    </w:tcPr>
                    <w:p w14:paraId="715CFF59" w14:textId="77777777" w:rsidR="005F2E12" w:rsidRDefault="005F2E12"/>
                  </w:tc>
                  <w:tc>
                    <w:tcPr>
                      <w:tcW w:w="8391" w:type="dxa"/>
                    </w:tcPr>
                    <w:p w14:paraId="17BCFBA3" w14:textId="77777777" w:rsidR="005F2E12" w:rsidRDefault="005F2E12">
                      <w:pPr>
                        <w:pStyle w:val="DSFooter2"/>
                      </w:pPr>
                    </w:p>
                  </w:tc>
                </w:tr>
              </w:tbl>
              <w:p w14:paraId="675C133F" w14:textId="77777777" w:rsidR="005F2E12" w:rsidRDefault="005F2E12"/>
            </w:txbxContent>
          </v:textbox>
          <w10:wrap anchorx="page" anchory="page"/>
        </v:shape>
      </w:pict>
    </w:r>
    <w:r>
      <w:rPr>
        <w:noProof/>
      </w:rPr>
      <w:pict w14:anchorId="08418147">
        <v:shape id="Tekstvak 7" o:spid="_x0000_s2060" type="#_x0000_t202" style="position:absolute;margin-left:225.05pt;margin-top:0;width:83.35pt;height:58.1pt;z-index:-2516643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" filled="f" stroked="f" strokeweight=".5pt">
          <v:textbox inset="0,0,0,0">
            <w:txbxContent>
              <w:tbl>
                <w:tblPr>
                  <w:tblStyle w:val="DSTableClear"/>
                  <w:tblW w:w="0" w:type="auto"/>
                  <w:tblCellMar>
                    <w:right w:w="1134" w:type="dxa"/>
                  </w:tblCellMar>
                  <w:tblLook w:val="04A0" w:firstRow="1" w:lastRow="0" w:firstColumn="1" w:lastColumn="0" w:noHBand="0" w:noVBand="1"/>
                </w:tblPr>
                <w:tblGrid>
                  <w:gridCol w:w="1644"/>
                </w:tblGrid>
                <w:tr w:rsidR="005F2E12" w14:paraId="747DBD95" w14:textId="77777777">
                  <w:trPr>
                    <w:trHeight w:val="652"/>
                  </w:trPr>
                  <w:tc>
                    <w:tcPr>
                      <w:tcW w:w="1644" w:type="dxa"/>
                    </w:tcPr>
                    <w:p w14:paraId="14860515" w14:textId="77777777" w:rsidR="005F2E12" w:rsidRDefault="005F2E12">
                      <w:pPr>
                        <w:pStyle w:val="DSFooter1"/>
                        <w:jc w:val="right"/>
                      </w:pPr>
                      <w:r>
                        <w:fldChar w:fldCharType="begin"/>
                      </w:r>
                      <w:r>
                        <w:instrText>PAGE  \* Arabic  \* MERGEFORMAT</w:instrText>
                      </w:r>
                      <w:r>
                        <w:fldChar w:fldCharType="separate"/>
                      </w:r>
                      <w:r>
                        <w:t>2</w:t>
                      </w:r>
                      <w:r>
                        <w:fldChar w:fldCharType="end"/>
                      </w:r>
                      <w:r>
                        <w:t>/</w:t>
                      </w:r>
                      <w:fldSimple w:instr="NUMPAGES  \* Arabic  \* MERGEFORMAT">
                        <w:r>
                          <w:t>7</w:t>
                        </w:r>
                      </w:fldSimple>
                    </w:p>
                  </w:tc>
                </w:tr>
              </w:tbl>
              <w:p w14:paraId="16DEFDDC" w14:textId="77777777" w:rsidR="005F2E12" w:rsidRDefault="005F2E12"/>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0F716" w14:textId="70216734" w:rsidR="005F2E12" w:rsidRDefault="00336FAE">
    <w:r>
      <w:rPr>
        <w:noProof/>
      </w:rPr>
      <w:pict w14:anchorId="1CA48F7D">
        <v:shapetype id="_x0000_t202" coordsize="21600,21600" o:spt="202" path="m,l,21600r21600,l21600,xe">
          <v:stroke joinstyle="miter"/>
          <v:path gradientshapeok="t" o:connecttype="rect"/>
        </v:shapetype>
        <v:shape id="Tekstvak 13" o:spid="_x0000_s2057" type="#_x0000_t202" style="position:absolute;margin-left:-26.95pt;margin-top:795.5pt;width:560.95pt;height:45.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" filled="f" stroked="f" strokeweight=".5pt">
          <v:textbox inset="0,0,0,0">
            <w:txbxContent>
              <w:tbl>
                <w:tblPr>
                  <w:tblStyle w:val="DSTableClear"/>
                  <w:tblW w:w="19289" w:type="dxa"/>
                  <w:tblLook w:val="04A0" w:firstRow="1" w:lastRow="0" w:firstColumn="1" w:lastColumn="0" w:noHBand="0" w:noVBand="1"/>
                </w:tblPr>
                <w:tblGrid>
                  <w:gridCol w:w="1147"/>
                  <w:gridCol w:w="9071"/>
                  <w:gridCol w:w="9071"/>
                </w:tblGrid>
                <w:tr w:rsidR="00BF7E61" w14:paraId="381B8804" w14:textId="77777777">
                  <w:trPr>
                    <w:trHeight w:val="245"/>
                  </w:trPr>
                  <w:tc>
                    <w:tcPr>
                      <w:tcW w:w="1147" w:type="dxa"/>
                      <w:vMerge w:val="restart"/>
                    </w:tcPr>
                    <w:p w14:paraId="00665018" w14:textId="77777777" w:rsidR="00BF7E61" w:rsidRDefault="00BF7E61">
                      <w:pPr>
                        <w:pStyle w:val="DSFooter1"/>
                      </w:pPr>
                      <w:bookmarkStart w:id="23" w:name="bmReference_3" w:colFirst="1" w:colLast="1"/>
                    </w:p>
                  </w:tc>
                  <w:tc>
                    <w:tcPr>
                      <w:tcW w:w="9071" w:type="dxa"/>
                    </w:tcPr>
                    <w:p w14:paraId="701B5B38" w14:textId="24386AAE" w:rsidR="00BF7E61" w:rsidRDefault="00BF7E61">
                      <w:pPr>
                        <w:pStyle w:val="DSFooter1"/>
                      </w:pPr>
                      <w:r>
                        <w:t>220209-06002-</w:t>
                      </w:r>
                      <w:r w:rsidR="009B6F54">
                        <w:t>2</w:t>
                      </w:r>
                    </w:p>
                  </w:tc>
                  <w:tc>
                    <w:tcPr>
                      <w:tcW w:w="9071" w:type="dxa"/>
                    </w:tcPr>
                    <w:p w14:paraId="64875D84" w14:textId="77777777" w:rsidR="00BF7E61" w:rsidRDefault="00BF7E61">
                      <w:pPr>
                        <w:pStyle w:val="DSFooter1"/>
                      </w:pPr>
                    </w:p>
                  </w:tc>
                </w:tr>
                <w:tr w:rsidR="00BF7E61" w14:paraId="56964556" w14:textId="77777777">
                  <w:trPr>
                    <w:trHeight w:val="245"/>
                  </w:trPr>
                  <w:tc>
                    <w:tcPr>
                      <w:tcW w:w="1147" w:type="dxa"/>
                      <w:vMerge/>
                    </w:tcPr>
                    <w:p w14:paraId="133DCCFC" w14:textId="77777777" w:rsidR="00BF7E61" w:rsidRDefault="00BF7E61">
                      <w:pPr>
                        <w:pStyle w:val="DSFooter1"/>
                      </w:pPr>
                      <w:bookmarkStart w:id="24" w:name="cbmFooterRevision" w:colFirst="1" w:colLast="1"/>
                      <w:bookmarkEnd w:id="23"/>
                    </w:p>
                  </w:tc>
                  <w:tc>
                    <w:tcPr>
                      <w:tcW w:w="9071" w:type="dxa"/>
                    </w:tcPr>
                    <w:p w14:paraId="44ED969F" w14:textId="6B305FED" w:rsidR="00BF7E61" w:rsidRDefault="00BF7E61">
                      <w:pPr>
                        <w:pStyle w:val="DSFooter1"/>
                      </w:pPr>
                      <w:r>
                        <w:t xml:space="preserve">Revisie: </w:t>
                      </w:r>
                      <w:r w:rsidR="009B6F54">
                        <w:t>2</w:t>
                      </w:r>
                    </w:p>
                  </w:tc>
                  <w:tc>
                    <w:tcPr>
                      <w:tcW w:w="9071" w:type="dxa"/>
                    </w:tcPr>
                    <w:p w14:paraId="69B818A4" w14:textId="77777777" w:rsidR="00BF7E61" w:rsidRDefault="00BF7E61">
                      <w:pPr>
                        <w:pStyle w:val="DSFooter1"/>
                      </w:pPr>
                    </w:p>
                  </w:tc>
                </w:tr>
                <w:tr w:rsidR="00BF7E61" w14:paraId="2C7D4B3F" w14:textId="77777777">
                  <w:trPr>
                    <w:trHeight w:val="245"/>
                  </w:trPr>
                  <w:tc>
                    <w:tcPr>
                      <w:tcW w:w="1147" w:type="dxa"/>
                      <w:vMerge/>
                    </w:tcPr>
                    <w:p w14:paraId="5DEED473" w14:textId="77777777" w:rsidR="00BF7E61" w:rsidRDefault="00BF7E61">
                      <w:pPr>
                        <w:pStyle w:val="DSFooter1"/>
                      </w:pPr>
                      <w:bookmarkStart w:id="25" w:name="bmSubject_3" w:colFirst="1" w:colLast="1"/>
                      <w:bookmarkEnd w:id="24"/>
                    </w:p>
                  </w:tc>
                  <w:tc>
                    <w:tcPr>
                      <w:tcW w:w="9071" w:type="dxa"/>
                    </w:tcPr>
                    <w:p w14:paraId="2E59224F" w14:textId="77777777" w:rsidR="00BF7E61" w:rsidRDefault="00BF7E61">
                      <w:pPr>
                        <w:pStyle w:val="DSFooter1"/>
                      </w:pPr>
                      <w:r>
                        <w:t>Renovatie vrijvervalleiding Voorschoten</w:t>
                      </w:r>
                    </w:p>
                  </w:tc>
                  <w:tc>
                    <w:tcPr>
                      <w:tcW w:w="9071" w:type="dxa"/>
                    </w:tcPr>
                    <w:p w14:paraId="2C860512" w14:textId="77777777" w:rsidR="00BF7E61" w:rsidRDefault="00BF7E61">
                      <w:pPr>
                        <w:pStyle w:val="DSFooter1"/>
                      </w:pPr>
                    </w:p>
                  </w:tc>
                </w:tr>
                <w:bookmarkEnd w:id="25"/>
              </w:tbl>
              <w:p w14:paraId="7F9CA200" w14:textId="77777777" w:rsidR="00AB0B98" w:rsidRDefault="00AB0B98"/>
            </w:txbxContent>
          </v:textbox>
          <w10:wrap anchorx="page" anchory="page"/>
        </v:shape>
      </w:pict>
    </w:r>
    <w:r>
      <w:rPr>
        <w:noProof/>
      </w:rPr>
      <w:pict w14:anchorId="31D6F9E8">
        <v:shape id="Tekstvak 16" o:spid="_x0000_s2056" type="#_x0000_t202" style="position:absolute;margin-left:228.9pt;margin-top:0;width:83.9pt;height:75.1pt;z-index:-25166028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" filled="f" stroked="f" strokeweight=".5pt">
          <v:textbox inset="0,0,0,0">
            <w:txbxContent>
              <w:tbl>
                <w:tblPr>
                  <w:tblStyle w:val="DSTableClear"/>
                  <w:tblW w:w="0" w:type="auto"/>
                  <w:tblCellMar>
                    <w:right w:w="1134" w:type="dxa"/>
                  </w:tblCellMar>
                  <w:tblLook w:val="04A0" w:firstRow="1" w:lastRow="0" w:firstColumn="1" w:lastColumn="0" w:noHBand="0" w:noVBand="1"/>
                </w:tblPr>
                <w:tblGrid>
                  <w:gridCol w:w="1644"/>
                </w:tblGrid>
                <w:tr w:rsidR="005F2E12" w14:paraId="1834BC13" w14:textId="77777777">
                  <w:trPr>
                    <w:trHeight w:val="567"/>
                  </w:trPr>
                  <w:tc>
                    <w:tcPr>
                      <w:tcW w:w="1644" w:type="dxa"/>
                    </w:tcPr>
                    <w:p w14:paraId="11918F57" w14:textId="77777777" w:rsidR="005F2E12" w:rsidRDefault="005F2E12">
                      <w:pPr>
                        <w:pStyle w:val="DSFooter1"/>
                        <w:jc w:val="right"/>
                      </w:pPr>
                      <w:r>
                        <w:fldChar w:fldCharType="begin"/>
                      </w:r>
                      <w:r>
                        <w:instrText>PAGE  \* Arabic  \* MERGEFORMAT</w:instrText>
                      </w:r>
                      <w:r>
                        <w:fldChar w:fldCharType="separate"/>
                      </w:r>
                      <w:r>
                        <w:t>3</w:t>
                      </w:r>
                      <w:r>
                        <w:fldChar w:fldCharType="end"/>
                      </w:r>
                      <w:r>
                        <w:t>/</w:t>
                      </w:r>
                      <w:fldSimple w:instr="NUMPAGES  \* Arabic  \* MERGEFORMAT">
                        <w:r>
                          <w:t>7</w:t>
                        </w:r>
                      </w:fldSimple>
                    </w:p>
                  </w:tc>
                </w:tr>
              </w:tbl>
              <w:p w14:paraId="3A1FD29C" w14:textId="77777777" w:rsidR="005F2E12" w:rsidRDefault="005F2E12"/>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A771E" w14:textId="4D205829" w:rsidR="005F2E12" w:rsidRDefault="00336FAE">
    <w:r>
      <w:rPr>
        <w:noProof/>
      </w:rPr>
      <w:pict w14:anchorId="69571728">
        <v:shapetype id="_x0000_t202" coordsize="21600,21600" o:spt="202" path="m,l,21600r21600,l21600,xe">
          <v:stroke joinstyle="miter"/>
          <v:path gradientshapeok="t" o:connecttype="rect"/>
        </v:shapetype>
        <v:shape id="Tekstvak 3" o:spid="_x0000_s2055" type="#_x0000_t202" style="position:absolute;margin-left:0;margin-top:0;width:510.8pt;height:63.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" filled="f" stroked="f" strokeweight=".5pt">
          <v:textbox inset="0,0,0,0">
            <w:txbxContent>
              <w:tbl>
                <w:tblPr>
                  <w:tblStyle w:val="DSTableClear"/>
                  <w:tblW w:w="10234" w:type="dxa"/>
                  <w:tblLook w:val="04A0" w:firstRow="1" w:lastRow="0" w:firstColumn="1" w:lastColumn="0" w:noHBand="0" w:noVBand="1"/>
                </w:tblPr>
                <w:tblGrid>
                  <w:gridCol w:w="851"/>
                  <w:gridCol w:w="992"/>
                  <w:gridCol w:w="8391"/>
                </w:tblGrid>
                <w:tr w:rsidR="005F2E12" w:rsidRPr="00B94F47" w14:paraId="7BEA6302" w14:textId="77777777">
                  <w:trPr>
                    <w:trHeight w:val="680"/>
                  </w:trPr>
                  <w:tc>
                    <w:tcPr>
                      <w:tcW w:w="851" w:type="dxa"/>
                    </w:tcPr>
                    <w:p w14:paraId="25C63474" w14:textId="77777777" w:rsidR="005F2E12" w:rsidRDefault="005F2E12">
                      <w:bookmarkStart w:id="26" w:name="bmBULocation_legaltextdoc" w:colFirst="2" w:colLast="2"/>
                      <w:bookmarkStart w:id="27" w:name="bmBULocation_logo_footer" w:colFirst="1" w:colLast="1"/>
                    </w:p>
                  </w:tc>
                  <w:tc>
                    <w:tcPr>
                      <w:tcW w:w="992" w:type="dxa"/>
                      <w:vAlign w:val="center"/>
                    </w:tcPr>
                    <w:p w14:paraId="3FD71DE2" w14:textId="77777777" w:rsidR="005F2E12" w:rsidRDefault="005F2E12"/>
                  </w:tc>
                  <w:tc>
                    <w:tcPr>
                      <w:tcW w:w="8391" w:type="dxa"/>
                    </w:tcPr>
                    <w:p w14:paraId="3AA2357A" w14:textId="77777777" w:rsidR="005F2E12" w:rsidRPr="00FC6AEC" w:rsidRDefault="005F2E12">
                      <w:pPr>
                        <w:pStyle w:val="DSFooter2"/>
                        <w:rPr>
                          <w:lang w:val="nl-NL"/>
                        </w:rPr>
                      </w:pPr>
                      <w:r w:rsidRPr="00FC6AEC">
                        <w:rPr>
                          <w:lang w:val="nl-NL"/>
                        </w:rPr>
                        <w:t>© Iv-Water b.v., Alle rechten voorbehouden, Niets uit deze uitgave mag worden vermenigvuldigd, opgeslagen in een geautomatiseerd gegevensbestand of openbaar gemaakt in enige vorm of op enige wijze, hetzij elektronisch, mechanisch, door fotokopieën of enige andere manier, zonder voorafgaande schriftelijke toestemming van Iv-Water b.v.</w:t>
                      </w:r>
                    </w:p>
                  </w:tc>
                </w:tr>
                <w:bookmarkEnd w:id="26"/>
                <w:bookmarkEnd w:id="27"/>
              </w:tbl>
              <w:p w14:paraId="69E52DD3" w14:textId="77777777" w:rsidR="005F2E12" w:rsidRPr="00FC6AEC" w:rsidRDefault="005F2E12">
                <w:pPr>
                  <w:rPr>
                    <w:lang w:val="nl-NL"/>
                  </w:rPr>
                </w:pPr>
              </w:p>
            </w:txbxContent>
          </v:textbox>
          <w10:wrap anchorx="page" anchory="page"/>
        </v:shape>
      </w:pict>
    </w:r>
    <w:r>
      <w:rPr>
        <w:noProof/>
      </w:rPr>
      <w:pict w14:anchorId="40E117F2">
        <v:shape id="Tekstvak 5" o:spid="_x0000_s2054" type="#_x0000_t202" style="position:absolute;margin-left:225.05pt;margin-top:0;width:83.35pt;height:58.1pt;z-index:-25165414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" filled="f" stroked="f" strokeweight=".5pt">
          <v:textbox inset="0,0,0,0">
            <w:txbxContent>
              <w:tbl>
                <w:tblPr>
                  <w:tblStyle w:val="DSTableClear"/>
                  <w:tblW w:w="0" w:type="auto"/>
                  <w:tblCellMar>
                    <w:right w:w="1134" w:type="dxa"/>
                  </w:tblCellMar>
                  <w:tblLook w:val="04A0" w:firstRow="1" w:lastRow="0" w:firstColumn="1" w:lastColumn="0" w:noHBand="0" w:noVBand="1"/>
                </w:tblPr>
                <w:tblGrid>
                  <w:gridCol w:w="1644"/>
                </w:tblGrid>
                <w:tr w:rsidR="005F2E12" w14:paraId="5CF3136E" w14:textId="77777777">
                  <w:trPr>
                    <w:trHeight w:val="652"/>
                  </w:trPr>
                  <w:tc>
                    <w:tcPr>
                      <w:tcW w:w="1644" w:type="dxa"/>
                    </w:tcPr>
                    <w:p w14:paraId="7F6B92FE" w14:textId="77777777" w:rsidR="005F2E12" w:rsidRDefault="005F2E12">
                      <w:pPr>
                        <w:pStyle w:val="DSFooter1"/>
                        <w:jc w:val="right"/>
                      </w:pPr>
                      <w:r>
                        <w:fldChar w:fldCharType="begin"/>
                      </w:r>
                      <w:r>
                        <w:instrText>PAGE  \* Arabic  \* MERGEFORMAT</w:instrText>
                      </w:r>
                      <w:r>
                        <w:fldChar w:fldCharType="separate"/>
                      </w:r>
                      <w:r>
                        <w:t>2</w:t>
                      </w:r>
                      <w:r>
                        <w:fldChar w:fldCharType="end"/>
                      </w:r>
                      <w:r>
                        <w:t>/</w:t>
                      </w:r>
                      <w:fldSimple w:instr="NUMPAGES  \* Arabic  \* MERGEFORMAT">
                        <w:r>
                          <w:t>7</w:t>
                        </w:r>
                      </w:fldSimple>
                    </w:p>
                  </w:tc>
                </w:tr>
              </w:tbl>
              <w:p w14:paraId="743D5839" w14:textId="77777777" w:rsidR="005F2E12" w:rsidRDefault="005F2E12"/>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5CB8" w14:textId="2DC8BF3E" w:rsidR="005F2E12" w:rsidRDefault="00336FAE">
    <w:r>
      <w:rPr>
        <w:noProof/>
      </w:rPr>
      <w:pict w14:anchorId="0CFF00A7">
        <v:shapetype id="_x0000_t202" coordsize="21600,21600" o:spt="202" path="m,l,21600r21600,l21600,xe">
          <v:stroke joinstyle="miter"/>
          <v:path gradientshapeok="t" o:connecttype="rect"/>
        </v:shapetype>
        <v:shape id="Tekstvak 10" o:spid="_x0000_s2053" type="#_x0000_t202" style="position:absolute;margin-left:3800.65pt;margin-top:0;width:594.15pt;height:249.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" filled="f" stroked="f" strokeweight=".5pt">
          <v:textbox inset="0,0,0,0">
            <w:txbxContent>
              <w:tbl>
                <w:tblPr>
                  <w:tblStyle w:val="Tabelraster"/>
                  <w:tblW w:w="11906" w:type="dxa"/>
                  <w:tblCellMar>
                    <w:left w:w="0" w:type="dxa"/>
                    <w:right w:w="0" w:type="dxa"/>
                  </w:tblCellMar>
                  <w:tblLook w:val="04A0" w:firstRow="1" w:lastRow="0" w:firstColumn="1" w:lastColumn="0" w:noHBand="0" w:noVBand="1"/>
                </w:tblPr>
                <w:tblGrid>
                  <w:gridCol w:w="11906"/>
                </w:tblGrid>
                <w:tr w:rsidR="005F2E12" w14:paraId="62F13DE4" w14:textId="77777777">
                  <w:tc>
                    <w:tcPr>
                      <w:tcW w:w="11906" w:type="dxa"/>
                      <w:tcBorders>
                        <w:top w:val="nil"/>
                        <w:left w:val="nil"/>
                        <w:bottom w:val="nil"/>
                        <w:right w:val="nil"/>
                      </w:tcBorders>
                    </w:tcPr>
                    <w:p w14:paraId="566B06D0" w14:textId="77777777" w:rsidR="005F2E12" w:rsidRDefault="005F2E12">
                      <w:pPr>
                        <w:jc w:val="right"/>
                      </w:pPr>
                      <w:bookmarkStart w:id="105" w:name="bmBULocation_logo_footer_report" w:colFirst="0" w:colLast="0"/>
                      <w:r>
                        <w:rPr>
                          <w:noProof/>
                        </w:rPr>
                        <w:drawing>
                          <wp:inline distT="0" distB="0" distL="0" distR="0" wp14:anchorId="48167335" wp14:editId="204E9A7D">
                            <wp:extent cx="2990476" cy="1761904"/>
                            <wp:effectExtent l="0" t="0" r="0" b="0"/>
                            <wp:docPr id="17" name="logo_footer_report_ivgroep"/>
                            <wp:cNvGraphicFramePr/>
                            <a:graphic xmlns:a="http://schemas.openxmlformats.org/drawingml/2006/main">
                              <a:graphicData uri="http://schemas.openxmlformats.org/drawingml/2006/picture">
                                <pic:pic xmlns:pic="http://schemas.openxmlformats.org/drawingml/2006/picture">
                                  <pic:nvPicPr>
                                    <pic:cNvPr id="0" name="logo_footer_report_ivgroep"/>
                                    <pic:cNvPicPr/>
                                  </pic:nvPicPr>
                                  <pic:blipFill>
                                    <a:blip r:embed="rId1"/>
                                    <a:stretch>
                                      <a:fillRect/>
                                    </a:stretch>
                                  </pic:blipFill>
                                  <pic:spPr>
                                    <a:xfrm>
                                      <a:off x="0" y="0"/>
                                      <a:ext cx="2990476" cy="1761904"/>
                                    </a:xfrm>
                                    <a:prstGeom prst="rect">
                                      <a:avLst/>
                                    </a:prstGeom>
                                  </pic:spPr>
                                </pic:pic>
                              </a:graphicData>
                            </a:graphic>
                          </wp:inline>
                        </w:drawing>
                      </w:r>
                    </w:p>
                  </w:tc>
                </w:tr>
                <w:bookmarkEnd w:id="105"/>
              </w:tbl>
              <w:p w14:paraId="5BE035FC" w14:textId="77777777" w:rsidR="005F2E12" w:rsidRDefault="005F2E12"/>
            </w:txbxContent>
          </v:textbox>
          <w10:wrap anchorx="page" anchory="page"/>
          <w10:anchorlock/>
        </v:shape>
      </w:pict>
    </w:r>
    <w:r>
      <w:rPr>
        <w:noProof/>
      </w:rPr>
      <w:pict w14:anchorId="6246E897">
        <v:shape id="Tekstvak 17" o:spid="_x0000_s2052" type="#_x0000_t202" style="position:absolute;margin-left:3804.5pt;margin-top:0;width:594.7pt;height:249.75pt;z-index:2516725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" filled="f" stroked="f" strokeweight=".5pt">
          <v:textbox inset="0,0,0,0">
            <w:txbxContent>
              <w:tbl>
                <w:tblPr>
                  <w:tblStyle w:val="Tabelraster"/>
                  <w:tblW w:w="119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3"/>
                  <w:gridCol w:w="2693"/>
                  <w:gridCol w:w="2694"/>
                  <w:gridCol w:w="2662"/>
                  <w:gridCol w:w="1191"/>
                </w:tblGrid>
                <w:tr w:rsidR="00BF7E61" w14:paraId="45F10CC8" w14:textId="77777777">
                  <w:trPr>
                    <w:trHeight w:val="1131"/>
                  </w:trPr>
                  <w:tc>
                    <w:tcPr>
                      <w:tcW w:w="2693" w:type="dxa"/>
                      <w:vAlign w:val="bottom"/>
                    </w:tcPr>
                    <w:p w14:paraId="431AA404" w14:textId="77777777" w:rsidR="00BF7E61" w:rsidRDefault="00BF7E61">
                      <w:pPr>
                        <w:pStyle w:val="DSLocationData3"/>
                      </w:pPr>
                      <w:bookmarkStart w:id="106" w:name="cbmLocationReport1a" w:colFirst="3" w:colLast="3"/>
                      <w:bookmarkStart w:id="107" w:name="cbmLocationReport2" w:colFirst="2" w:colLast="2"/>
                      <w:bookmarkStart w:id="108" w:name="cbmLocationReport3" w:colFirst="1" w:colLast="1"/>
                      <w:bookmarkStart w:id="109" w:name="cbmLocationReport4" w:colFirst="0" w:colLast="0"/>
                    </w:p>
                  </w:tc>
                  <w:tc>
                    <w:tcPr>
                      <w:tcW w:w="2693" w:type="dxa"/>
                      <w:vAlign w:val="bottom"/>
                    </w:tcPr>
                    <w:p w14:paraId="7012F48F" w14:textId="77777777" w:rsidR="00BF7E61" w:rsidRDefault="00BF7E61">
                      <w:pPr>
                        <w:pStyle w:val="DSLocationData3"/>
                      </w:pPr>
                    </w:p>
                  </w:tc>
                  <w:tc>
                    <w:tcPr>
                      <w:tcW w:w="2694" w:type="dxa"/>
                      <w:vAlign w:val="bottom"/>
                    </w:tcPr>
                    <w:p w14:paraId="223CFA40" w14:textId="77777777" w:rsidR="00BF7E61" w:rsidRDefault="00BF7E61">
                      <w:pPr>
                        <w:pStyle w:val="DSLocationData3"/>
                      </w:pPr>
                    </w:p>
                  </w:tc>
                  <w:tc>
                    <w:tcPr>
                      <w:tcW w:w="2662" w:type="dxa"/>
                      <w:vAlign w:val="bottom"/>
                    </w:tcPr>
                    <w:p w14:paraId="18593D19" w14:textId="77777777" w:rsidR="00BF7E61" w:rsidRPr="00FC6AEC" w:rsidRDefault="00BF7E61">
                      <w:pPr>
                        <w:pStyle w:val="DSBUNameReport2"/>
                        <w:rPr>
                          <w:lang w:val="nl-NL"/>
                        </w:rPr>
                      </w:pPr>
                      <w:r w:rsidRPr="00FC6AEC">
                        <w:rPr>
                          <w:lang w:val="nl-NL"/>
                        </w:rPr>
                        <w:t>Iv-Water b.v.</w:t>
                      </w:r>
                    </w:p>
                    <w:p w14:paraId="3289A560" w14:textId="77777777" w:rsidR="00BF7E61" w:rsidRPr="00FC6AEC" w:rsidRDefault="00BF7E61">
                      <w:pPr>
                        <w:pStyle w:val="DSLocationData3"/>
                        <w:rPr>
                          <w:lang w:val="nl-NL"/>
                        </w:rPr>
                      </w:pPr>
                      <w:r w:rsidRPr="00FC6AEC">
                        <w:rPr>
                          <w:lang w:val="nl-NL"/>
                        </w:rPr>
                        <w:t>Trapezium 310</w:t>
                      </w:r>
                    </w:p>
                    <w:p w14:paraId="659A1DAD" w14:textId="77777777" w:rsidR="00BF7E61" w:rsidRPr="00FC6AEC" w:rsidRDefault="00BF7E61">
                      <w:pPr>
                        <w:pStyle w:val="DSLocationData3"/>
                        <w:rPr>
                          <w:lang w:val="nl-NL"/>
                        </w:rPr>
                      </w:pPr>
                      <w:r w:rsidRPr="00FC6AEC">
                        <w:rPr>
                          <w:lang w:val="nl-NL"/>
                        </w:rPr>
                        <w:t>3364 DL Sliedrecht</w:t>
                      </w:r>
                    </w:p>
                    <w:p w14:paraId="647172D3" w14:textId="77777777" w:rsidR="00BF7E61" w:rsidRDefault="00BF7E61">
                      <w:pPr>
                        <w:pStyle w:val="DSLocationData3"/>
                      </w:pPr>
                      <w:r>
                        <w:t>Nederland</w:t>
                      </w:r>
                    </w:p>
                  </w:tc>
                  <w:tc>
                    <w:tcPr>
                      <w:tcW w:w="1191" w:type="dxa"/>
                      <w:vMerge w:val="restart"/>
                    </w:tcPr>
                    <w:p w14:paraId="6F4F07F4" w14:textId="77777777" w:rsidR="00BF7E61" w:rsidRDefault="00BF7E61"/>
                  </w:tc>
                </w:tr>
                <w:tr w:rsidR="00BF7E61" w14:paraId="32D24D0E" w14:textId="77777777">
                  <w:trPr>
                    <w:trHeight w:val="1142"/>
                  </w:trPr>
                  <w:tc>
                    <w:tcPr>
                      <w:tcW w:w="2693" w:type="dxa"/>
                      <w:tcMar>
                        <w:top w:w="284" w:type="dxa"/>
                      </w:tcMar>
                      <w:vAlign w:val="bottom"/>
                    </w:tcPr>
                    <w:p w14:paraId="4B843949" w14:textId="77777777" w:rsidR="00BF7E61" w:rsidRDefault="00BF7E61">
                      <w:pPr>
                        <w:pStyle w:val="DSLocationData3"/>
                      </w:pPr>
                      <w:bookmarkStart w:id="110" w:name="cbmLocationReport1b" w:colFirst="3" w:colLast="3"/>
                      <w:bookmarkStart w:id="111" w:name="cbmLocationReport5" w:colFirst="2" w:colLast="2"/>
                      <w:bookmarkStart w:id="112" w:name="cbmLocationReport6" w:colFirst="1" w:colLast="1"/>
                      <w:bookmarkStart w:id="113" w:name="cbmLocationReport7" w:colFirst="0" w:colLast="0"/>
                      <w:bookmarkEnd w:id="106"/>
                      <w:bookmarkEnd w:id="107"/>
                      <w:bookmarkEnd w:id="108"/>
                      <w:bookmarkEnd w:id="109"/>
                    </w:p>
                  </w:tc>
                  <w:tc>
                    <w:tcPr>
                      <w:tcW w:w="2693" w:type="dxa"/>
                      <w:tcMar>
                        <w:top w:w="284" w:type="dxa"/>
                      </w:tcMar>
                      <w:vAlign w:val="bottom"/>
                    </w:tcPr>
                    <w:p w14:paraId="2A967D30" w14:textId="77777777" w:rsidR="00BF7E61" w:rsidRDefault="00BF7E61">
                      <w:pPr>
                        <w:pStyle w:val="DSLocationData3"/>
                      </w:pPr>
                    </w:p>
                  </w:tc>
                  <w:tc>
                    <w:tcPr>
                      <w:tcW w:w="2694" w:type="dxa"/>
                      <w:tcMar>
                        <w:top w:w="284" w:type="dxa"/>
                      </w:tcMar>
                      <w:vAlign w:val="bottom"/>
                    </w:tcPr>
                    <w:p w14:paraId="6A4D61D8" w14:textId="77777777" w:rsidR="00BF7E61" w:rsidRDefault="00BF7E61">
                      <w:pPr>
                        <w:pStyle w:val="DSLocationData3"/>
                      </w:pPr>
                    </w:p>
                  </w:tc>
                  <w:tc>
                    <w:tcPr>
                      <w:tcW w:w="2662" w:type="dxa"/>
                      <w:tcMar>
                        <w:top w:w="284" w:type="dxa"/>
                      </w:tcMar>
                      <w:vAlign w:val="bottom"/>
                    </w:tcPr>
                    <w:p w14:paraId="35AF7948" w14:textId="77777777" w:rsidR="00BF7E61" w:rsidRDefault="00BF7E61">
                      <w:pPr>
                        <w:pStyle w:val="DSLocationData3"/>
                      </w:pPr>
                      <w:r>
                        <w:t>www.iv-water.nl</w:t>
                      </w:r>
                    </w:p>
                    <w:p w14:paraId="27CC8285" w14:textId="77777777" w:rsidR="00BF7E61" w:rsidRDefault="00BF7E61">
                      <w:pPr>
                        <w:pStyle w:val="DSLocationData3"/>
                      </w:pPr>
                      <w:r>
                        <w:t>Telefoon +31 88 943 3900</w:t>
                      </w:r>
                    </w:p>
                    <w:p w14:paraId="6BB7E71B" w14:textId="77777777" w:rsidR="00BF7E61" w:rsidRDefault="00BF7E61">
                      <w:pPr>
                        <w:pStyle w:val="DSLocationData3"/>
                      </w:pPr>
                      <w:r>
                        <w:t>Postbus 1155</w:t>
                      </w:r>
                    </w:p>
                    <w:p w14:paraId="0929D8E5" w14:textId="77777777" w:rsidR="00BF7E61" w:rsidRDefault="00BF7E61">
                      <w:pPr>
                        <w:pStyle w:val="DSLocationData3"/>
                      </w:pPr>
                      <w:r>
                        <w:t>3350 CD Papendrecht</w:t>
                      </w:r>
                    </w:p>
                  </w:tc>
                  <w:tc>
                    <w:tcPr>
                      <w:tcW w:w="1191" w:type="dxa"/>
                      <w:vMerge/>
                    </w:tcPr>
                    <w:p w14:paraId="257273D4" w14:textId="77777777" w:rsidR="00BF7E61" w:rsidRDefault="00BF7E61">
                      <w:pPr>
                        <w:jc w:val="right"/>
                      </w:pPr>
                    </w:p>
                  </w:tc>
                </w:tr>
                <w:tr w:rsidR="00BF7E61" w14:paraId="60137781" w14:textId="77777777">
                  <w:trPr>
                    <w:trHeight w:val="23"/>
                  </w:trPr>
                  <w:tc>
                    <w:tcPr>
                      <w:tcW w:w="2693" w:type="dxa"/>
                      <w:tcMar>
                        <w:top w:w="0" w:type="dxa"/>
                      </w:tcMar>
                    </w:tcPr>
                    <w:p w14:paraId="48E2DF09" w14:textId="77777777" w:rsidR="00BF7E61" w:rsidRDefault="00BF7E61">
                      <w:pPr>
                        <w:pStyle w:val="DSLocationData3"/>
                      </w:pPr>
                      <w:bookmarkStart w:id="114" w:name="bmBULocation_locemail" w:colFirst="3" w:colLast="3"/>
                      <w:bookmarkEnd w:id="110"/>
                      <w:bookmarkEnd w:id="111"/>
                      <w:bookmarkEnd w:id="112"/>
                      <w:bookmarkEnd w:id="113"/>
                    </w:p>
                  </w:tc>
                  <w:tc>
                    <w:tcPr>
                      <w:tcW w:w="2693" w:type="dxa"/>
                      <w:tcMar>
                        <w:top w:w="0" w:type="dxa"/>
                      </w:tcMar>
                    </w:tcPr>
                    <w:p w14:paraId="42934B04" w14:textId="77777777" w:rsidR="00BF7E61" w:rsidRDefault="00BF7E61">
                      <w:pPr>
                        <w:pStyle w:val="DSLocationData3"/>
                      </w:pPr>
                    </w:p>
                  </w:tc>
                  <w:tc>
                    <w:tcPr>
                      <w:tcW w:w="2694" w:type="dxa"/>
                      <w:tcMar>
                        <w:top w:w="0" w:type="dxa"/>
                      </w:tcMar>
                    </w:tcPr>
                    <w:p w14:paraId="27B19DC3" w14:textId="77777777" w:rsidR="00BF7E61" w:rsidRDefault="00BF7E61">
                      <w:pPr>
                        <w:pStyle w:val="DSLocationData3"/>
                      </w:pPr>
                    </w:p>
                  </w:tc>
                  <w:tc>
                    <w:tcPr>
                      <w:tcW w:w="2662" w:type="dxa"/>
                      <w:tcMar>
                        <w:top w:w="0" w:type="dxa"/>
                      </w:tcMar>
                    </w:tcPr>
                    <w:p w14:paraId="63FE1C5A" w14:textId="77777777" w:rsidR="00BF7E61" w:rsidRDefault="00BF7E61">
                      <w:pPr>
                        <w:pStyle w:val="DSLocationData3"/>
                      </w:pPr>
                    </w:p>
                  </w:tc>
                  <w:tc>
                    <w:tcPr>
                      <w:tcW w:w="1191" w:type="dxa"/>
                    </w:tcPr>
                    <w:p w14:paraId="269292B9" w14:textId="77777777" w:rsidR="00BF7E61" w:rsidRDefault="00BF7E61">
                      <w:pPr>
                        <w:pStyle w:val="DSLocationData3"/>
                      </w:pPr>
                    </w:p>
                  </w:tc>
                </w:tr>
                <w:bookmarkEnd w:id="114"/>
              </w:tbl>
              <w:p w14:paraId="13D4AAB6" w14:textId="77777777" w:rsidR="00AB0B98" w:rsidRDefault="00AB0B98"/>
            </w:txbxContent>
          </v:textbox>
          <w10:wrap anchorx="page" anchory="page"/>
          <w10:anchorlock/>
        </v:shape>
      </w:pict>
    </w:r>
    <w:r>
      <w:rPr>
        <w:noProof/>
      </w:rPr>
      <w:pict w14:anchorId="6212AE4C">
        <v:shape id="Tekstvak 19" o:spid="_x0000_s2051" type="#_x0000_t202" style="position:absolute;margin-left:-26.95pt;margin-top:795.5pt;width:560.95pt;height:45.3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" filled="f" stroked="f" strokeweight=".5pt">
          <v:textbox inset="0,0,0,0">
            <w:txbxContent>
              <w:tbl>
                <w:tblPr>
                  <w:tblStyle w:val="DSTableClear"/>
                  <w:tblW w:w="19289" w:type="dxa"/>
                  <w:tblLook w:val="04A0" w:firstRow="1" w:lastRow="0" w:firstColumn="1" w:lastColumn="0" w:noHBand="0" w:noVBand="1"/>
                </w:tblPr>
                <w:tblGrid>
                  <w:gridCol w:w="1147"/>
                  <w:gridCol w:w="9071"/>
                  <w:gridCol w:w="9071"/>
                </w:tblGrid>
                <w:tr w:rsidR="005F2E12" w14:paraId="595B4225" w14:textId="77777777">
                  <w:trPr>
                    <w:trHeight w:val="245"/>
                  </w:trPr>
                  <w:tc>
                    <w:tcPr>
                      <w:tcW w:w="1147" w:type="dxa"/>
                      <w:vMerge w:val="restart"/>
                    </w:tcPr>
                    <w:p w14:paraId="0438A08A" w14:textId="77777777" w:rsidR="005F2E12" w:rsidRDefault="005F2E12">
                      <w:pPr>
                        <w:pStyle w:val="DSFooter1"/>
                      </w:pPr>
                    </w:p>
                  </w:tc>
                  <w:tc>
                    <w:tcPr>
                      <w:tcW w:w="9071" w:type="dxa"/>
                    </w:tcPr>
                    <w:p w14:paraId="0B738B5A" w14:textId="77777777" w:rsidR="005F2E12" w:rsidRDefault="005F2E12">
                      <w:pPr>
                        <w:pStyle w:val="DSFooter1"/>
                      </w:pPr>
                    </w:p>
                  </w:tc>
                  <w:tc>
                    <w:tcPr>
                      <w:tcW w:w="9071" w:type="dxa"/>
                    </w:tcPr>
                    <w:p w14:paraId="6AB5BE87" w14:textId="77777777" w:rsidR="005F2E12" w:rsidRDefault="005F2E12">
                      <w:pPr>
                        <w:pStyle w:val="DSFooter1"/>
                      </w:pPr>
                    </w:p>
                  </w:tc>
                </w:tr>
                <w:tr w:rsidR="005F2E12" w14:paraId="49FF048F" w14:textId="77777777">
                  <w:trPr>
                    <w:trHeight w:val="245"/>
                  </w:trPr>
                  <w:tc>
                    <w:tcPr>
                      <w:tcW w:w="1147" w:type="dxa"/>
                      <w:vMerge/>
                    </w:tcPr>
                    <w:p w14:paraId="1D055E02" w14:textId="77777777" w:rsidR="005F2E12" w:rsidRDefault="005F2E12">
                      <w:pPr>
                        <w:pStyle w:val="DSFooter1"/>
                      </w:pPr>
                    </w:p>
                  </w:tc>
                  <w:tc>
                    <w:tcPr>
                      <w:tcW w:w="9071" w:type="dxa"/>
                    </w:tcPr>
                    <w:p w14:paraId="71F44106" w14:textId="77777777" w:rsidR="005F2E12" w:rsidRDefault="005F2E12">
                      <w:pPr>
                        <w:pStyle w:val="DSFooter1"/>
                      </w:pPr>
                    </w:p>
                  </w:tc>
                  <w:tc>
                    <w:tcPr>
                      <w:tcW w:w="9071" w:type="dxa"/>
                    </w:tcPr>
                    <w:p w14:paraId="426F7C44" w14:textId="77777777" w:rsidR="005F2E12" w:rsidRDefault="005F2E12">
                      <w:pPr>
                        <w:pStyle w:val="DSFooter1"/>
                      </w:pPr>
                    </w:p>
                  </w:tc>
                </w:tr>
                <w:tr w:rsidR="005F2E12" w14:paraId="13BDBA9F" w14:textId="77777777">
                  <w:trPr>
                    <w:trHeight w:val="245"/>
                  </w:trPr>
                  <w:tc>
                    <w:tcPr>
                      <w:tcW w:w="1147" w:type="dxa"/>
                      <w:vMerge/>
                    </w:tcPr>
                    <w:p w14:paraId="575EC334" w14:textId="77777777" w:rsidR="005F2E12" w:rsidRDefault="005F2E12">
                      <w:pPr>
                        <w:pStyle w:val="DSFooter1"/>
                      </w:pPr>
                    </w:p>
                  </w:tc>
                  <w:tc>
                    <w:tcPr>
                      <w:tcW w:w="9071" w:type="dxa"/>
                    </w:tcPr>
                    <w:p w14:paraId="69739940" w14:textId="77777777" w:rsidR="005F2E12" w:rsidRDefault="005F2E12">
                      <w:pPr>
                        <w:pStyle w:val="DSFooter1"/>
                      </w:pPr>
                    </w:p>
                  </w:tc>
                  <w:tc>
                    <w:tcPr>
                      <w:tcW w:w="9071" w:type="dxa"/>
                    </w:tcPr>
                    <w:p w14:paraId="12CB13A7" w14:textId="77777777" w:rsidR="005F2E12" w:rsidRDefault="005F2E12">
                      <w:pPr>
                        <w:pStyle w:val="DSFooter1"/>
                      </w:pPr>
                    </w:p>
                  </w:tc>
                </w:tr>
              </w:tbl>
              <w:p w14:paraId="70AD2E24" w14:textId="77777777" w:rsidR="005F2E12" w:rsidRDefault="005F2E12"/>
            </w:txbxContent>
          </v:textbox>
          <w10:wrap anchorx="page" anchory="page"/>
        </v:shape>
      </w:pict>
    </w:r>
    <w:r>
      <w:rPr>
        <w:noProof/>
      </w:rPr>
      <w:pict w14:anchorId="70236774">
        <v:shape id="Tekstvak 21" o:spid="_x0000_s2050" type="#_x0000_t202" style="position:absolute;margin-left:228.9pt;margin-top:0;width:83.9pt;height:75.1pt;z-index:-25164595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" filled="f" stroked="f" strokeweight=".5pt">
          <v:textbox inset="0,0,0,0">
            <w:txbxContent>
              <w:tbl>
                <w:tblPr>
                  <w:tblStyle w:val="DSTableClear"/>
                  <w:tblW w:w="0" w:type="auto"/>
                  <w:tblCellMar>
                    <w:right w:w="1134" w:type="dxa"/>
                  </w:tblCellMar>
                  <w:tblLook w:val="04A0" w:firstRow="1" w:lastRow="0" w:firstColumn="1" w:lastColumn="0" w:noHBand="0" w:noVBand="1"/>
                </w:tblPr>
                <w:tblGrid>
                  <w:gridCol w:w="1644"/>
                </w:tblGrid>
                <w:tr w:rsidR="005F2E12" w14:paraId="06BBAA3D" w14:textId="77777777">
                  <w:trPr>
                    <w:trHeight w:val="567"/>
                  </w:trPr>
                  <w:tc>
                    <w:tcPr>
                      <w:tcW w:w="1644" w:type="dxa"/>
                    </w:tcPr>
                    <w:p w14:paraId="4D9FCE56" w14:textId="77777777" w:rsidR="005F2E12" w:rsidRDefault="005F2E12">
                      <w:pPr>
                        <w:pStyle w:val="DSFooter1"/>
                        <w:jc w:val="right"/>
                      </w:pPr>
                      <w:r>
                        <w:fldChar w:fldCharType="begin"/>
                      </w:r>
                      <w:r>
                        <w:instrText>PAGE  \* Arabic  \* MERGEFORMAT</w:instrText>
                      </w:r>
                      <w:r>
                        <w:fldChar w:fldCharType="separate"/>
                      </w:r>
                      <w:r>
                        <w:t>3</w:t>
                      </w:r>
                      <w:r>
                        <w:fldChar w:fldCharType="end"/>
                      </w:r>
                      <w:r>
                        <w:t>/</w:t>
                      </w:r>
                      <w:fldSimple w:instr="NUMPAGES  \* Arabic  \* MERGEFORMAT">
                        <w:r>
                          <w:t>7</w:t>
                        </w:r>
                      </w:fldSimple>
                    </w:p>
                  </w:tc>
                </w:tr>
              </w:tbl>
              <w:p w14:paraId="687E9656" w14:textId="77777777" w:rsidR="005F2E12" w:rsidRDefault="005F2E12"/>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4DFBD" w14:textId="77777777" w:rsidR="005F2E12" w:rsidRDefault="005F2E12">
      <w:r>
        <w:separator/>
      </w:r>
    </w:p>
  </w:footnote>
  <w:footnote w:type="continuationSeparator" w:id="0">
    <w:p w14:paraId="7B89F72D" w14:textId="77777777" w:rsidR="005F2E12" w:rsidRDefault="005F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Look w:val="04A0" w:firstRow="1" w:lastRow="0" w:firstColumn="1" w:lastColumn="0" w:noHBand="0" w:noVBand="1"/>
    </w:tblPr>
    <w:tblGrid>
      <w:gridCol w:w="222"/>
    </w:tblGrid>
    <w:tr w:rsidR="005F2E12" w14:paraId="62022D5F" w14:textId="77777777">
      <w:trPr>
        <w:trHeight w:val="2806"/>
      </w:trPr>
      <w:tc>
        <w:tcPr>
          <w:tcW w:w="160" w:type="dxa"/>
          <w:tcBorders>
            <w:top w:val="nil"/>
            <w:left w:val="nil"/>
            <w:bottom w:val="nil"/>
            <w:right w:val="nil"/>
          </w:tcBorders>
        </w:tcPr>
        <w:p w14:paraId="653CA13A" w14:textId="1BCE13FE" w:rsidR="005F2E12" w:rsidRDefault="005F2E12">
          <w:pPr>
            <w:pStyle w:val="Koptekst"/>
          </w:pPr>
        </w:p>
      </w:tc>
    </w:tr>
  </w:tbl>
  <w:p w14:paraId="089386A8" w14:textId="2C5F9AE3" w:rsidR="005F2E12" w:rsidRDefault="00336FAE">
    <w:pPr>
      <w:pStyle w:val="Koptekst"/>
    </w:pPr>
    <w:r>
      <w:rPr>
        <w:noProof/>
      </w:rPr>
      <w:pict w14:anchorId="37A76878">
        <v:shapetype id="_x0000_t202" coordsize="21600,21600" o:spt="202" path="m,l,21600r21600,l21600,xe">
          <v:stroke joinstyle="miter"/>
          <v:path gradientshapeok="t" o:connecttype="rect"/>
        </v:shapetype>
        <v:shape id="Tekstvak 6" o:spid="_x0000_s2067" type="#_x0000_t202" style="position:absolute;left:0;text-align:left;margin-left:0;margin-top:0;width:468pt;height:93.8pt;z-index:25166438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" filled="f" stroked="f" strokeweight=".5pt">
          <v:textbox inset="0,0,0,0">
            <w:txbxContent>
              <w:tbl>
                <w:tblPr>
                  <w:tblStyle w:val="DSTableClear"/>
                  <w:tblW w:w="0" w:type="auto"/>
                  <w:tblLayout w:type="fixed"/>
                  <w:tblLook w:val="04A0" w:firstRow="1" w:lastRow="0" w:firstColumn="1" w:lastColumn="0" w:noHBand="0" w:noVBand="1"/>
                </w:tblPr>
                <w:tblGrid>
                  <w:gridCol w:w="1134"/>
                  <w:gridCol w:w="8164"/>
                </w:tblGrid>
                <w:tr w:rsidR="00262DCB" w14:paraId="5713C7DA" w14:textId="77777777">
                  <w:trPr>
                    <w:cantSplit/>
                    <w:trHeight w:hRule="exact" w:val="567"/>
                  </w:trPr>
                  <w:tc>
                    <w:tcPr>
                      <w:tcW w:w="1134" w:type="dxa"/>
                    </w:tcPr>
                    <w:p w14:paraId="7FD08140" w14:textId="77777777" w:rsidR="00262DCB" w:rsidRDefault="00262DCB"/>
                  </w:tc>
                  <w:tc>
                    <w:tcPr>
                      <w:tcW w:w="8164" w:type="dxa"/>
                    </w:tcPr>
                    <w:p w14:paraId="7CFB7DBD" w14:textId="77777777" w:rsidR="00262DCB" w:rsidRDefault="00262DCB"/>
                  </w:tc>
                </w:tr>
                <w:tr w:rsidR="00262DCB" w14:paraId="25741940" w14:textId="77777777">
                  <w:trPr>
                    <w:cantSplit/>
                    <w:trHeight w:hRule="exact" w:val="1247"/>
                  </w:trPr>
                  <w:tc>
                    <w:tcPr>
                      <w:tcW w:w="1134" w:type="dxa"/>
                    </w:tcPr>
                    <w:p w14:paraId="2CE6CA57" w14:textId="77777777" w:rsidR="00262DCB" w:rsidRDefault="00262DCB">
                      <w:bookmarkStart w:id="12" w:name="bmClientLogo" w:colFirst="1" w:colLast="1"/>
                    </w:p>
                  </w:tc>
                  <w:tc>
                    <w:tcPr>
                      <w:tcW w:w="8164" w:type="dxa"/>
                    </w:tcPr>
                    <w:p w14:paraId="2CED44C6" w14:textId="76284438" w:rsidR="00262DCB" w:rsidRDefault="00262DCB">
                      <w:r>
                        <w:rPr>
                          <w:noProof/>
                        </w:rPr>
                        <w:drawing>
                          <wp:inline distT="0" distB="0" distL="0" distR="0" wp14:anchorId="0C57D501" wp14:editId="20934C86">
                            <wp:extent cx="2393737" cy="791845"/>
                            <wp:effectExtent l="0" t="0" r="0" b="0"/>
                            <wp:docPr id="38" name="Logo Rijnland"/>
                            <wp:cNvGraphicFramePr/>
                            <a:graphic xmlns:a="http://schemas.openxmlformats.org/drawingml/2006/main">
                              <a:graphicData uri="http://schemas.openxmlformats.org/drawingml/2006/picture">
                                <pic:pic xmlns:pic="http://schemas.openxmlformats.org/drawingml/2006/picture">
                                  <pic:nvPicPr>
                                    <pic:cNvPr id="0" name="Logo Rijnland"/>
                                    <pic:cNvPicPr/>
                                  </pic:nvPicPr>
                                  <pic:blipFill>
                                    <a:blip r:embed="rId1"/>
                                    <a:stretch>
                                      <a:fillRect/>
                                    </a:stretch>
                                  </pic:blipFill>
                                  <pic:spPr>
                                    <a:xfrm>
                                      <a:off x="0" y="0"/>
                                      <a:ext cx="2393737" cy="791845"/>
                                    </a:xfrm>
                                    <a:prstGeom prst="rect">
                                      <a:avLst/>
                                    </a:prstGeom>
                                  </pic:spPr>
                                </pic:pic>
                              </a:graphicData>
                            </a:graphic>
                          </wp:inline>
                        </w:drawing>
                      </w:r>
                    </w:p>
                  </w:tc>
                </w:tr>
                <w:bookmarkEnd w:id="12"/>
              </w:tbl>
              <w:p w14:paraId="6BAB622D" w14:textId="77777777" w:rsidR="00262DCB" w:rsidRDefault="00262DCB"/>
            </w:txbxContent>
          </v:textbox>
          <w10:wrap anchorx="page" anchory="page"/>
          <w10:anchorlock/>
        </v:shape>
      </w:pict>
    </w:r>
    <w:r>
      <w:rPr>
        <w:noProof/>
      </w:rPr>
      <w:pict w14:anchorId="14FFEA18">
        <v:shape id="Tekstvak 11" o:spid="_x0000_s2066" type="#_x0000_t202" style="position:absolute;left:0;text-align:left;margin-left:3808.7pt;margin-top:0;width:595.3pt;height:113.4pt;z-index:2516602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" filled="f" stroked="f" strokeweight=".5pt">
          <v:textbox inset="0,0,0,0">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7"/>
                </w:tblGrid>
                <w:tr w:rsidR="005F2E12" w14:paraId="7D84A226" w14:textId="77777777">
                  <w:tc>
                    <w:tcPr>
                      <w:tcW w:w="11906" w:type="dxa"/>
                    </w:tcPr>
                    <w:p w14:paraId="240C0E13" w14:textId="77777777" w:rsidR="005F2E12" w:rsidRDefault="005F2E12">
                      <w:bookmarkStart w:id="13" w:name="bmBULocation_logo_header" w:colFirst="0" w:colLast="0"/>
                      <w:r>
                        <w:rPr>
                          <w:noProof/>
                        </w:rPr>
                        <w:drawing>
                          <wp:inline distT="0" distB="0" distL="0" distR="0" wp14:anchorId="719A6519" wp14:editId="4B25523D">
                            <wp:extent cx="7560975" cy="1079268"/>
                            <wp:effectExtent l="0" t="0" r="0" b="0"/>
                            <wp:docPr id="9" name="logo_header_ivgroep"/>
                            <wp:cNvGraphicFramePr/>
                            <a:graphic xmlns:a="http://schemas.openxmlformats.org/drawingml/2006/main">
                              <a:graphicData uri="http://schemas.openxmlformats.org/drawingml/2006/picture">
                                <pic:pic xmlns:pic="http://schemas.openxmlformats.org/drawingml/2006/picture">
                                  <pic:nvPicPr>
                                    <pic:cNvPr id="1" name="logo_header_ivgroep"/>
                                    <pic:cNvPicPr/>
                                  </pic:nvPicPr>
                                  <pic:blipFill>
                                    <a:blip r:embed="rId2"/>
                                    <a:stretch>
                                      <a:fillRect/>
                                    </a:stretch>
                                  </pic:blipFill>
                                  <pic:spPr>
                                    <a:xfrm>
                                      <a:off x="0" y="0"/>
                                      <a:ext cx="7560975" cy="1079268"/>
                                    </a:xfrm>
                                    <a:prstGeom prst="rect">
                                      <a:avLst/>
                                    </a:prstGeom>
                                  </pic:spPr>
                                </pic:pic>
                              </a:graphicData>
                            </a:graphic>
                          </wp:inline>
                        </w:drawing>
                      </w:r>
                    </w:p>
                  </w:tc>
                </w:tr>
                <w:bookmarkEnd w:id="13"/>
              </w:tbl>
              <w:p w14:paraId="644D954C" w14:textId="77777777" w:rsidR="005F2E12" w:rsidRDefault="005F2E12"/>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Look w:val="04A0" w:firstRow="1" w:lastRow="0" w:firstColumn="1" w:lastColumn="0" w:noHBand="0" w:noVBand="1"/>
    </w:tblPr>
    <w:tblGrid>
      <w:gridCol w:w="250"/>
    </w:tblGrid>
    <w:tr w:rsidR="005F2E12" w14:paraId="11076B3B" w14:textId="77777777">
      <w:trPr>
        <w:trHeight w:val="2551"/>
      </w:trPr>
      <w:tc>
        <w:tcPr>
          <w:tcW w:w="250" w:type="dxa"/>
          <w:tcBorders>
            <w:top w:val="nil"/>
            <w:left w:val="nil"/>
            <w:bottom w:val="nil"/>
            <w:right w:val="nil"/>
          </w:tcBorders>
        </w:tcPr>
        <w:p w14:paraId="082510F0" w14:textId="77777777" w:rsidR="005F2E12" w:rsidRDefault="005F2E12"/>
      </w:tc>
    </w:tr>
  </w:tbl>
  <w:p w14:paraId="64A97812" w14:textId="507C0BE9" w:rsidR="005F2E12" w:rsidRDefault="00336FAE">
    <w:r>
      <w:rPr>
        <w:noProof/>
      </w:rPr>
      <w:pict w14:anchorId="1124EBF0">
        <v:shapetype id="_x0000_t202" coordsize="21600,21600" o:spt="202" path="m,l,21600r21600,l21600,xe">
          <v:stroke joinstyle="miter"/>
          <v:path gradientshapeok="t" o:connecttype="rect"/>
        </v:shapetype>
        <v:shape id="Tekstvak 12" o:spid="_x0000_s2063" type="#_x0000_t202" style="position:absolute;margin-left:0;margin-top:0;width:466.5pt;height:93.8pt;z-index:251655168;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" filled="f" stroked="f" strokeweight=".5pt">
          <v:textbox inset="0,0,0,0">
            <w:txbxContent>
              <w:tbl>
                <w:tblPr>
                  <w:tblStyle w:val="DSTableClear"/>
                  <w:tblW w:w="9241" w:type="dxa"/>
                  <w:tblLayout w:type="fixed"/>
                  <w:tblLook w:val="04A0" w:firstRow="1" w:lastRow="0" w:firstColumn="1" w:lastColumn="0" w:noHBand="0" w:noVBand="1"/>
                </w:tblPr>
                <w:tblGrid>
                  <w:gridCol w:w="1134"/>
                  <w:gridCol w:w="8107"/>
                </w:tblGrid>
                <w:tr w:rsidR="00262DCB" w14:paraId="3A8C1C71" w14:textId="77777777">
                  <w:trPr>
                    <w:cantSplit/>
                    <w:trHeight w:hRule="exact" w:val="567"/>
                  </w:trPr>
                  <w:tc>
                    <w:tcPr>
                      <w:tcW w:w="1134" w:type="dxa"/>
                    </w:tcPr>
                    <w:p w14:paraId="08C76FDD" w14:textId="77777777" w:rsidR="00262DCB" w:rsidRDefault="00262DCB"/>
                  </w:tc>
                  <w:tc>
                    <w:tcPr>
                      <w:tcW w:w="8107" w:type="dxa"/>
                    </w:tcPr>
                    <w:p w14:paraId="661B25F5" w14:textId="77777777" w:rsidR="00262DCB" w:rsidRDefault="00262DCB"/>
                  </w:tc>
                </w:tr>
                <w:tr w:rsidR="00262DCB" w:rsidRPr="00262DCB" w14:paraId="14353CCE" w14:textId="77777777">
                  <w:trPr>
                    <w:cantSplit/>
                    <w:trHeight w:hRule="exact" w:val="1247"/>
                  </w:trPr>
                  <w:tc>
                    <w:tcPr>
                      <w:tcW w:w="1134" w:type="dxa"/>
                    </w:tcPr>
                    <w:p w14:paraId="2C2BFF3B" w14:textId="77777777" w:rsidR="00262DCB" w:rsidRDefault="00262DCB">
                      <w:bookmarkStart w:id="17" w:name="bmClientLogo_2" w:colFirst="1" w:colLast="1"/>
                    </w:p>
                  </w:tc>
                  <w:tc>
                    <w:tcPr>
                      <w:tcW w:w="8107" w:type="dxa"/>
                    </w:tcPr>
                    <w:p w14:paraId="2EEB4EA8" w14:textId="13EBB392" w:rsidR="00262DCB" w:rsidRPr="00262DCB" w:rsidRDefault="00262DCB">
                      <w:r w:rsidRPr="00262DCB">
                        <w:t xml:space="preserve"> </w:t>
                      </w:r>
                      <w:r>
                        <w:rPr>
                          <w:noProof/>
                        </w:rPr>
                        <w:drawing>
                          <wp:inline distT="0" distB="0" distL="0" distR="0" wp14:anchorId="60F311C2" wp14:editId="67FD2D2B">
                            <wp:extent cx="2393737" cy="791845"/>
                            <wp:effectExtent l="0" t="0" r="0" b="0"/>
                            <wp:docPr id="36" name="Logo Rijnland"/>
                            <wp:cNvGraphicFramePr/>
                            <a:graphic xmlns:a="http://schemas.openxmlformats.org/drawingml/2006/main">
                              <a:graphicData uri="http://schemas.openxmlformats.org/drawingml/2006/picture">
                                <pic:pic xmlns:pic="http://schemas.openxmlformats.org/drawingml/2006/picture">
                                  <pic:nvPicPr>
                                    <pic:cNvPr id="0" name="Logo Rijnland"/>
                                    <pic:cNvPicPr/>
                                  </pic:nvPicPr>
                                  <pic:blipFill>
                                    <a:blip r:embed="rId1"/>
                                    <a:stretch>
                                      <a:fillRect/>
                                    </a:stretch>
                                  </pic:blipFill>
                                  <pic:spPr>
                                    <a:xfrm>
                                      <a:off x="0" y="0"/>
                                      <a:ext cx="2393737" cy="791845"/>
                                    </a:xfrm>
                                    <a:prstGeom prst="rect">
                                      <a:avLst/>
                                    </a:prstGeom>
                                  </pic:spPr>
                                </pic:pic>
                              </a:graphicData>
                            </a:graphic>
                          </wp:inline>
                        </w:drawing>
                      </w:r>
                    </w:p>
                  </w:tc>
                </w:tr>
                <w:bookmarkEnd w:id="17"/>
              </w:tbl>
              <w:p w14:paraId="4D2E2EB0" w14:textId="77777777" w:rsidR="00262DCB" w:rsidRPr="00262DCB" w:rsidRDefault="00262DCB"/>
            </w:txbxContent>
          </v:textbox>
          <w10:wrap anchorx="page" anchory="page"/>
          <w10:anchorlock/>
        </v:shape>
      </w:pict>
    </w:r>
    <w:r>
      <w:rPr>
        <w:noProof/>
      </w:rPr>
      <w:pict w14:anchorId="7FFE4712">
        <v:shape id="Tekstvak 20" o:spid="_x0000_s2062" type="#_x0000_t202" style="position:absolute;margin-left:3808.7pt;margin-top:0;width:595.3pt;height:113.4pt;z-index:25165414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" filled="f" stroked="f" strokeweight=".5pt">
          <v:textbox inset="0,0,0,0">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7"/>
                </w:tblGrid>
                <w:tr w:rsidR="005F2E12" w14:paraId="426F883E" w14:textId="77777777">
                  <w:tc>
                    <w:tcPr>
                      <w:tcW w:w="11906" w:type="dxa"/>
                    </w:tcPr>
                    <w:p w14:paraId="74DC4C7F" w14:textId="77777777" w:rsidR="005F2E12" w:rsidRDefault="005F2E12">
                      <w:bookmarkStart w:id="18" w:name="bmBULocation_logo_header_otherpage" w:colFirst="0" w:colLast="0"/>
                      <w:r>
                        <w:rPr>
                          <w:noProof/>
                        </w:rPr>
                        <w:drawing>
                          <wp:inline distT="0" distB="0" distL="0" distR="0" wp14:anchorId="49BB197E" wp14:editId="29CDE18C">
                            <wp:extent cx="7560975" cy="1079268"/>
                            <wp:effectExtent l="0" t="0" r="0" b="0"/>
                            <wp:docPr id="5" name="logo_header_otherpage_ivgroep"/>
                            <wp:cNvGraphicFramePr/>
                            <a:graphic xmlns:a="http://schemas.openxmlformats.org/drawingml/2006/main">
                              <a:graphicData uri="http://schemas.openxmlformats.org/drawingml/2006/picture">
                                <pic:pic xmlns:pic="http://schemas.openxmlformats.org/drawingml/2006/picture">
                                  <pic:nvPicPr>
                                    <pic:cNvPr id="1" name="logo_header_otherpage_ivgroep"/>
                                    <pic:cNvPicPr/>
                                  </pic:nvPicPr>
                                  <pic:blipFill>
                                    <a:blip r:embed="rId2"/>
                                    <a:stretch>
                                      <a:fillRect/>
                                    </a:stretch>
                                  </pic:blipFill>
                                  <pic:spPr>
                                    <a:xfrm>
                                      <a:off x="0" y="0"/>
                                      <a:ext cx="7560975" cy="1079268"/>
                                    </a:xfrm>
                                    <a:prstGeom prst="rect">
                                      <a:avLst/>
                                    </a:prstGeom>
                                  </pic:spPr>
                                </pic:pic>
                              </a:graphicData>
                            </a:graphic>
                          </wp:inline>
                        </w:drawing>
                      </w:r>
                    </w:p>
                  </w:tc>
                </w:tr>
                <w:bookmarkEnd w:id="18"/>
              </w:tbl>
              <w:p w14:paraId="4BCA7FC6" w14:textId="77777777" w:rsidR="005F2E12" w:rsidRDefault="005F2E12"/>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85BC" w14:textId="6E7D5210" w:rsidR="005F2E12" w:rsidRDefault="00336FAE">
    <w:r>
      <w:rPr>
        <w:noProof/>
      </w:rPr>
      <w:pict w14:anchorId="7D923EBA">
        <v:shapetype id="_x0000_t202" coordsize="21600,21600" o:spt="202" path="m,l,21600r21600,l21600,xe">
          <v:stroke joinstyle="miter"/>
          <v:path gradientshapeok="t" o:connecttype="rect"/>
        </v:shapetype>
        <v:shape id="Tekstvak 15" o:spid="_x0000_s2059" type="#_x0000_t202" style="position:absolute;margin-left:0;margin-top:0;width:465pt;height:93.8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" filled="f" stroked="f" strokeweight=".5pt">
          <v:textbox inset="0,0,0,0">
            <w:txbxContent>
              <w:tbl>
                <w:tblPr>
                  <w:tblStyle w:val="DSTableClear"/>
                  <w:tblW w:w="9241" w:type="dxa"/>
                  <w:tblLayout w:type="fixed"/>
                  <w:tblLook w:val="04A0" w:firstRow="1" w:lastRow="0" w:firstColumn="1" w:lastColumn="0" w:noHBand="0" w:noVBand="1"/>
                </w:tblPr>
                <w:tblGrid>
                  <w:gridCol w:w="1134"/>
                  <w:gridCol w:w="8107"/>
                </w:tblGrid>
                <w:tr w:rsidR="00262DCB" w14:paraId="1090B8E9" w14:textId="77777777">
                  <w:trPr>
                    <w:cantSplit/>
                    <w:trHeight w:hRule="exact" w:val="567"/>
                  </w:trPr>
                  <w:tc>
                    <w:tcPr>
                      <w:tcW w:w="1134" w:type="dxa"/>
                    </w:tcPr>
                    <w:p w14:paraId="7710985C" w14:textId="77777777" w:rsidR="00262DCB" w:rsidRDefault="00262DCB"/>
                  </w:tc>
                  <w:tc>
                    <w:tcPr>
                      <w:tcW w:w="8107" w:type="dxa"/>
                    </w:tcPr>
                    <w:p w14:paraId="52B1F855" w14:textId="77777777" w:rsidR="00262DCB" w:rsidRDefault="00262DCB"/>
                  </w:tc>
                </w:tr>
                <w:tr w:rsidR="00262DCB" w14:paraId="13B300C6" w14:textId="77777777">
                  <w:trPr>
                    <w:cantSplit/>
                    <w:trHeight w:hRule="exact" w:val="1247"/>
                  </w:trPr>
                  <w:tc>
                    <w:tcPr>
                      <w:tcW w:w="1134" w:type="dxa"/>
                    </w:tcPr>
                    <w:p w14:paraId="1B1288EE" w14:textId="77777777" w:rsidR="00262DCB" w:rsidRDefault="00262DCB">
                      <w:bookmarkStart w:id="21" w:name="bmClientLogo_3" w:colFirst="1" w:colLast="1"/>
                    </w:p>
                  </w:tc>
                  <w:tc>
                    <w:tcPr>
                      <w:tcW w:w="8107" w:type="dxa"/>
                    </w:tcPr>
                    <w:p w14:paraId="311BD479" w14:textId="79099D07" w:rsidR="00262DCB" w:rsidRDefault="00B27008">
                      <w:r>
                        <w:rPr>
                          <w:noProof/>
                        </w:rPr>
                        <w:t xml:space="preserve"> </w:t>
                      </w:r>
                      <w:r w:rsidR="00262DCB">
                        <w:rPr>
                          <w:noProof/>
                        </w:rPr>
                        <w:drawing>
                          <wp:inline distT="0" distB="0" distL="0" distR="0" wp14:anchorId="6300609F" wp14:editId="2087AD39">
                            <wp:extent cx="2393737" cy="791845"/>
                            <wp:effectExtent l="0" t="0" r="0" b="0"/>
                            <wp:docPr id="37" name="Logo Rijnland"/>
                            <wp:cNvGraphicFramePr/>
                            <a:graphic xmlns:a="http://schemas.openxmlformats.org/drawingml/2006/main">
                              <a:graphicData uri="http://schemas.openxmlformats.org/drawingml/2006/picture">
                                <pic:pic xmlns:pic="http://schemas.openxmlformats.org/drawingml/2006/picture">
                                  <pic:nvPicPr>
                                    <pic:cNvPr id="0" name="Logo Rijnland"/>
                                    <pic:cNvPicPr/>
                                  </pic:nvPicPr>
                                  <pic:blipFill>
                                    <a:blip r:embed="rId1"/>
                                    <a:stretch>
                                      <a:fillRect/>
                                    </a:stretch>
                                  </pic:blipFill>
                                  <pic:spPr>
                                    <a:xfrm>
                                      <a:off x="0" y="0"/>
                                      <a:ext cx="2393737" cy="791845"/>
                                    </a:xfrm>
                                    <a:prstGeom prst="rect">
                                      <a:avLst/>
                                    </a:prstGeom>
                                  </pic:spPr>
                                </pic:pic>
                              </a:graphicData>
                            </a:graphic>
                          </wp:inline>
                        </w:drawing>
                      </w:r>
                    </w:p>
                  </w:tc>
                </w:tr>
                <w:bookmarkEnd w:id="21"/>
              </w:tbl>
              <w:p w14:paraId="4A410D56" w14:textId="77777777" w:rsidR="00262DCB" w:rsidRDefault="00262DCB"/>
            </w:txbxContent>
          </v:textbox>
          <w10:wrap anchorx="page" anchory="page"/>
          <w10:anchorlock/>
        </v:shape>
      </w:pict>
    </w:r>
    <w:r>
      <w:rPr>
        <w:noProof/>
      </w:rPr>
      <w:pict w14:anchorId="5F6737DB">
        <v:shape id="Tekstvak 18" o:spid="_x0000_s2058" type="#_x0000_t202" style="position:absolute;margin-left:3808.7pt;margin-top:0;width:595.3pt;height:113.4pt;z-index:25165312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" filled="f" stroked="f" strokeweight=".5pt">
          <v:textbox inset="0,0,0,0">
            <w:txbxContent>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7"/>
                </w:tblGrid>
                <w:tr w:rsidR="005F2E12" w14:paraId="463D1ADE" w14:textId="77777777">
                  <w:tc>
                    <w:tcPr>
                      <w:tcW w:w="11906" w:type="dxa"/>
                    </w:tcPr>
                    <w:p w14:paraId="7027E9B1" w14:textId="77777777" w:rsidR="005F2E12" w:rsidRDefault="005F2E12">
                      <w:bookmarkStart w:id="22" w:name="bmBULocation_logo_header_otherpage_2" w:colFirst="0" w:colLast="0"/>
                      <w:r>
                        <w:rPr>
                          <w:noProof/>
                        </w:rPr>
                        <w:drawing>
                          <wp:inline distT="0" distB="0" distL="0" distR="0" wp14:anchorId="28F2C47E" wp14:editId="0468EB45">
                            <wp:extent cx="7560975" cy="1079268"/>
                            <wp:effectExtent l="0" t="0" r="0" b="0"/>
                            <wp:docPr id="13" name="logo_header_otherpage_ivgroep"/>
                            <wp:cNvGraphicFramePr/>
                            <a:graphic xmlns:a="http://schemas.openxmlformats.org/drawingml/2006/main">
                              <a:graphicData uri="http://schemas.openxmlformats.org/drawingml/2006/picture">
                                <pic:pic xmlns:pic="http://schemas.openxmlformats.org/drawingml/2006/picture">
                                  <pic:nvPicPr>
                                    <pic:cNvPr id="1" name="logo_header_otherpage_ivgroep"/>
                                    <pic:cNvPicPr/>
                                  </pic:nvPicPr>
                                  <pic:blipFill>
                                    <a:blip r:embed="rId2"/>
                                    <a:stretch>
                                      <a:fillRect/>
                                    </a:stretch>
                                  </pic:blipFill>
                                  <pic:spPr>
                                    <a:xfrm>
                                      <a:off x="0" y="0"/>
                                      <a:ext cx="7560975" cy="1079268"/>
                                    </a:xfrm>
                                    <a:prstGeom prst="rect">
                                      <a:avLst/>
                                    </a:prstGeom>
                                  </pic:spPr>
                                </pic:pic>
                              </a:graphicData>
                            </a:graphic>
                          </wp:inline>
                        </w:drawing>
                      </w:r>
                    </w:p>
                  </w:tc>
                </w:tr>
                <w:bookmarkEnd w:id="22"/>
              </w:tbl>
              <w:p w14:paraId="313CA252" w14:textId="77777777" w:rsidR="005F2E12" w:rsidRDefault="005F2E12"/>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6pt" o:bullet="t">
        <v:imagedata r:id="rId1" o:title="Iv opsomming"/>
      </v:shape>
    </w:pict>
  </w:numPicBullet>
  <w:abstractNum w:abstractNumId="0" w15:restartNumberingAfterBreak="0">
    <w:nsid w:val="FFFFFF88"/>
    <w:multiLevelType w:val="singleLevel"/>
    <w:tmpl w:val="2EA8421C"/>
    <w:lvl w:ilvl="0">
      <w:start w:val="1"/>
      <w:numFmt w:val="lowerRoman"/>
      <w:pStyle w:val="Lijstnummering"/>
      <w:lvlText w:val="%1)"/>
      <w:lvlJc w:val="left"/>
      <w:pPr>
        <w:tabs>
          <w:tab w:val="num" w:pos="360"/>
        </w:tabs>
        <w:ind w:left="360" w:hanging="360"/>
      </w:pPr>
      <w:rPr>
        <w:rFonts w:hint="default"/>
      </w:rPr>
    </w:lvl>
  </w:abstractNum>
  <w:abstractNum w:abstractNumId="1" w15:restartNumberingAfterBreak="0">
    <w:nsid w:val="05111421"/>
    <w:multiLevelType w:val="multilevel"/>
    <w:tmpl w:val="76680AA0"/>
    <w:name w:val="List_NumberedList_1"/>
    <w:numStyleLink w:val="ListNumberList1"/>
  </w:abstractNum>
  <w:abstractNum w:abstractNumId="2" w15:restartNumberingAfterBreak="0">
    <w:nsid w:val="0612123C"/>
    <w:multiLevelType w:val="multilevel"/>
    <w:tmpl w:val="6660EE76"/>
    <w:styleLink w:val="DSNumberedlist1"/>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418"/>
        </w:tabs>
        <w:ind w:left="1418" w:hanging="709"/>
      </w:pPr>
      <w:rPr>
        <w:rFonts w:hint="default"/>
      </w:rPr>
    </w:lvl>
    <w:lvl w:ilvl="2">
      <w:start w:val="1"/>
      <w:numFmt w:val="decimal"/>
      <w:lvlText w:val="%1.%2.%3."/>
      <w:lvlJc w:val="left"/>
      <w:pPr>
        <w:tabs>
          <w:tab w:val="num" w:pos="2127"/>
        </w:tabs>
        <w:ind w:left="2127" w:hanging="709"/>
      </w:pPr>
      <w:rPr>
        <w:rFonts w:hint="default"/>
      </w:rPr>
    </w:lvl>
    <w:lvl w:ilvl="3">
      <w:start w:val="1"/>
      <w:numFmt w:val="decimal"/>
      <w:lvlText w:val="%1.%2.%3.%4."/>
      <w:lvlJc w:val="left"/>
      <w:pPr>
        <w:tabs>
          <w:tab w:val="num" w:pos="2836"/>
        </w:tabs>
        <w:ind w:left="2836" w:hanging="709"/>
      </w:pPr>
      <w:rPr>
        <w:rFonts w:hint="default"/>
      </w:rPr>
    </w:lvl>
    <w:lvl w:ilvl="4">
      <w:start w:val="1"/>
      <w:numFmt w:val="decimal"/>
      <w:lvlText w:val="%1.%2.%3.%4.%5."/>
      <w:lvlJc w:val="left"/>
      <w:pPr>
        <w:tabs>
          <w:tab w:val="num" w:pos="3545"/>
        </w:tabs>
        <w:ind w:left="3545" w:hanging="709"/>
      </w:pPr>
      <w:rPr>
        <w:rFonts w:hint="default"/>
      </w:rPr>
    </w:lvl>
    <w:lvl w:ilvl="5">
      <w:start w:val="1"/>
      <w:numFmt w:val="decimal"/>
      <w:lvlText w:val="%1.%2.%3.%4.%5.%6."/>
      <w:lvlJc w:val="left"/>
      <w:pPr>
        <w:tabs>
          <w:tab w:val="num" w:pos="4254"/>
        </w:tabs>
        <w:ind w:left="4254" w:hanging="709"/>
      </w:pPr>
      <w:rPr>
        <w:rFonts w:hint="default"/>
      </w:rPr>
    </w:lvl>
    <w:lvl w:ilvl="6">
      <w:start w:val="1"/>
      <w:numFmt w:val="decimal"/>
      <w:lvlText w:val="%1.%2.%3.%4.%5.%6.%7."/>
      <w:lvlJc w:val="left"/>
      <w:pPr>
        <w:tabs>
          <w:tab w:val="num" w:pos="4963"/>
        </w:tabs>
        <w:ind w:left="4963" w:hanging="709"/>
      </w:pPr>
      <w:rPr>
        <w:rFonts w:hint="default"/>
      </w:rPr>
    </w:lvl>
    <w:lvl w:ilvl="7">
      <w:start w:val="1"/>
      <w:numFmt w:val="decimal"/>
      <w:lvlText w:val="%1.%2.%3.%4.%5.%6.%7.%8."/>
      <w:lvlJc w:val="left"/>
      <w:pPr>
        <w:tabs>
          <w:tab w:val="num" w:pos="5672"/>
        </w:tabs>
        <w:ind w:left="5672" w:hanging="709"/>
      </w:pPr>
      <w:rPr>
        <w:rFonts w:hint="default"/>
      </w:rPr>
    </w:lvl>
    <w:lvl w:ilvl="8">
      <w:start w:val="1"/>
      <w:numFmt w:val="decimal"/>
      <w:lvlText w:val="%1.%2.%3.%4.%5.%6.%7.%8.%9."/>
      <w:lvlJc w:val="left"/>
      <w:pPr>
        <w:tabs>
          <w:tab w:val="num" w:pos="6381"/>
        </w:tabs>
        <w:ind w:left="6381" w:hanging="709"/>
      </w:pPr>
      <w:rPr>
        <w:rFonts w:hint="default"/>
      </w:rPr>
    </w:lvl>
  </w:abstractNum>
  <w:abstractNum w:abstractNumId="3" w15:restartNumberingAfterBreak="0">
    <w:nsid w:val="06F64926"/>
    <w:multiLevelType w:val="multilevel"/>
    <w:tmpl w:val="662AE628"/>
    <w:name w:val="List_DS_NumberedList_A"/>
    <w:lvl w:ilvl="0">
      <w:start w:val="1"/>
      <w:numFmt w:val="upperLetter"/>
      <w:lvlText w:val="%1."/>
      <w:lvlJc w:val="left"/>
      <w:pPr>
        <w:tabs>
          <w:tab w:val="num" w:pos="369"/>
        </w:tabs>
        <w:ind w:left="369" w:hanging="369"/>
      </w:pPr>
      <w:rPr>
        <w:rFonts w:hint="default"/>
      </w:rPr>
    </w:lvl>
    <w:lvl w:ilvl="1">
      <w:start w:val="1"/>
      <w:numFmt w:val="lowerLetter"/>
      <w:lvlText w:val="(%2)"/>
      <w:lvlJc w:val="left"/>
      <w:pPr>
        <w:tabs>
          <w:tab w:val="num" w:pos="369"/>
        </w:tabs>
        <w:ind w:left="369" w:hanging="369"/>
      </w:pPr>
      <w:rPr>
        <w:rFonts w:hint="default"/>
      </w:rPr>
    </w:lvl>
    <w:lvl w:ilvl="2">
      <w:start w:val="1"/>
      <w:numFmt w:val="lowerRoman"/>
      <w:lvlText w:val="%3."/>
      <w:lvlJc w:val="left"/>
      <w:pPr>
        <w:tabs>
          <w:tab w:val="num" w:pos="369"/>
        </w:tabs>
        <w:ind w:left="369" w:hanging="369"/>
      </w:pPr>
      <w:rPr>
        <w:rFonts w:hint="default"/>
      </w:rPr>
    </w:lvl>
    <w:lvl w:ilvl="3">
      <w:start w:val="1"/>
      <w:numFmt w:val="decimal"/>
      <w:lvlText w:val="%4."/>
      <w:lvlJc w:val="left"/>
      <w:pPr>
        <w:tabs>
          <w:tab w:val="num" w:pos="369"/>
        </w:tabs>
        <w:ind w:left="369" w:hanging="369"/>
      </w:pPr>
      <w:rPr>
        <w:rFonts w:hint="default"/>
      </w:rPr>
    </w:lvl>
    <w:lvl w:ilvl="4">
      <w:start w:val="1"/>
      <w:numFmt w:val="lowerLetter"/>
      <w:lvlText w:val="(%5)"/>
      <w:lvlJc w:val="left"/>
      <w:pPr>
        <w:tabs>
          <w:tab w:val="num" w:pos="369"/>
        </w:tabs>
        <w:ind w:left="369" w:hanging="369"/>
      </w:pPr>
      <w:rPr>
        <w:rFonts w:hint="default"/>
      </w:rPr>
    </w:lvl>
    <w:lvl w:ilvl="5">
      <w:start w:val="1"/>
      <w:numFmt w:val="lowerRoman"/>
      <w:lvlText w:val="%6."/>
      <w:lvlJc w:val="left"/>
      <w:pPr>
        <w:tabs>
          <w:tab w:val="num" w:pos="369"/>
        </w:tabs>
        <w:ind w:left="369" w:hanging="369"/>
      </w:pPr>
      <w:rPr>
        <w:rFonts w:hint="default"/>
      </w:rPr>
    </w:lvl>
    <w:lvl w:ilvl="6">
      <w:start w:val="1"/>
      <w:numFmt w:val="decimal"/>
      <w:lvlText w:val="%7."/>
      <w:lvlJc w:val="left"/>
      <w:pPr>
        <w:tabs>
          <w:tab w:val="num" w:pos="369"/>
        </w:tabs>
        <w:ind w:left="369" w:hanging="369"/>
      </w:pPr>
      <w:rPr>
        <w:rFonts w:hint="default"/>
      </w:rPr>
    </w:lvl>
    <w:lvl w:ilvl="7">
      <w:start w:val="1"/>
      <w:numFmt w:val="lowerLetter"/>
      <w:lvlText w:val="(%8)"/>
      <w:lvlJc w:val="left"/>
      <w:pPr>
        <w:tabs>
          <w:tab w:val="num" w:pos="369"/>
        </w:tabs>
        <w:ind w:left="369" w:hanging="369"/>
      </w:pPr>
      <w:rPr>
        <w:rFonts w:hint="default"/>
      </w:rPr>
    </w:lvl>
    <w:lvl w:ilvl="8">
      <w:start w:val="1"/>
      <w:numFmt w:val="lowerRoman"/>
      <w:lvlText w:val="%9."/>
      <w:lvlJc w:val="left"/>
      <w:pPr>
        <w:tabs>
          <w:tab w:val="num" w:pos="369"/>
        </w:tabs>
        <w:ind w:left="369" w:hanging="369"/>
      </w:pPr>
      <w:rPr>
        <w:rFonts w:hint="default"/>
      </w:rPr>
    </w:lvl>
  </w:abstractNum>
  <w:abstractNum w:abstractNumId="4" w15:restartNumberingAfterBreak="0">
    <w:nsid w:val="10F24D13"/>
    <w:multiLevelType w:val="multilevel"/>
    <w:tmpl w:val="B18E4A5C"/>
    <w:styleLink w:val="DSNumberedListAIndentList"/>
    <w:lvl w:ilvl="0">
      <w:start w:val="1"/>
      <w:numFmt w:val="upperLetter"/>
      <w:pStyle w:val="DSNumberedListAIndent"/>
      <w:lvlText w:val="%1"/>
      <w:lvlJc w:val="left"/>
      <w:pPr>
        <w:tabs>
          <w:tab w:val="num" w:pos="851"/>
        </w:tabs>
        <w:ind w:left="1276" w:hanging="425"/>
      </w:pPr>
      <w:rPr>
        <w:rFonts w:hint="default"/>
        <w:b/>
        <w:i w:val="0"/>
        <w:color w:val="007161" w:themeColor="accent1"/>
      </w:rPr>
    </w:lvl>
    <w:lvl w:ilvl="1">
      <w:start w:val="1"/>
      <w:numFmt w:val="bullet"/>
      <w:lvlText w:val=""/>
      <w:lvlJc w:val="left"/>
      <w:pPr>
        <w:tabs>
          <w:tab w:val="num" w:pos="1701"/>
        </w:tabs>
        <w:ind w:left="1701" w:hanging="425"/>
      </w:pPr>
      <w:rPr>
        <w:rFonts w:ascii="Symbol" w:hAnsi="Symbol" w:hint="default"/>
        <w:color w:val="007161" w:themeColor="accent1"/>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11AE6EB1"/>
    <w:multiLevelType w:val="multilevel"/>
    <w:tmpl w:val="D834F4CA"/>
    <w:name w:val="List_Heading_NonLegal"/>
    <w:styleLink w:val="ListHeadingNonLegal"/>
    <w:lvl w:ilvl="0">
      <w:start w:val="1"/>
      <w:numFmt w:val="decimal"/>
      <w:pStyle w:val="DSHeadingNonLegal1"/>
      <w:lvlText w:val="%1"/>
      <w:lvlJc w:val="left"/>
      <w:pPr>
        <w:tabs>
          <w:tab w:val="num" w:pos="851"/>
        </w:tabs>
        <w:ind w:left="851" w:hanging="851"/>
      </w:pPr>
      <w:rPr>
        <w:rFonts w:hint="default"/>
      </w:rPr>
    </w:lvl>
    <w:lvl w:ilvl="1">
      <w:start w:val="1"/>
      <w:numFmt w:val="upperLetter"/>
      <w:pStyle w:val="DSHeadingNonLegal2"/>
      <w:lvlText w:val="%2."/>
      <w:lvlJc w:val="left"/>
      <w:pPr>
        <w:tabs>
          <w:tab w:val="num" w:pos="851"/>
        </w:tabs>
        <w:ind w:left="851" w:hanging="851"/>
      </w:pPr>
      <w:rPr>
        <w:rFonts w:hint="default"/>
        <w:b/>
        <w:i w:val="0"/>
        <w:color w:val="007161" w:themeColor="accent1"/>
      </w:rPr>
    </w:lvl>
    <w:lvl w:ilvl="2">
      <w:start w:val="1"/>
      <w:numFmt w:val="decimal"/>
      <w:pStyle w:val="DSHeadingNonLegal3"/>
      <w:lvlText w:val="%2.%3."/>
      <w:lvlJc w:val="left"/>
      <w:pPr>
        <w:tabs>
          <w:tab w:val="num" w:pos="851"/>
        </w:tabs>
        <w:ind w:left="851" w:hanging="851"/>
      </w:pPr>
      <w:rPr>
        <w:rFonts w:hint="default"/>
        <w:b/>
        <w:i w:val="0"/>
      </w:rPr>
    </w:lvl>
    <w:lvl w:ilvl="3">
      <w:start w:val="1"/>
      <w:numFmt w:val="decimal"/>
      <w:pStyle w:val="DSHeadingNonLegal4"/>
      <w:lvlText w:val="%2.%3.%4."/>
      <w:lvlJc w:val="left"/>
      <w:pPr>
        <w:tabs>
          <w:tab w:val="num" w:pos="851"/>
        </w:tabs>
        <w:ind w:left="851" w:hanging="851"/>
      </w:pPr>
      <w:rPr>
        <w:rFonts w:hint="default"/>
        <w:b/>
        <w:i w:val="0"/>
      </w:rPr>
    </w:lvl>
    <w:lvl w:ilvl="4">
      <w:start w:val="1"/>
      <w:numFmt w:val="decimal"/>
      <w:pStyle w:val="DSHeadingNonLegal5"/>
      <w:lvlText w:val="%2.%3.%4.%5."/>
      <w:lvlJc w:val="left"/>
      <w:pPr>
        <w:tabs>
          <w:tab w:val="num" w:pos="851"/>
        </w:tabs>
        <w:ind w:left="851" w:hanging="851"/>
      </w:pPr>
      <w:rPr>
        <w:rFonts w:hint="default"/>
        <w:b/>
        <w:i w:val="0"/>
      </w:rPr>
    </w:lvl>
    <w:lvl w:ilvl="5">
      <w:start w:val="1"/>
      <w:numFmt w:val="upperRoman"/>
      <w:lvlText w:val="%1.%2.%3.%4.%5.%6."/>
      <w:lvlJc w:val="left"/>
      <w:pPr>
        <w:tabs>
          <w:tab w:val="num" w:pos="851"/>
        </w:tabs>
        <w:ind w:left="851" w:hanging="851"/>
      </w:pPr>
      <w:rPr>
        <w:rFonts w:hint="default"/>
      </w:rPr>
    </w:lvl>
    <w:lvl w:ilvl="6">
      <w:start w:val="1"/>
      <w:numFmt w:val="upperRoman"/>
      <w:lvlText w:val="%1.%2.%3.%4.%5.%6.%7."/>
      <w:lvlJc w:val="left"/>
      <w:pPr>
        <w:tabs>
          <w:tab w:val="num" w:pos="851"/>
        </w:tabs>
        <w:ind w:left="851" w:hanging="851"/>
      </w:pPr>
      <w:rPr>
        <w:rFonts w:hint="default"/>
      </w:rPr>
    </w:lvl>
    <w:lvl w:ilvl="7">
      <w:start w:val="1"/>
      <w:numFmt w:val="upperRoman"/>
      <w:lvlText w:val="%1.%2.%3.%4.%5.%6.%7.%8."/>
      <w:lvlJc w:val="left"/>
      <w:pPr>
        <w:tabs>
          <w:tab w:val="num" w:pos="851"/>
        </w:tabs>
        <w:ind w:left="851" w:hanging="851"/>
      </w:pPr>
      <w:rPr>
        <w:rFonts w:hint="default"/>
      </w:rPr>
    </w:lvl>
    <w:lvl w:ilvl="8">
      <w:start w:val="1"/>
      <w:numFmt w:val="upperRoman"/>
      <w:lvlText w:val="%1.%2.%3.%4.%5.%6.%7.%8.%9."/>
      <w:lvlJc w:val="left"/>
      <w:pPr>
        <w:tabs>
          <w:tab w:val="num" w:pos="851"/>
        </w:tabs>
        <w:ind w:left="851" w:hanging="851"/>
      </w:pPr>
      <w:rPr>
        <w:rFonts w:hint="default"/>
        <w:color w:val="auto"/>
      </w:rPr>
    </w:lvl>
  </w:abstractNum>
  <w:abstractNum w:abstractNumId="6" w15:restartNumberingAfterBreak="0">
    <w:nsid w:val="18C15629"/>
    <w:multiLevelType w:val="multilevel"/>
    <w:tmpl w:val="5782AB48"/>
    <w:name w:val="List_Heading_15"/>
    <w:numStyleLink w:val="ListHeading1"/>
  </w:abstractNum>
  <w:abstractNum w:abstractNumId="7" w15:restartNumberingAfterBreak="0">
    <w:nsid w:val="19840407"/>
    <w:multiLevelType w:val="multilevel"/>
    <w:tmpl w:val="D2800206"/>
    <w:styleLink w:val="DSBulletList1IndentList"/>
    <w:lvl w:ilvl="0">
      <w:start w:val="1"/>
      <w:numFmt w:val="bullet"/>
      <w:pStyle w:val="DSBulletList1Indent"/>
      <w:lvlText w:val=""/>
      <w:lvlJc w:val="left"/>
      <w:pPr>
        <w:tabs>
          <w:tab w:val="num" w:pos="1276"/>
        </w:tabs>
        <w:ind w:left="1276" w:hanging="425"/>
      </w:pPr>
      <w:rPr>
        <w:rFonts w:ascii="Symbol" w:hAnsi="Symbol" w:hint="default"/>
        <w:color w:val="007161" w:themeColor="accent1"/>
      </w:rPr>
    </w:lvl>
    <w:lvl w:ilvl="1">
      <w:start w:val="1"/>
      <w:numFmt w:val="bullet"/>
      <w:lvlText w:val=""/>
      <w:lvlJc w:val="left"/>
      <w:pPr>
        <w:tabs>
          <w:tab w:val="num" w:pos="1701"/>
        </w:tabs>
        <w:ind w:left="1701" w:hanging="425"/>
      </w:pPr>
      <w:rPr>
        <w:rFonts w:ascii="Symbol" w:hAnsi="Symbol" w:hint="default"/>
        <w:color w:val="007161" w:themeColor="accent1"/>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1F0D7010"/>
    <w:multiLevelType w:val="multilevel"/>
    <w:tmpl w:val="8AA09C3E"/>
    <w:styleLink w:val="DSNumberedListA"/>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 w15:restartNumberingAfterBreak="0">
    <w:nsid w:val="2273492E"/>
    <w:multiLevelType w:val="multilevel"/>
    <w:tmpl w:val="EE027798"/>
    <w:styleLink w:val="DSNumberedListII"/>
    <w:lvl w:ilvl="0">
      <w:start w:val="1"/>
      <w:numFmt w:val="upperRoman"/>
      <w:lvlText w:val="%1."/>
      <w:lvlJc w:val="left"/>
      <w:pPr>
        <w:ind w:left="425" w:hanging="425"/>
      </w:pPr>
      <w:rPr>
        <w:rFonts w:hint="default"/>
      </w:rPr>
    </w:lvl>
    <w:lvl w:ilvl="1">
      <w:start w:val="1"/>
      <w:numFmt w:val="upperRoman"/>
      <w:lvlText w:val="%1.%2."/>
      <w:lvlJc w:val="left"/>
      <w:pPr>
        <w:ind w:left="850" w:hanging="425"/>
      </w:pPr>
      <w:rPr>
        <w:rFonts w:hint="default"/>
      </w:rPr>
    </w:lvl>
    <w:lvl w:ilvl="2">
      <w:start w:val="1"/>
      <w:numFmt w:val="upperRoman"/>
      <w:lvlText w:val="%1.%2.%3."/>
      <w:lvlJc w:val="left"/>
      <w:pPr>
        <w:ind w:left="1275" w:hanging="425"/>
      </w:pPr>
      <w:rPr>
        <w:rFonts w:hint="default"/>
      </w:rPr>
    </w:lvl>
    <w:lvl w:ilvl="3">
      <w:start w:val="1"/>
      <w:numFmt w:val="upperRoman"/>
      <w:lvlText w:val="%1.%2.%3.%4."/>
      <w:lvlJc w:val="left"/>
      <w:pPr>
        <w:ind w:left="1700" w:hanging="425"/>
      </w:pPr>
      <w:rPr>
        <w:rFonts w:hint="default"/>
      </w:rPr>
    </w:lvl>
    <w:lvl w:ilvl="4">
      <w:start w:val="1"/>
      <w:numFmt w:val="upperRoman"/>
      <w:lvlText w:val="%1.%2.%3.%4.%5."/>
      <w:lvlJc w:val="left"/>
      <w:pPr>
        <w:ind w:left="2125" w:hanging="425"/>
      </w:pPr>
      <w:rPr>
        <w:rFonts w:hint="default"/>
      </w:rPr>
    </w:lvl>
    <w:lvl w:ilvl="5">
      <w:start w:val="1"/>
      <w:numFmt w:val="upperRoman"/>
      <w:lvlText w:val="%1.%2.%3.%4.%5.%6."/>
      <w:lvlJc w:val="left"/>
      <w:pPr>
        <w:ind w:left="2550" w:hanging="425"/>
      </w:pPr>
      <w:rPr>
        <w:rFonts w:hint="default"/>
      </w:rPr>
    </w:lvl>
    <w:lvl w:ilvl="6">
      <w:start w:val="1"/>
      <w:numFmt w:val="upperRoman"/>
      <w:lvlText w:val="%1.%2.%3.%4.%5.%6.%7."/>
      <w:lvlJc w:val="left"/>
      <w:pPr>
        <w:ind w:left="2975" w:hanging="425"/>
      </w:pPr>
      <w:rPr>
        <w:rFonts w:hint="default"/>
      </w:rPr>
    </w:lvl>
    <w:lvl w:ilvl="7">
      <w:start w:val="1"/>
      <w:numFmt w:val="upperRoman"/>
      <w:lvlText w:val="%1.%2.%3.%4.%5.%6.%7.%8."/>
      <w:lvlJc w:val="left"/>
      <w:pPr>
        <w:ind w:left="3400" w:hanging="425"/>
      </w:pPr>
      <w:rPr>
        <w:rFonts w:hint="default"/>
      </w:rPr>
    </w:lvl>
    <w:lvl w:ilvl="8">
      <w:start w:val="1"/>
      <w:numFmt w:val="upperRoman"/>
      <w:lvlText w:val="%1.%2.%3.%4.%5.%6.%7.%8.%9."/>
      <w:lvlJc w:val="left"/>
      <w:pPr>
        <w:ind w:left="3825" w:hanging="425"/>
      </w:pPr>
      <w:rPr>
        <w:rFonts w:hint="default"/>
      </w:rPr>
    </w:lvl>
  </w:abstractNum>
  <w:abstractNum w:abstractNumId="10" w15:restartNumberingAfterBreak="0">
    <w:nsid w:val="2AED79C3"/>
    <w:multiLevelType w:val="multilevel"/>
    <w:tmpl w:val="B7C6BF8E"/>
    <w:name w:val="List_DS_NumberedList_A2"/>
    <w:lvl w:ilvl="0">
      <w:start w:val="1"/>
      <w:numFmt w:val="lowerLetter"/>
      <w:lvlText w:val="%1."/>
      <w:lvlJc w:val="left"/>
      <w:pPr>
        <w:tabs>
          <w:tab w:val="num" w:pos="369"/>
        </w:tabs>
        <w:ind w:left="369" w:hanging="369"/>
      </w:pPr>
      <w:rPr>
        <w:rFonts w:hint="default"/>
      </w:rPr>
    </w:lvl>
    <w:lvl w:ilvl="1">
      <w:start w:val="1"/>
      <w:numFmt w:val="lowerLetter"/>
      <w:lvlText w:val="(%2)"/>
      <w:lvlJc w:val="left"/>
      <w:pPr>
        <w:tabs>
          <w:tab w:val="num" w:pos="369"/>
        </w:tabs>
        <w:ind w:left="369" w:hanging="369"/>
      </w:pPr>
      <w:rPr>
        <w:rFonts w:hint="default"/>
      </w:rPr>
    </w:lvl>
    <w:lvl w:ilvl="2">
      <w:start w:val="1"/>
      <w:numFmt w:val="lowerRoman"/>
      <w:lvlText w:val="%3."/>
      <w:lvlJc w:val="left"/>
      <w:pPr>
        <w:tabs>
          <w:tab w:val="num" w:pos="369"/>
        </w:tabs>
        <w:ind w:left="369" w:hanging="369"/>
      </w:pPr>
      <w:rPr>
        <w:rFonts w:hint="default"/>
      </w:rPr>
    </w:lvl>
    <w:lvl w:ilvl="3">
      <w:start w:val="1"/>
      <w:numFmt w:val="decimal"/>
      <w:lvlText w:val="%4."/>
      <w:lvlJc w:val="left"/>
      <w:pPr>
        <w:tabs>
          <w:tab w:val="num" w:pos="369"/>
        </w:tabs>
        <w:ind w:left="369" w:hanging="369"/>
      </w:pPr>
      <w:rPr>
        <w:rFonts w:hint="default"/>
      </w:rPr>
    </w:lvl>
    <w:lvl w:ilvl="4">
      <w:start w:val="1"/>
      <w:numFmt w:val="lowerLetter"/>
      <w:lvlText w:val="(%5)"/>
      <w:lvlJc w:val="left"/>
      <w:pPr>
        <w:tabs>
          <w:tab w:val="num" w:pos="369"/>
        </w:tabs>
        <w:ind w:left="369" w:hanging="369"/>
      </w:pPr>
      <w:rPr>
        <w:rFonts w:hint="default"/>
      </w:rPr>
    </w:lvl>
    <w:lvl w:ilvl="5">
      <w:start w:val="1"/>
      <w:numFmt w:val="lowerRoman"/>
      <w:lvlText w:val="%6."/>
      <w:lvlJc w:val="left"/>
      <w:pPr>
        <w:tabs>
          <w:tab w:val="num" w:pos="369"/>
        </w:tabs>
        <w:ind w:left="369" w:hanging="369"/>
      </w:pPr>
      <w:rPr>
        <w:rFonts w:hint="default"/>
      </w:rPr>
    </w:lvl>
    <w:lvl w:ilvl="6">
      <w:start w:val="1"/>
      <w:numFmt w:val="decimal"/>
      <w:lvlText w:val="%7."/>
      <w:lvlJc w:val="left"/>
      <w:pPr>
        <w:tabs>
          <w:tab w:val="num" w:pos="369"/>
        </w:tabs>
        <w:ind w:left="369" w:hanging="369"/>
      </w:pPr>
      <w:rPr>
        <w:rFonts w:hint="default"/>
      </w:rPr>
    </w:lvl>
    <w:lvl w:ilvl="7">
      <w:start w:val="1"/>
      <w:numFmt w:val="lowerLetter"/>
      <w:lvlText w:val="(%8)"/>
      <w:lvlJc w:val="left"/>
      <w:pPr>
        <w:tabs>
          <w:tab w:val="num" w:pos="369"/>
        </w:tabs>
        <w:ind w:left="369" w:hanging="369"/>
      </w:pPr>
      <w:rPr>
        <w:rFonts w:hint="default"/>
      </w:rPr>
    </w:lvl>
    <w:lvl w:ilvl="8">
      <w:start w:val="1"/>
      <w:numFmt w:val="lowerRoman"/>
      <w:lvlText w:val="%9."/>
      <w:lvlJc w:val="left"/>
      <w:pPr>
        <w:tabs>
          <w:tab w:val="num" w:pos="369"/>
        </w:tabs>
        <w:ind w:left="369" w:hanging="369"/>
      </w:pPr>
      <w:rPr>
        <w:rFonts w:hint="default"/>
      </w:rPr>
    </w:lvl>
  </w:abstractNum>
  <w:abstractNum w:abstractNumId="11" w15:restartNumberingAfterBreak="0">
    <w:nsid w:val="2D8C1289"/>
    <w:multiLevelType w:val="multilevel"/>
    <w:tmpl w:val="0413001D"/>
    <w:styleLink w:val="DSNumberedBodyTex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CD7CA1"/>
    <w:multiLevelType w:val="multilevel"/>
    <w:tmpl w:val="76680AA0"/>
    <w:styleLink w:val="ListNumberList1"/>
    <w:lvl w:ilvl="0">
      <w:start w:val="1"/>
      <w:numFmt w:val="decimal"/>
      <w:pStyle w:val="DSNumberedList10"/>
      <w:lvlText w:val="%1"/>
      <w:lvlJc w:val="left"/>
      <w:pPr>
        <w:tabs>
          <w:tab w:val="num" w:pos="425"/>
        </w:tabs>
        <w:ind w:left="425" w:hanging="425"/>
      </w:pPr>
      <w:rPr>
        <w:rFonts w:hint="default"/>
        <w:b/>
        <w:i w:val="0"/>
        <w:color w:val="007161" w:themeColor="accent1"/>
      </w:rPr>
    </w:lvl>
    <w:lvl w:ilvl="1">
      <w:start w:val="1"/>
      <w:numFmt w:val="bullet"/>
      <w:lvlText w:val=""/>
      <w:lvlJc w:val="left"/>
      <w:pPr>
        <w:tabs>
          <w:tab w:val="num" w:pos="851"/>
        </w:tabs>
        <w:ind w:left="851" w:hanging="426"/>
      </w:pPr>
      <w:rPr>
        <w:rFonts w:ascii="Symbol" w:hAnsi="Symbol" w:hint="default"/>
        <w:b/>
        <w:i w:val="0"/>
        <w:color w:val="007161" w:themeColor="accent1"/>
      </w:rPr>
    </w:lvl>
    <w:lvl w:ilvl="2">
      <w:start w:val="1"/>
      <w:numFmt w:val="none"/>
      <w:lvlText w:val=""/>
      <w:lvlJc w:val="left"/>
      <w:pPr>
        <w:tabs>
          <w:tab w:val="num" w:pos="425"/>
        </w:tabs>
        <w:ind w:left="425" w:hanging="425"/>
      </w:pPr>
      <w:rPr>
        <w:rFonts w:hint="default"/>
      </w:rPr>
    </w:lvl>
    <w:lvl w:ilvl="3">
      <w:start w:val="1"/>
      <w:numFmt w:val="none"/>
      <w:lvlText w:val=""/>
      <w:lvlJc w:val="left"/>
      <w:pPr>
        <w:tabs>
          <w:tab w:val="num" w:pos="425"/>
        </w:tabs>
        <w:ind w:left="425" w:hanging="425"/>
      </w:pPr>
      <w:rPr>
        <w:rFonts w:hint="default"/>
      </w:rPr>
    </w:lvl>
    <w:lvl w:ilvl="4">
      <w:start w:val="1"/>
      <w:numFmt w:val="none"/>
      <w:lvlText w:val=""/>
      <w:lvlJc w:val="left"/>
      <w:pPr>
        <w:tabs>
          <w:tab w:val="num" w:pos="425"/>
        </w:tabs>
        <w:ind w:left="425" w:hanging="425"/>
      </w:pPr>
      <w:rPr>
        <w:rFonts w:hint="default"/>
      </w:rPr>
    </w:lvl>
    <w:lvl w:ilvl="5">
      <w:start w:val="1"/>
      <w:numFmt w:val="none"/>
      <w:lvlText w:val=""/>
      <w:lvlJc w:val="left"/>
      <w:pPr>
        <w:tabs>
          <w:tab w:val="num" w:pos="425"/>
        </w:tabs>
        <w:ind w:left="425" w:hanging="425"/>
      </w:pPr>
      <w:rPr>
        <w:rFonts w:hint="default"/>
      </w:rPr>
    </w:lvl>
    <w:lvl w:ilvl="6">
      <w:start w:val="1"/>
      <w:numFmt w:val="none"/>
      <w:lvlText w:val=""/>
      <w:lvlJc w:val="left"/>
      <w:pPr>
        <w:tabs>
          <w:tab w:val="num" w:pos="425"/>
        </w:tabs>
        <w:ind w:left="425" w:hanging="425"/>
      </w:pPr>
      <w:rPr>
        <w:rFonts w:hint="default"/>
      </w:rPr>
    </w:lvl>
    <w:lvl w:ilvl="7">
      <w:start w:val="1"/>
      <w:numFmt w:val="none"/>
      <w:lvlText w:val=""/>
      <w:lvlJc w:val="left"/>
      <w:pPr>
        <w:tabs>
          <w:tab w:val="num" w:pos="425"/>
        </w:tabs>
        <w:ind w:left="425" w:hanging="425"/>
      </w:pPr>
      <w:rPr>
        <w:rFonts w:hint="default"/>
      </w:rPr>
    </w:lvl>
    <w:lvl w:ilvl="8">
      <w:start w:val="1"/>
      <w:numFmt w:val="none"/>
      <w:lvlText w:val=""/>
      <w:lvlJc w:val="left"/>
      <w:pPr>
        <w:tabs>
          <w:tab w:val="num" w:pos="425"/>
        </w:tabs>
        <w:ind w:left="425" w:hanging="425"/>
      </w:pPr>
      <w:rPr>
        <w:rFonts w:hint="default"/>
      </w:rPr>
    </w:lvl>
  </w:abstractNum>
  <w:abstractNum w:abstractNumId="13" w15:restartNumberingAfterBreak="0">
    <w:nsid w:val="3177719C"/>
    <w:multiLevelType w:val="multilevel"/>
    <w:tmpl w:val="283604DE"/>
    <w:styleLink w:val="DSBulletList2IndentList"/>
    <w:lvl w:ilvl="0">
      <w:start w:val="1"/>
      <w:numFmt w:val="bullet"/>
      <w:pStyle w:val="DSBulletList2Indent"/>
      <w:lvlText w:val=""/>
      <w:lvlPicBulletId w:val="0"/>
      <w:lvlJc w:val="left"/>
      <w:pPr>
        <w:tabs>
          <w:tab w:val="num" w:pos="1276"/>
        </w:tabs>
        <w:ind w:left="1276" w:hanging="425"/>
      </w:pPr>
      <w:rPr>
        <w:rFonts w:ascii="Symbol" w:hAnsi="Symbol" w:hint="default"/>
        <w:color w:val="auto"/>
      </w:rPr>
    </w:lvl>
    <w:lvl w:ilvl="1">
      <w:start w:val="1"/>
      <w:numFmt w:val="bullet"/>
      <w:lvlText w:val=""/>
      <w:lvlJc w:val="left"/>
      <w:pPr>
        <w:tabs>
          <w:tab w:val="num" w:pos="1701"/>
        </w:tabs>
        <w:ind w:left="1701" w:hanging="425"/>
      </w:pPr>
      <w:rPr>
        <w:rFonts w:ascii="Symbol" w:hAnsi="Symbol" w:hint="default"/>
        <w:color w:val="007161" w:themeColor="accent1"/>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34BC5019"/>
    <w:multiLevelType w:val="multilevel"/>
    <w:tmpl w:val="8416E26C"/>
    <w:styleLink w:val="DSNumberedList1IndentLIst"/>
    <w:lvl w:ilvl="0">
      <w:start w:val="1"/>
      <w:numFmt w:val="decimal"/>
      <w:pStyle w:val="DSNumberedList1Indent"/>
      <w:lvlText w:val="%1"/>
      <w:lvlJc w:val="left"/>
      <w:pPr>
        <w:tabs>
          <w:tab w:val="num" w:pos="1276"/>
        </w:tabs>
        <w:ind w:left="1276" w:hanging="425"/>
      </w:pPr>
      <w:rPr>
        <w:rFonts w:hint="default"/>
        <w:b/>
        <w:i w:val="0"/>
        <w:color w:val="007161" w:themeColor="accent1"/>
      </w:rPr>
    </w:lvl>
    <w:lvl w:ilvl="1">
      <w:start w:val="1"/>
      <w:numFmt w:val="bullet"/>
      <w:lvlText w:val=""/>
      <w:lvlJc w:val="left"/>
      <w:pPr>
        <w:tabs>
          <w:tab w:val="num" w:pos="1701"/>
        </w:tabs>
        <w:ind w:left="1701" w:hanging="425"/>
      </w:pPr>
      <w:rPr>
        <w:rFonts w:ascii="Symbol" w:hAnsi="Symbol" w:hint="default"/>
        <w:color w:val="007161" w:themeColor="accent1"/>
      </w:rPr>
    </w:lvl>
    <w:lvl w:ilvl="2">
      <w:start w:val="1"/>
      <w:numFmt w:val="none"/>
      <w:lvlText w:val="%3"/>
      <w:lvlJc w:val="left"/>
      <w:pPr>
        <w:ind w:left="1275" w:hanging="425"/>
      </w:pPr>
      <w:rPr>
        <w:rFonts w:hint="default"/>
      </w:rPr>
    </w:lvl>
    <w:lvl w:ilvl="3">
      <w:start w:val="1"/>
      <w:numFmt w:val="none"/>
      <w:lvlText w:val=""/>
      <w:lvlJc w:val="left"/>
      <w:pPr>
        <w:ind w:left="1700" w:hanging="425"/>
      </w:pPr>
      <w:rPr>
        <w:rFonts w:hint="default"/>
      </w:rPr>
    </w:lvl>
    <w:lvl w:ilvl="4">
      <w:start w:val="1"/>
      <w:numFmt w:val="none"/>
      <w:lvlText w:val=""/>
      <w:lvlJc w:val="left"/>
      <w:pPr>
        <w:ind w:left="2125" w:hanging="425"/>
      </w:pPr>
      <w:rPr>
        <w:rFonts w:hint="default"/>
      </w:rPr>
    </w:lvl>
    <w:lvl w:ilvl="5">
      <w:start w:val="1"/>
      <w:numFmt w:val="none"/>
      <w:lvlText w:val=""/>
      <w:lvlJc w:val="left"/>
      <w:pPr>
        <w:ind w:left="2550" w:hanging="425"/>
      </w:pPr>
      <w:rPr>
        <w:rFonts w:hint="default"/>
      </w:rPr>
    </w:lvl>
    <w:lvl w:ilvl="6">
      <w:start w:val="1"/>
      <w:numFmt w:val="none"/>
      <w:lvlText w:val="%7"/>
      <w:lvlJc w:val="left"/>
      <w:pPr>
        <w:ind w:left="2975" w:hanging="425"/>
      </w:pPr>
      <w:rPr>
        <w:rFonts w:hint="default"/>
      </w:rPr>
    </w:lvl>
    <w:lvl w:ilvl="7">
      <w:start w:val="1"/>
      <w:numFmt w:val="none"/>
      <w:lvlText w:val="%8"/>
      <w:lvlJc w:val="left"/>
      <w:pPr>
        <w:ind w:left="3400" w:hanging="425"/>
      </w:pPr>
      <w:rPr>
        <w:rFonts w:hint="default"/>
      </w:rPr>
    </w:lvl>
    <w:lvl w:ilvl="8">
      <w:start w:val="1"/>
      <w:numFmt w:val="none"/>
      <w:lvlText w:val="%9"/>
      <w:lvlJc w:val="left"/>
      <w:pPr>
        <w:ind w:left="3825" w:hanging="425"/>
      </w:pPr>
      <w:rPr>
        <w:rFonts w:hint="default"/>
      </w:rPr>
    </w:lvl>
  </w:abstractNum>
  <w:abstractNum w:abstractNumId="15" w15:restartNumberingAfterBreak="0">
    <w:nsid w:val="35203B2D"/>
    <w:multiLevelType w:val="multilevel"/>
    <w:tmpl w:val="5782AB48"/>
    <w:name w:val="List_Heading_14"/>
    <w:numStyleLink w:val="ListHeading1"/>
  </w:abstractNum>
  <w:abstractNum w:abstractNumId="16" w15:restartNumberingAfterBreak="0">
    <w:nsid w:val="39886883"/>
    <w:multiLevelType w:val="multilevel"/>
    <w:tmpl w:val="04090025"/>
    <w:styleLink w:val="DSHeadings"/>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3C43AA"/>
    <w:multiLevelType w:val="multilevel"/>
    <w:tmpl w:val="7FA8E70C"/>
    <w:name w:val="List_LijstOpsomTeken"/>
    <w:styleLink w:val="ListLijstOpsomTeken"/>
    <w:lvl w:ilvl="0">
      <w:start w:val="1"/>
      <w:numFmt w:val="bullet"/>
      <w:pStyle w:val="Lijstopsomteken"/>
      <w:lvlText w:val=""/>
      <w:lvlJc w:val="left"/>
      <w:pPr>
        <w:tabs>
          <w:tab w:val="num" w:pos="425"/>
        </w:tabs>
        <w:ind w:left="425" w:hanging="425"/>
      </w:pPr>
      <w:rPr>
        <w:rFonts w:ascii="Symbol" w:hAnsi="Symbol" w:hint="default"/>
        <w:b/>
        <w:i w:val="0"/>
        <w:color w:val="007161" w:themeColor="accent1"/>
      </w:rPr>
    </w:lvl>
    <w:lvl w:ilvl="1">
      <w:start w:val="1"/>
      <w:numFmt w:val="bullet"/>
      <w:lvlText w:val=""/>
      <w:lvlJc w:val="left"/>
      <w:pPr>
        <w:tabs>
          <w:tab w:val="num" w:pos="851"/>
        </w:tabs>
        <w:ind w:left="851" w:hanging="426"/>
      </w:pPr>
      <w:rPr>
        <w:rFonts w:ascii="Symbol" w:hAnsi="Symbol" w:hint="default"/>
        <w:b/>
        <w:i w:val="0"/>
        <w:color w:val="007161" w:themeColor="accent1"/>
      </w:rPr>
    </w:lvl>
    <w:lvl w:ilvl="2">
      <w:start w:val="1"/>
      <w:numFmt w:val="none"/>
      <w:lvlText w:val=""/>
      <w:lvlJc w:val="left"/>
      <w:pPr>
        <w:tabs>
          <w:tab w:val="num" w:pos="369"/>
        </w:tabs>
        <w:ind w:left="369" w:hanging="369"/>
      </w:pPr>
      <w:rPr>
        <w:rFonts w:hint="default"/>
      </w:rPr>
    </w:lvl>
    <w:lvl w:ilvl="3">
      <w:start w:val="1"/>
      <w:numFmt w:val="none"/>
      <w:lvlText w:val=""/>
      <w:lvlJc w:val="left"/>
      <w:pPr>
        <w:tabs>
          <w:tab w:val="num" w:pos="369"/>
        </w:tabs>
        <w:ind w:left="369" w:hanging="369"/>
      </w:pPr>
      <w:rPr>
        <w:rFonts w:hint="default"/>
      </w:rPr>
    </w:lvl>
    <w:lvl w:ilvl="4">
      <w:start w:val="1"/>
      <w:numFmt w:val="none"/>
      <w:lvlText w:val="%5"/>
      <w:lvlJc w:val="left"/>
      <w:pPr>
        <w:tabs>
          <w:tab w:val="num" w:pos="369"/>
        </w:tabs>
        <w:ind w:left="369" w:hanging="369"/>
      </w:pPr>
      <w:rPr>
        <w:rFonts w:hint="default"/>
      </w:rPr>
    </w:lvl>
    <w:lvl w:ilvl="5">
      <w:start w:val="1"/>
      <w:numFmt w:val="none"/>
      <w:lvlText w:val=""/>
      <w:lvlJc w:val="left"/>
      <w:pPr>
        <w:tabs>
          <w:tab w:val="num" w:pos="369"/>
        </w:tabs>
        <w:ind w:left="369" w:hanging="369"/>
      </w:pPr>
      <w:rPr>
        <w:rFonts w:hint="default"/>
      </w:rPr>
    </w:lvl>
    <w:lvl w:ilvl="6">
      <w:start w:val="1"/>
      <w:numFmt w:val="none"/>
      <w:lvlText w:val=""/>
      <w:lvlJc w:val="left"/>
      <w:pPr>
        <w:tabs>
          <w:tab w:val="num" w:pos="369"/>
        </w:tabs>
        <w:ind w:left="369" w:hanging="369"/>
      </w:pPr>
      <w:rPr>
        <w:rFonts w:hint="default"/>
      </w:rPr>
    </w:lvl>
    <w:lvl w:ilvl="7">
      <w:start w:val="1"/>
      <w:numFmt w:val="none"/>
      <w:lvlText w:val=""/>
      <w:lvlJc w:val="left"/>
      <w:pPr>
        <w:tabs>
          <w:tab w:val="num" w:pos="369"/>
        </w:tabs>
        <w:ind w:left="369" w:hanging="369"/>
      </w:pPr>
      <w:rPr>
        <w:rFonts w:hint="default"/>
      </w:rPr>
    </w:lvl>
    <w:lvl w:ilvl="8">
      <w:start w:val="1"/>
      <w:numFmt w:val="none"/>
      <w:lvlText w:val=""/>
      <w:lvlJc w:val="left"/>
      <w:pPr>
        <w:tabs>
          <w:tab w:val="num" w:pos="369"/>
        </w:tabs>
        <w:ind w:left="369" w:hanging="369"/>
      </w:pPr>
      <w:rPr>
        <w:rFonts w:hint="default"/>
      </w:rPr>
    </w:lvl>
  </w:abstractNum>
  <w:abstractNum w:abstractNumId="18" w15:restartNumberingAfterBreak="0">
    <w:nsid w:val="3B6971F5"/>
    <w:multiLevelType w:val="multilevel"/>
    <w:tmpl w:val="A81A9046"/>
    <w:name w:val="List_NumberedList_A"/>
    <w:styleLink w:val="ListNumberedListA"/>
    <w:lvl w:ilvl="0">
      <w:start w:val="1"/>
      <w:numFmt w:val="upperLetter"/>
      <w:pStyle w:val="DSNumberedListA0"/>
      <w:lvlText w:val="%1"/>
      <w:lvlJc w:val="left"/>
      <w:pPr>
        <w:tabs>
          <w:tab w:val="num" w:pos="425"/>
        </w:tabs>
        <w:ind w:left="425" w:hanging="425"/>
      </w:pPr>
      <w:rPr>
        <w:rFonts w:hint="default"/>
        <w:b/>
        <w:i w:val="0"/>
        <w:color w:val="007161" w:themeColor="accent1"/>
      </w:rPr>
    </w:lvl>
    <w:lvl w:ilvl="1">
      <w:start w:val="1"/>
      <w:numFmt w:val="bullet"/>
      <w:lvlText w:val=""/>
      <w:lvlJc w:val="left"/>
      <w:pPr>
        <w:tabs>
          <w:tab w:val="num" w:pos="851"/>
        </w:tabs>
        <w:ind w:left="851" w:hanging="426"/>
      </w:pPr>
      <w:rPr>
        <w:rFonts w:ascii="Symbol" w:hAnsi="Symbol" w:hint="default"/>
        <w:b/>
        <w:i w:val="0"/>
        <w:color w:val="007161" w:themeColor="accent1"/>
      </w:rPr>
    </w:lvl>
    <w:lvl w:ilvl="2">
      <w:start w:val="1"/>
      <w:numFmt w:val="none"/>
      <w:lvlText w:val=""/>
      <w:lvlJc w:val="left"/>
      <w:pPr>
        <w:tabs>
          <w:tab w:val="num" w:pos="369"/>
        </w:tabs>
        <w:ind w:left="369" w:hanging="369"/>
      </w:pPr>
      <w:rPr>
        <w:rFonts w:hint="default"/>
      </w:rPr>
    </w:lvl>
    <w:lvl w:ilvl="3">
      <w:start w:val="1"/>
      <w:numFmt w:val="none"/>
      <w:lvlText w:val=""/>
      <w:lvlJc w:val="left"/>
      <w:pPr>
        <w:tabs>
          <w:tab w:val="num" w:pos="369"/>
        </w:tabs>
        <w:ind w:left="369" w:hanging="369"/>
      </w:pPr>
      <w:rPr>
        <w:rFonts w:hint="default"/>
      </w:rPr>
    </w:lvl>
    <w:lvl w:ilvl="4">
      <w:start w:val="1"/>
      <w:numFmt w:val="none"/>
      <w:lvlText w:val=""/>
      <w:lvlJc w:val="left"/>
      <w:pPr>
        <w:tabs>
          <w:tab w:val="num" w:pos="369"/>
        </w:tabs>
        <w:ind w:left="369" w:hanging="369"/>
      </w:pPr>
      <w:rPr>
        <w:rFonts w:hint="default"/>
      </w:rPr>
    </w:lvl>
    <w:lvl w:ilvl="5">
      <w:start w:val="1"/>
      <w:numFmt w:val="none"/>
      <w:lvlText w:val=""/>
      <w:lvlJc w:val="left"/>
      <w:pPr>
        <w:tabs>
          <w:tab w:val="num" w:pos="369"/>
        </w:tabs>
        <w:ind w:left="369" w:hanging="369"/>
      </w:pPr>
      <w:rPr>
        <w:rFonts w:hint="default"/>
      </w:rPr>
    </w:lvl>
    <w:lvl w:ilvl="6">
      <w:start w:val="1"/>
      <w:numFmt w:val="none"/>
      <w:lvlText w:val=""/>
      <w:lvlJc w:val="left"/>
      <w:pPr>
        <w:tabs>
          <w:tab w:val="num" w:pos="369"/>
        </w:tabs>
        <w:ind w:left="369" w:hanging="369"/>
      </w:pPr>
      <w:rPr>
        <w:rFonts w:hint="default"/>
      </w:rPr>
    </w:lvl>
    <w:lvl w:ilvl="7">
      <w:start w:val="1"/>
      <w:numFmt w:val="none"/>
      <w:lvlText w:val=""/>
      <w:lvlJc w:val="left"/>
      <w:pPr>
        <w:tabs>
          <w:tab w:val="num" w:pos="369"/>
        </w:tabs>
        <w:ind w:left="369" w:hanging="369"/>
      </w:pPr>
      <w:rPr>
        <w:rFonts w:hint="default"/>
      </w:rPr>
    </w:lvl>
    <w:lvl w:ilvl="8">
      <w:start w:val="1"/>
      <w:numFmt w:val="none"/>
      <w:lvlText w:val=""/>
      <w:lvlJc w:val="left"/>
      <w:pPr>
        <w:tabs>
          <w:tab w:val="num" w:pos="425"/>
        </w:tabs>
        <w:ind w:left="425" w:hanging="425"/>
      </w:pPr>
      <w:rPr>
        <w:rFonts w:hint="default"/>
      </w:rPr>
    </w:lvl>
  </w:abstractNum>
  <w:abstractNum w:abstractNumId="19" w15:restartNumberingAfterBreak="0">
    <w:nsid w:val="3DDA25E6"/>
    <w:multiLevelType w:val="multilevel"/>
    <w:tmpl w:val="364ED49C"/>
    <w:name w:val="List_Lijst opsom.teken 3"/>
    <w:lvl w:ilvl="0">
      <w:start w:val="1"/>
      <w:numFmt w:val="bullet"/>
      <w:pStyle w:val="Lijstopsomteken3"/>
      <w:lvlText w:val="o"/>
      <w:lvlJc w:val="left"/>
      <w:pPr>
        <w:tabs>
          <w:tab w:val="num" w:pos="369"/>
        </w:tabs>
        <w:ind w:left="369" w:hanging="369"/>
      </w:pPr>
      <w:rPr>
        <w:rFonts w:ascii="Courier New" w:hAnsi="Courier New" w:hint="default"/>
        <w:color w:val="000000" w:themeColor="text1"/>
      </w:rPr>
    </w:lvl>
    <w:lvl w:ilvl="1">
      <w:start w:val="1"/>
      <w:numFmt w:val="bullet"/>
      <w:lvlText w:val=""/>
      <w:lvlJc w:val="left"/>
      <w:pPr>
        <w:tabs>
          <w:tab w:val="num" w:pos="369"/>
        </w:tabs>
        <w:ind w:left="369" w:hanging="369"/>
      </w:pPr>
      <w:rPr>
        <w:rFonts w:ascii="Wingdings" w:hAnsi="Wingdings" w:hint="default"/>
        <w:color w:val="000000" w:themeColor="text1"/>
      </w:rPr>
    </w:lvl>
    <w:lvl w:ilvl="2">
      <w:start w:val="1"/>
      <w:numFmt w:val="bullet"/>
      <w:lvlText w:val=""/>
      <w:lvlJc w:val="left"/>
      <w:pPr>
        <w:tabs>
          <w:tab w:val="num" w:pos="369"/>
        </w:tabs>
        <w:ind w:left="369" w:hanging="369"/>
      </w:pPr>
      <w:rPr>
        <w:rFonts w:ascii="Wingdings" w:hAnsi="Wingdings" w:hint="default"/>
        <w:color w:val="000000" w:themeColor="text1"/>
      </w:rPr>
    </w:lvl>
    <w:lvl w:ilvl="3">
      <w:start w:val="1"/>
      <w:numFmt w:val="bullet"/>
      <w:lvlText w:val=""/>
      <w:lvlJc w:val="left"/>
      <w:pPr>
        <w:tabs>
          <w:tab w:val="num" w:pos="369"/>
        </w:tabs>
        <w:ind w:left="369" w:hanging="369"/>
      </w:pPr>
      <w:rPr>
        <w:rFonts w:ascii="Wingdings" w:hAnsi="Wingdings" w:hint="default"/>
        <w:color w:val="000000" w:themeColor="text1"/>
      </w:rPr>
    </w:lvl>
    <w:lvl w:ilvl="4">
      <w:start w:val="1"/>
      <w:numFmt w:val="bullet"/>
      <w:lvlText w:val=""/>
      <w:lvlJc w:val="left"/>
      <w:pPr>
        <w:tabs>
          <w:tab w:val="num" w:pos="369"/>
        </w:tabs>
        <w:ind w:left="369" w:hanging="369"/>
      </w:pPr>
      <w:rPr>
        <w:rFonts w:ascii="Wingdings" w:hAnsi="Wingdings" w:hint="default"/>
        <w:color w:val="000000" w:themeColor="text1"/>
      </w:rPr>
    </w:lvl>
    <w:lvl w:ilvl="5">
      <w:start w:val="1"/>
      <w:numFmt w:val="bullet"/>
      <w:lvlText w:val=""/>
      <w:lvlJc w:val="left"/>
      <w:pPr>
        <w:tabs>
          <w:tab w:val="num" w:pos="369"/>
        </w:tabs>
        <w:ind w:left="369" w:hanging="369"/>
      </w:pPr>
      <w:rPr>
        <w:rFonts w:ascii="Wingdings" w:hAnsi="Wingdings" w:hint="default"/>
        <w:color w:val="000000" w:themeColor="text1"/>
      </w:rPr>
    </w:lvl>
    <w:lvl w:ilvl="6">
      <w:start w:val="1"/>
      <w:numFmt w:val="bullet"/>
      <w:lvlText w:val=""/>
      <w:lvlJc w:val="left"/>
      <w:pPr>
        <w:tabs>
          <w:tab w:val="num" w:pos="369"/>
        </w:tabs>
        <w:ind w:left="369" w:hanging="369"/>
      </w:pPr>
      <w:rPr>
        <w:rFonts w:ascii="Wingdings" w:hAnsi="Wingdings" w:hint="default"/>
        <w:color w:val="000000" w:themeColor="text1"/>
      </w:rPr>
    </w:lvl>
    <w:lvl w:ilvl="7">
      <w:start w:val="1"/>
      <w:numFmt w:val="bullet"/>
      <w:lvlText w:val=""/>
      <w:lvlJc w:val="left"/>
      <w:pPr>
        <w:tabs>
          <w:tab w:val="num" w:pos="369"/>
        </w:tabs>
        <w:ind w:left="369" w:hanging="369"/>
      </w:pPr>
      <w:rPr>
        <w:rFonts w:ascii="Wingdings" w:hAnsi="Wingdings" w:hint="default"/>
        <w:color w:val="000000" w:themeColor="text1"/>
      </w:rPr>
    </w:lvl>
    <w:lvl w:ilvl="8">
      <w:start w:val="1"/>
      <w:numFmt w:val="bullet"/>
      <w:lvlText w:val=""/>
      <w:lvlJc w:val="left"/>
      <w:pPr>
        <w:tabs>
          <w:tab w:val="num" w:pos="369"/>
        </w:tabs>
        <w:ind w:left="369" w:hanging="369"/>
      </w:pPr>
      <w:rPr>
        <w:rFonts w:ascii="Wingdings" w:hAnsi="Wingdings" w:hint="default"/>
        <w:color w:val="000000" w:themeColor="text1"/>
      </w:rPr>
    </w:lvl>
  </w:abstractNum>
  <w:abstractNum w:abstractNumId="20" w15:restartNumberingAfterBreak="0">
    <w:nsid w:val="428B1FA6"/>
    <w:multiLevelType w:val="multilevel"/>
    <w:tmpl w:val="0413001D"/>
    <w:name w:val="List_Heading_NonLeg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131C09"/>
    <w:multiLevelType w:val="multilevel"/>
    <w:tmpl w:val="5782AB48"/>
    <w:name w:val="List_Heading_1"/>
    <w:styleLink w:val="ListHeading1"/>
    <w:lvl w:ilvl="0">
      <w:start w:val="1"/>
      <w:numFmt w:val="decimal"/>
      <w:pStyle w:val="Kop1"/>
      <w:lvlText w:val="%1"/>
      <w:lvlJc w:val="left"/>
      <w:pPr>
        <w:tabs>
          <w:tab w:val="num" w:pos="851"/>
        </w:tabs>
        <w:ind w:left="851" w:hanging="851"/>
      </w:pPr>
      <w:rPr>
        <w:rFonts w:hint="default"/>
        <w:b w:val="0"/>
        <w:i w:val="0"/>
        <w:color w:val="007161" w:themeColor="accent1"/>
        <w:sz w:val="56"/>
      </w:rPr>
    </w:lvl>
    <w:lvl w:ilvl="1">
      <w:start w:val="1"/>
      <w:numFmt w:val="decimal"/>
      <w:pStyle w:val="Kop2"/>
      <w:lvlText w:val="%1.%2."/>
      <w:lvlJc w:val="left"/>
      <w:pPr>
        <w:tabs>
          <w:tab w:val="num" w:pos="851"/>
        </w:tabs>
        <w:ind w:left="851" w:hanging="851"/>
      </w:pPr>
      <w:rPr>
        <w:rFonts w:hint="default"/>
        <w:b/>
        <w:i w:val="0"/>
        <w:color w:val="007161" w:themeColor="accent1"/>
      </w:rPr>
    </w:lvl>
    <w:lvl w:ilvl="2">
      <w:start w:val="1"/>
      <w:numFmt w:val="decimal"/>
      <w:pStyle w:val="Kop3"/>
      <w:lvlText w:val="%1.%2.%3."/>
      <w:lvlJc w:val="left"/>
      <w:pPr>
        <w:tabs>
          <w:tab w:val="num" w:pos="851"/>
        </w:tabs>
        <w:ind w:left="851" w:hanging="851"/>
      </w:pPr>
      <w:rPr>
        <w:rFonts w:hint="default"/>
        <w:b/>
        <w:i w:val="0"/>
        <w:color w:val="auto"/>
      </w:rPr>
    </w:lvl>
    <w:lvl w:ilvl="3">
      <w:start w:val="1"/>
      <w:numFmt w:val="decimal"/>
      <w:pStyle w:val="Kop4"/>
      <w:lvlText w:val="%1.%2.%3.%4."/>
      <w:lvlJc w:val="left"/>
      <w:pPr>
        <w:tabs>
          <w:tab w:val="num" w:pos="851"/>
        </w:tabs>
        <w:ind w:left="851" w:hanging="851"/>
      </w:pPr>
      <w:rPr>
        <w:rFonts w:hint="default"/>
        <w:b/>
        <w:i w:val="0"/>
        <w:color w:val="auto"/>
      </w:rPr>
    </w:lvl>
    <w:lvl w:ilvl="4">
      <w:start w:val="1"/>
      <w:numFmt w:val="decimal"/>
      <w:pStyle w:val="Kop5"/>
      <w:lvlText w:val="%1.%2.%3.%4.%5."/>
      <w:lvlJc w:val="left"/>
      <w:pPr>
        <w:tabs>
          <w:tab w:val="num" w:pos="851"/>
        </w:tabs>
        <w:ind w:left="851" w:hanging="851"/>
      </w:pPr>
      <w:rPr>
        <w:rFonts w:hint="default"/>
        <w:b/>
        <w:i w:val="0"/>
        <w:color w:val="auto"/>
      </w:rPr>
    </w:lvl>
    <w:lvl w:ilvl="5">
      <w:start w:val="1"/>
      <w:numFmt w:val="decimal"/>
      <w:pStyle w:val="Kop6"/>
      <w:lvlText w:val="%1.%2.%3.%4.%5.%6."/>
      <w:lvlJc w:val="left"/>
      <w:pPr>
        <w:tabs>
          <w:tab w:val="num" w:pos="851"/>
        </w:tabs>
        <w:ind w:left="851" w:hanging="851"/>
      </w:pPr>
      <w:rPr>
        <w:rFonts w:hint="default"/>
        <w:b/>
        <w:i w:val="0"/>
        <w:color w:val="auto"/>
      </w:rPr>
    </w:lvl>
    <w:lvl w:ilvl="6">
      <w:start w:val="1"/>
      <w:numFmt w:val="decimal"/>
      <w:pStyle w:val="Kop7"/>
      <w:lvlText w:val="%1.%2.%3.%4.%5.%6.%7."/>
      <w:lvlJc w:val="left"/>
      <w:pPr>
        <w:tabs>
          <w:tab w:val="num" w:pos="851"/>
        </w:tabs>
        <w:ind w:left="851" w:hanging="851"/>
      </w:pPr>
      <w:rPr>
        <w:rFonts w:hint="default"/>
        <w:b/>
        <w:i w:val="0"/>
        <w:color w:val="auto"/>
      </w:rPr>
    </w:lvl>
    <w:lvl w:ilvl="7">
      <w:start w:val="1"/>
      <w:numFmt w:val="decimal"/>
      <w:pStyle w:val="Kop8"/>
      <w:lvlText w:val="%1.%2.%3.%4.%5.%6.%7.%8."/>
      <w:lvlJc w:val="left"/>
      <w:pPr>
        <w:tabs>
          <w:tab w:val="num" w:pos="851"/>
        </w:tabs>
        <w:ind w:left="851" w:hanging="851"/>
      </w:pPr>
      <w:rPr>
        <w:rFonts w:hint="default"/>
        <w:b/>
        <w:i w:val="0"/>
        <w:color w:val="auto"/>
      </w:rPr>
    </w:lvl>
    <w:lvl w:ilvl="8">
      <w:start w:val="1"/>
      <w:numFmt w:val="decimal"/>
      <w:pStyle w:val="Kop9"/>
      <w:lvlText w:val="%1.%2.%3.%4.%5.%6.%7.%8.%9."/>
      <w:lvlJc w:val="left"/>
      <w:pPr>
        <w:tabs>
          <w:tab w:val="num" w:pos="851"/>
        </w:tabs>
        <w:ind w:left="851" w:hanging="851"/>
      </w:pPr>
      <w:rPr>
        <w:rFonts w:hint="default"/>
        <w:b/>
        <w:i w:val="0"/>
        <w:color w:val="auto"/>
      </w:rPr>
    </w:lvl>
  </w:abstractNum>
  <w:abstractNum w:abstractNumId="22" w15:restartNumberingAfterBreak="0">
    <w:nsid w:val="48BF137B"/>
    <w:multiLevelType w:val="multilevel"/>
    <w:tmpl w:val="1AE2D658"/>
    <w:name w:val="List_Lijst opsom.teken 2"/>
    <w:lvl w:ilvl="0">
      <w:start w:val="1"/>
      <w:numFmt w:val="bullet"/>
      <w:lvlText w:val=""/>
      <w:lvlJc w:val="left"/>
      <w:pPr>
        <w:tabs>
          <w:tab w:val="num" w:pos="369"/>
        </w:tabs>
        <w:ind w:left="369" w:hanging="369"/>
      </w:pPr>
      <w:rPr>
        <w:rFonts w:ascii="Symbol" w:hAnsi="Symbol" w:hint="default"/>
      </w:rPr>
    </w:lvl>
    <w:lvl w:ilvl="1">
      <w:start w:val="1"/>
      <w:numFmt w:val="bullet"/>
      <w:lvlText w:val=""/>
      <w:lvlJc w:val="left"/>
      <w:pPr>
        <w:tabs>
          <w:tab w:val="num" w:pos="369"/>
        </w:tabs>
        <w:ind w:left="369" w:hanging="369"/>
      </w:pPr>
      <w:rPr>
        <w:rFonts w:ascii="Symbol" w:hAnsi="Symbol" w:hint="default"/>
        <w:color w:val="auto"/>
      </w:rPr>
    </w:lvl>
    <w:lvl w:ilvl="2">
      <w:start w:val="1"/>
      <w:numFmt w:val="bullet"/>
      <w:lvlText w:val=""/>
      <w:lvlJc w:val="left"/>
      <w:pPr>
        <w:tabs>
          <w:tab w:val="num" w:pos="369"/>
        </w:tabs>
        <w:ind w:left="369" w:hanging="369"/>
      </w:pPr>
      <w:rPr>
        <w:rFonts w:ascii="Symbol" w:hAnsi="Symbol" w:hint="default"/>
        <w:color w:val="auto"/>
      </w:rPr>
    </w:lvl>
    <w:lvl w:ilvl="3">
      <w:start w:val="1"/>
      <w:numFmt w:val="bullet"/>
      <w:lvlText w:val=""/>
      <w:lvlJc w:val="left"/>
      <w:pPr>
        <w:tabs>
          <w:tab w:val="num" w:pos="369"/>
        </w:tabs>
        <w:ind w:left="369" w:hanging="369"/>
      </w:pPr>
      <w:rPr>
        <w:rFonts w:ascii="Symbol" w:hAnsi="Symbol" w:hint="default"/>
      </w:rPr>
    </w:lvl>
    <w:lvl w:ilvl="4">
      <w:start w:val="1"/>
      <w:numFmt w:val="bullet"/>
      <w:lvlText w:val=""/>
      <w:lvlJc w:val="left"/>
      <w:pPr>
        <w:tabs>
          <w:tab w:val="num" w:pos="369"/>
        </w:tabs>
        <w:ind w:left="369" w:hanging="369"/>
      </w:pPr>
      <w:rPr>
        <w:rFonts w:ascii="Symbol" w:hAnsi="Symbol" w:hint="default"/>
        <w:color w:val="auto"/>
      </w:rPr>
    </w:lvl>
    <w:lvl w:ilvl="5">
      <w:start w:val="1"/>
      <w:numFmt w:val="bullet"/>
      <w:lvlText w:val=""/>
      <w:lvlJc w:val="left"/>
      <w:pPr>
        <w:tabs>
          <w:tab w:val="num" w:pos="369"/>
        </w:tabs>
        <w:ind w:left="369" w:hanging="369"/>
      </w:pPr>
      <w:rPr>
        <w:rFonts w:ascii="Symbol" w:hAnsi="Symbol" w:hint="default"/>
        <w:color w:val="auto"/>
      </w:rPr>
    </w:lvl>
    <w:lvl w:ilvl="6">
      <w:start w:val="1"/>
      <w:numFmt w:val="bullet"/>
      <w:lvlText w:val=""/>
      <w:lvlJc w:val="left"/>
      <w:pPr>
        <w:tabs>
          <w:tab w:val="num" w:pos="369"/>
        </w:tabs>
        <w:ind w:left="369" w:hanging="369"/>
      </w:pPr>
      <w:rPr>
        <w:rFonts w:ascii="Symbol" w:hAnsi="Symbol" w:hint="default"/>
      </w:rPr>
    </w:lvl>
    <w:lvl w:ilvl="7">
      <w:start w:val="1"/>
      <w:numFmt w:val="bullet"/>
      <w:lvlText w:val=""/>
      <w:lvlJc w:val="left"/>
      <w:pPr>
        <w:tabs>
          <w:tab w:val="num" w:pos="369"/>
        </w:tabs>
        <w:ind w:left="369" w:hanging="369"/>
      </w:pPr>
      <w:rPr>
        <w:rFonts w:ascii="Symbol" w:hAnsi="Symbol" w:hint="default"/>
        <w:color w:val="auto"/>
      </w:rPr>
    </w:lvl>
    <w:lvl w:ilvl="8">
      <w:start w:val="1"/>
      <w:numFmt w:val="bullet"/>
      <w:lvlText w:val=""/>
      <w:lvlJc w:val="left"/>
      <w:pPr>
        <w:tabs>
          <w:tab w:val="num" w:pos="369"/>
        </w:tabs>
        <w:ind w:left="369" w:hanging="369"/>
      </w:pPr>
      <w:rPr>
        <w:rFonts w:ascii="Symbol" w:hAnsi="Symbol" w:hint="default"/>
        <w:color w:val="auto"/>
      </w:rPr>
    </w:lvl>
  </w:abstractNum>
  <w:abstractNum w:abstractNumId="23" w15:restartNumberingAfterBreak="0">
    <w:nsid w:val="49C54687"/>
    <w:multiLevelType w:val="multilevel"/>
    <w:tmpl w:val="314CB8CE"/>
    <w:name w:val="List_DS_BodyText_Numbered"/>
    <w:lvl w:ilvl="0">
      <w:start w:val="1"/>
      <w:numFmt w:val="decimal"/>
      <w:pStyle w:val="DSBodyTextNumbered1"/>
      <w:lvlText w:val="%1."/>
      <w:lvlJc w:val="left"/>
      <w:pPr>
        <w:tabs>
          <w:tab w:val="num" w:pos="0"/>
        </w:tabs>
        <w:ind w:left="709" w:hanging="709"/>
      </w:pPr>
      <w:rPr>
        <w:rFonts w:hint="default"/>
      </w:rPr>
    </w:lvl>
    <w:lvl w:ilvl="1">
      <w:start w:val="1"/>
      <w:numFmt w:val="decimal"/>
      <w:pStyle w:val="DSBodyTextNumbered2"/>
      <w:lvlText w:val="%1.%2."/>
      <w:lvlJc w:val="left"/>
      <w:pPr>
        <w:tabs>
          <w:tab w:val="num" w:pos="0"/>
        </w:tabs>
        <w:ind w:left="709" w:hanging="709"/>
      </w:pPr>
      <w:rPr>
        <w:rFonts w:hint="default"/>
      </w:rPr>
    </w:lvl>
    <w:lvl w:ilvl="2">
      <w:start w:val="1"/>
      <w:numFmt w:val="decimal"/>
      <w:pStyle w:val="DSBodyTextNumbered3"/>
      <w:lvlText w:val="%1.%2.%3."/>
      <w:lvlJc w:val="left"/>
      <w:pPr>
        <w:tabs>
          <w:tab w:val="num" w:pos="0"/>
        </w:tabs>
        <w:ind w:left="709" w:hanging="709"/>
      </w:pPr>
      <w:rPr>
        <w:rFonts w:hint="default"/>
      </w:rPr>
    </w:lvl>
    <w:lvl w:ilvl="3">
      <w:start w:val="1"/>
      <w:numFmt w:val="decimal"/>
      <w:pStyle w:val="DSBodyTextNumbered4"/>
      <w:lvlText w:val="%1.%2.%3.%4."/>
      <w:lvlJc w:val="left"/>
      <w:pPr>
        <w:tabs>
          <w:tab w:val="num" w:pos="0"/>
        </w:tabs>
        <w:ind w:left="709" w:hanging="709"/>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24" w15:restartNumberingAfterBreak="0">
    <w:nsid w:val="4AAB43E9"/>
    <w:multiLevelType w:val="multilevel"/>
    <w:tmpl w:val="D83CF076"/>
    <w:name w:val="List_LijstOpsomTeken_22"/>
    <w:numStyleLink w:val="ListLijstOpsomTeken2"/>
  </w:abstractNum>
  <w:abstractNum w:abstractNumId="25" w15:restartNumberingAfterBreak="0">
    <w:nsid w:val="53982FDF"/>
    <w:multiLevelType w:val="multilevel"/>
    <w:tmpl w:val="5782AB48"/>
    <w:name w:val="List_Heading_12"/>
    <w:numStyleLink w:val="ListHeading1"/>
  </w:abstractNum>
  <w:abstractNum w:abstractNumId="26" w15:restartNumberingAfterBreak="0">
    <w:nsid w:val="573B2DC5"/>
    <w:multiLevelType w:val="multilevel"/>
    <w:tmpl w:val="D83CF076"/>
    <w:name w:val="List_LijstOpsomTeken_2"/>
    <w:styleLink w:val="ListLijstOpsomTeken2"/>
    <w:lvl w:ilvl="0">
      <w:start w:val="1"/>
      <w:numFmt w:val="bullet"/>
      <w:pStyle w:val="Lijstopsomteken2"/>
      <w:lvlText w:val=""/>
      <w:lvlPicBulletId w:val="0"/>
      <w:lvlJc w:val="left"/>
      <w:pPr>
        <w:tabs>
          <w:tab w:val="num" w:pos="425"/>
        </w:tabs>
        <w:ind w:left="425" w:hanging="425"/>
      </w:pPr>
      <w:rPr>
        <w:rFonts w:ascii="Symbol" w:hAnsi="Symbol" w:hint="default"/>
        <w:color w:val="auto"/>
      </w:rPr>
    </w:lvl>
    <w:lvl w:ilvl="1">
      <w:start w:val="1"/>
      <w:numFmt w:val="bullet"/>
      <w:lvlText w:val=""/>
      <w:lvlJc w:val="left"/>
      <w:pPr>
        <w:tabs>
          <w:tab w:val="num" w:pos="851"/>
        </w:tabs>
        <w:ind w:left="851" w:hanging="426"/>
      </w:pPr>
      <w:rPr>
        <w:rFonts w:ascii="Symbol" w:hAnsi="Symbol" w:hint="default"/>
        <w:b/>
        <w:i w:val="0"/>
        <w:color w:val="007161" w:themeColor="accent1"/>
      </w:rPr>
    </w:lvl>
    <w:lvl w:ilvl="2">
      <w:start w:val="1"/>
      <w:numFmt w:val="bullet"/>
      <w:lvlText w:val=""/>
      <w:lvlJc w:val="left"/>
      <w:pPr>
        <w:tabs>
          <w:tab w:val="num" w:pos="369"/>
        </w:tabs>
        <w:ind w:left="369" w:hanging="369"/>
      </w:pPr>
      <w:rPr>
        <w:rFonts w:ascii="Symbol" w:hAnsi="Symbol" w:hint="default"/>
        <w:color w:val="auto"/>
      </w:rPr>
    </w:lvl>
    <w:lvl w:ilvl="3">
      <w:start w:val="1"/>
      <w:numFmt w:val="bullet"/>
      <w:lvlText w:val=""/>
      <w:lvlJc w:val="left"/>
      <w:pPr>
        <w:tabs>
          <w:tab w:val="num" w:pos="369"/>
        </w:tabs>
        <w:ind w:left="369" w:hanging="369"/>
      </w:pPr>
      <w:rPr>
        <w:rFonts w:ascii="Symbol" w:hAnsi="Symbol" w:hint="default"/>
      </w:rPr>
    </w:lvl>
    <w:lvl w:ilvl="4">
      <w:start w:val="1"/>
      <w:numFmt w:val="bullet"/>
      <w:lvlText w:val=""/>
      <w:lvlJc w:val="left"/>
      <w:pPr>
        <w:tabs>
          <w:tab w:val="num" w:pos="369"/>
        </w:tabs>
        <w:ind w:left="369" w:hanging="369"/>
      </w:pPr>
      <w:rPr>
        <w:rFonts w:ascii="Symbol" w:hAnsi="Symbol" w:hint="default"/>
        <w:color w:val="auto"/>
      </w:rPr>
    </w:lvl>
    <w:lvl w:ilvl="5">
      <w:start w:val="1"/>
      <w:numFmt w:val="bullet"/>
      <w:lvlText w:val=""/>
      <w:lvlJc w:val="left"/>
      <w:pPr>
        <w:tabs>
          <w:tab w:val="num" w:pos="369"/>
        </w:tabs>
        <w:ind w:left="369" w:hanging="369"/>
      </w:pPr>
      <w:rPr>
        <w:rFonts w:ascii="Symbol" w:hAnsi="Symbol" w:hint="default"/>
        <w:color w:val="auto"/>
      </w:rPr>
    </w:lvl>
    <w:lvl w:ilvl="6">
      <w:start w:val="1"/>
      <w:numFmt w:val="bullet"/>
      <w:lvlText w:val=""/>
      <w:lvlJc w:val="left"/>
      <w:pPr>
        <w:tabs>
          <w:tab w:val="num" w:pos="369"/>
        </w:tabs>
        <w:ind w:left="369" w:hanging="369"/>
      </w:pPr>
      <w:rPr>
        <w:rFonts w:ascii="Symbol" w:hAnsi="Symbol" w:hint="default"/>
      </w:rPr>
    </w:lvl>
    <w:lvl w:ilvl="7">
      <w:start w:val="1"/>
      <w:numFmt w:val="bullet"/>
      <w:lvlText w:val=""/>
      <w:lvlJc w:val="left"/>
      <w:pPr>
        <w:tabs>
          <w:tab w:val="num" w:pos="369"/>
        </w:tabs>
        <w:ind w:left="369" w:hanging="369"/>
      </w:pPr>
      <w:rPr>
        <w:rFonts w:ascii="Symbol" w:hAnsi="Symbol" w:hint="default"/>
        <w:color w:val="auto"/>
      </w:rPr>
    </w:lvl>
    <w:lvl w:ilvl="8">
      <w:start w:val="1"/>
      <w:numFmt w:val="bullet"/>
      <w:lvlText w:val=""/>
      <w:lvlJc w:val="left"/>
      <w:pPr>
        <w:tabs>
          <w:tab w:val="num" w:pos="369"/>
        </w:tabs>
        <w:ind w:left="369" w:hanging="369"/>
      </w:pPr>
      <w:rPr>
        <w:rFonts w:ascii="Symbol" w:hAnsi="Symbol" w:hint="default"/>
        <w:color w:val="auto"/>
      </w:rPr>
    </w:lvl>
  </w:abstractNum>
  <w:abstractNum w:abstractNumId="27" w15:restartNumberingAfterBreak="0">
    <w:nsid w:val="58487EE3"/>
    <w:multiLevelType w:val="multilevel"/>
    <w:tmpl w:val="F5BCB3AA"/>
    <w:name w:val="List_DS_SchedulesList"/>
    <w:lvl w:ilvl="0">
      <w:start w:val="1"/>
      <w:numFmt w:val="decimal"/>
      <w:lvlText w:val="Bijlag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28" w15:restartNumberingAfterBreak="0">
    <w:nsid w:val="5C963429"/>
    <w:multiLevelType w:val="multilevel"/>
    <w:tmpl w:val="E1029030"/>
    <w:name w:val="List_DS_Heading_NonLegal"/>
    <w:lvl w:ilvl="0">
      <w:start w:val="1"/>
      <w:numFmt w:val="decimal"/>
      <w:lvlText w:val="%1"/>
      <w:lvlJc w:val="left"/>
      <w:pPr>
        <w:tabs>
          <w:tab w:val="num" w:pos="851"/>
        </w:tabs>
        <w:ind w:left="851" w:hanging="851"/>
      </w:pPr>
      <w:rPr>
        <w:rFonts w:hint="default"/>
      </w:rPr>
    </w:lvl>
    <w:lvl w:ilvl="1">
      <w:start w:val="1"/>
      <w:numFmt w:val="upperLetter"/>
      <w:lvlText w:val="%2."/>
      <w:lvlJc w:val="left"/>
      <w:pPr>
        <w:tabs>
          <w:tab w:val="num" w:pos="709"/>
        </w:tabs>
        <w:ind w:left="709" w:hanging="709"/>
      </w:pPr>
      <w:rPr>
        <w:rFonts w:hint="default"/>
      </w:rPr>
    </w:lvl>
    <w:lvl w:ilvl="2">
      <w:start w:val="1"/>
      <w:numFmt w:val="decimal"/>
      <w:lvlText w:val="%2.%3."/>
      <w:lvlJc w:val="left"/>
      <w:pPr>
        <w:tabs>
          <w:tab w:val="num" w:pos="709"/>
        </w:tabs>
        <w:ind w:left="709" w:hanging="709"/>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709"/>
        </w:tabs>
        <w:ind w:left="709" w:hanging="709"/>
      </w:pPr>
      <w:rPr>
        <w:rFonts w:hint="default"/>
      </w:rPr>
    </w:lvl>
    <w:lvl w:ilvl="5">
      <w:start w:val="1"/>
      <w:numFmt w:val="upperRoman"/>
      <w:pStyle w:val="DSHeadingNonLegal6"/>
      <w:lvlText w:val="%1.%2.%3.%4.%5.%6."/>
      <w:lvlJc w:val="left"/>
      <w:pPr>
        <w:tabs>
          <w:tab w:val="num" w:pos="709"/>
        </w:tabs>
        <w:ind w:left="709" w:hanging="709"/>
      </w:pPr>
      <w:rPr>
        <w:rFonts w:hint="default"/>
      </w:rPr>
    </w:lvl>
    <w:lvl w:ilvl="6">
      <w:start w:val="1"/>
      <w:numFmt w:val="upperRoman"/>
      <w:pStyle w:val="DSHeadingNonLegal7"/>
      <w:lvlText w:val="%1.%2.%3.%4.%5.%6.%7."/>
      <w:lvlJc w:val="left"/>
      <w:pPr>
        <w:tabs>
          <w:tab w:val="num" w:pos="709"/>
        </w:tabs>
        <w:ind w:left="709" w:hanging="709"/>
      </w:pPr>
      <w:rPr>
        <w:rFonts w:hint="default"/>
      </w:rPr>
    </w:lvl>
    <w:lvl w:ilvl="7">
      <w:start w:val="1"/>
      <w:numFmt w:val="upperRoman"/>
      <w:pStyle w:val="DSHeadingNonLegal8"/>
      <w:lvlText w:val="%1.%2.%3.%4.%5.%6.%7.%8."/>
      <w:lvlJc w:val="left"/>
      <w:pPr>
        <w:tabs>
          <w:tab w:val="num" w:pos="709"/>
        </w:tabs>
        <w:ind w:left="709" w:hanging="709"/>
      </w:pPr>
      <w:rPr>
        <w:rFonts w:hint="default"/>
      </w:rPr>
    </w:lvl>
    <w:lvl w:ilvl="8">
      <w:start w:val="1"/>
      <w:numFmt w:val="upperRoman"/>
      <w:pStyle w:val="DSHeadingNonLegal9"/>
      <w:lvlText w:val="%1.%2.%3.%4.%5.%6.%7.%8.%9."/>
      <w:lvlJc w:val="left"/>
      <w:pPr>
        <w:tabs>
          <w:tab w:val="num" w:pos="709"/>
        </w:tabs>
        <w:ind w:left="709" w:hanging="709"/>
      </w:pPr>
      <w:rPr>
        <w:rFonts w:hint="default"/>
        <w:color w:val="auto"/>
      </w:rPr>
    </w:lvl>
  </w:abstractNum>
  <w:abstractNum w:abstractNumId="29" w15:restartNumberingAfterBreak="0">
    <w:nsid w:val="60754683"/>
    <w:multiLevelType w:val="multilevel"/>
    <w:tmpl w:val="7FA8E70C"/>
    <w:name w:val="List_LijstOpsomTeken2"/>
    <w:numStyleLink w:val="ListLijstOpsomTeken"/>
  </w:abstractNum>
  <w:abstractNum w:abstractNumId="30" w15:restartNumberingAfterBreak="0">
    <w:nsid w:val="63C42F3F"/>
    <w:multiLevelType w:val="multilevel"/>
    <w:tmpl w:val="A2E0E746"/>
    <w:name w:val="List_DS_NumberedList_I"/>
    <w:lvl w:ilvl="0">
      <w:start w:val="1"/>
      <w:numFmt w:val="upperRoman"/>
      <w:pStyle w:val="DSNumberedListI"/>
      <w:lvlText w:val="%1."/>
      <w:lvlJc w:val="left"/>
      <w:pPr>
        <w:tabs>
          <w:tab w:val="num" w:pos="369"/>
        </w:tabs>
        <w:ind w:left="369" w:hanging="369"/>
      </w:pPr>
      <w:rPr>
        <w:rFonts w:hint="default"/>
      </w:rPr>
    </w:lvl>
    <w:lvl w:ilvl="1">
      <w:start w:val="1"/>
      <w:numFmt w:val="upperRoman"/>
      <w:lvlText w:val="%1.%2."/>
      <w:lvlJc w:val="left"/>
      <w:pPr>
        <w:tabs>
          <w:tab w:val="num" w:pos="369"/>
        </w:tabs>
        <w:ind w:left="369" w:hanging="369"/>
      </w:pPr>
      <w:rPr>
        <w:rFonts w:hint="default"/>
      </w:rPr>
    </w:lvl>
    <w:lvl w:ilvl="2">
      <w:start w:val="1"/>
      <w:numFmt w:val="upperRoman"/>
      <w:lvlText w:val="%1.%2.%3."/>
      <w:lvlJc w:val="left"/>
      <w:pPr>
        <w:tabs>
          <w:tab w:val="num" w:pos="369"/>
        </w:tabs>
        <w:ind w:left="369" w:hanging="369"/>
      </w:pPr>
      <w:rPr>
        <w:rFonts w:hint="default"/>
      </w:rPr>
    </w:lvl>
    <w:lvl w:ilvl="3">
      <w:start w:val="1"/>
      <w:numFmt w:val="upperRoman"/>
      <w:lvlText w:val="%1.%2.%3.%4."/>
      <w:lvlJc w:val="left"/>
      <w:pPr>
        <w:tabs>
          <w:tab w:val="num" w:pos="369"/>
        </w:tabs>
        <w:ind w:left="369" w:hanging="369"/>
      </w:pPr>
      <w:rPr>
        <w:rFonts w:hint="default"/>
      </w:rPr>
    </w:lvl>
    <w:lvl w:ilvl="4">
      <w:start w:val="1"/>
      <w:numFmt w:val="upperRoman"/>
      <w:lvlText w:val="%1.%2.%3.%4.%5."/>
      <w:lvlJc w:val="left"/>
      <w:pPr>
        <w:tabs>
          <w:tab w:val="num" w:pos="369"/>
        </w:tabs>
        <w:ind w:left="369" w:hanging="369"/>
      </w:pPr>
      <w:rPr>
        <w:rFonts w:hint="default"/>
      </w:rPr>
    </w:lvl>
    <w:lvl w:ilvl="5">
      <w:start w:val="1"/>
      <w:numFmt w:val="upperRoman"/>
      <w:lvlText w:val="%1.%2.%3.%4.%5.%6."/>
      <w:lvlJc w:val="left"/>
      <w:pPr>
        <w:tabs>
          <w:tab w:val="num" w:pos="369"/>
        </w:tabs>
        <w:ind w:left="369" w:hanging="369"/>
      </w:pPr>
      <w:rPr>
        <w:rFonts w:hint="default"/>
      </w:rPr>
    </w:lvl>
    <w:lvl w:ilvl="6">
      <w:start w:val="1"/>
      <w:numFmt w:val="upperRoman"/>
      <w:lvlText w:val="%1.%2.%3.%4.%5.%6.%7."/>
      <w:lvlJc w:val="left"/>
      <w:pPr>
        <w:tabs>
          <w:tab w:val="num" w:pos="369"/>
        </w:tabs>
        <w:ind w:left="369" w:hanging="369"/>
      </w:pPr>
      <w:rPr>
        <w:rFonts w:hint="default"/>
      </w:rPr>
    </w:lvl>
    <w:lvl w:ilvl="7">
      <w:start w:val="1"/>
      <w:numFmt w:val="upperRoman"/>
      <w:lvlText w:val="%1.%2.%3.%4.%5.%6.%7.%8."/>
      <w:lvlJc w:val="left"/>
      <w:pPr>
        <w:tabs>
          <w:tab w:val="num" w:pos="369"/>
        </w:tabs>
        <w:ind w:left="369" w:hanging="369"/>
      </w:pPr>
      <w:rPr>
        <w:rFonts w:hint="default"/>
      </w:rPr>
    </w:lvl>
    <w:lvl w:ilvl="8">
      <w:start w:val="1"/>
      <w:numFmt w:val="upperRoman"/>
      <w:lvlText w:val="%1.%2.%3.%4.%5.%6.%7.%8.%9."/>
      <w:lvlJc w:val="left"/>
      <w:pPr>
        <w:tabs>
          <w:tab w:val="num" w:pos="369"/>
        </w:tabs>
        <w:ind w:left="369" w:hanging="369"/>
      </w:pPr>
      <w:rPr>
        <w:rFonts w:hint="default"/>
      </w:rPr>
    </w:lvl>
  </w:abstractNum>
  <w:abstractNum w:abstractNumId="31" w15:restartNumberingAfterBreak="0">
    <w:nsid w:val="65EE2BCE"/>
    <w:multiLevelType w:val="multilevel"/>
    <w:tmpl w:val="115A0B9C"/>
    <w:name w:val="List_DS_ProductionsList"/>
    <w:lvl w:ilvl="0">
      <w:start w:val="1"/>
      <w:numFmt w:val="decimal"/>
      <w:pStyle w:val="DSProductionsList"/>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32" w15:restartNumberingAfterBreak="0">
    <w:nsid w:val="68490AFA"/>
    <w:multiLevelType w:val="multilevel"/>
    <w:tmpl w:val="B874B986"/>
    <w:name w:val="List_DS_NumberedList_1"/>
    <w:lvl w:ilvl="0">
      <w:start w:val="1"/>
      <w:numFmt w:val="decimal"/>
      <w:lvlText w:val="%1."/>
      <w:lvlJc w:val="left"/>
      <w:pPr>
        <w:tabs>
          <w:tab w:val="num" w:pos="369"/>
        </w:tabs>
        <w:ind w:left="369" w:hanging="369"/>
      </w:pPr>
      <w:rPr>
        <w:rFonts w:hint="default"/>
      </w:rPr>
    </w:lvl>
    <w:lvl w:ilvl="1">
      <w:start w:val="1"/>
      <w:numFmt w:val="decimal"/>
      <w:lvlText w:val="%1.%2."/>
      <w:lvlJc w:val="left"/>
      <w:pPr>
        <w:tabs>
          <w:tab w:val="num" w:pos="369"/>
        </w:tabs>
        <w:ind w:left="369" w:hanging="369"/>
      </w:pPr>
      <w:rPr>
        <w:rFonts w:hint="default"/>
      </w:rPr>
    </w:lvl>
    <w:lvl w:ilvl="2">
      <w:start w:val="1"/>
      <w:numFmt w:val="decimal"/>
      <w:lvlText w:val="%1.%2.%3."/>
      <w:lvlJc w:val="left"/>
      <w:pPr>
        <w:tabs>
          <w:tab w:val="num" w:pos="369"/>
        </w:tabs>
        <w:ind w:left="369" w:hanging="369"/>
      </w:pPr>
      <w:rPr>
        <w:rFonts w:hint="default"/>
      </w:rPr>
    </w:lvl>
    <w:lvl w:ilvl="3">
      <w:start w:val="1"/>
      <w:numFmt w:val="decimal"/>
      <w:lvlText w:val="%1.%2.%3.%4."/>
      <w:lvlJc w:val="left"/>
      <w:pPr>
        <w:tabs>
          <w:tab w:val="num" w:pos="369"/>
        </w:tabs>
        <w:ind w:left="369" w:hanging="369"/>
      </w:pPr>
      <w:rPr>
        <w:rFonts w:hint="default"/>
      </w:rPr>
    </w:lvl>
    <w:lvl w:ilvl="4">
      <w:start w:val="1"/>
      <w:numFmt w:val="decimal"/>
      <w:lvlText w:val="%1.%2.%3.%4.%5."/>
      <w:lvlJc w:val="left"/>
      <w:pPr>
        <w:tabs>
          <w:tab w:val="num" w:pos="369"/>
        </w:tabs>
        <w:ind w:left="369" w:hanging="369"/>
      </w:pPr>
      <w:rPr>
        <w:rFonts w:hint="default"/>
      </w:rPr>
    </w:lvl>
    <w:lvl w:ilvl="5">
      <w:start w:val="1"/>
      <w:numFmt w:val="decimal"/>
      <w:lvlText w:val="%1.%2.%3.%4.%5.%6."/>
      <w:lvlJc w:val="left"/>
      <w:pPr>
        <w:tabs>
          <w:tab w:val="num" w:pos="369"/>
        </w:tabs>
        <w:ind w:left="369" w:hanging="369"/>
      </w:pPr>
      <w:rPr>
        <w:rFonts w:hint="default"/>
      </w:rPr>
    </w:lvl>
    <w:lvl w:ilvl="6">
      <w:start w:val="1"/>
      <w:numFmt w:val="decimal"/>
      <w:lvlText w:val="%1.%2.%3.%4.%5.%6.%7."/>
      <w:lvlJc w:val="left"/>
      <w:pPr>
        <w:tabs>
          <w:tab w:val="num" w:pos="369"/>
        </w:tabs>
        <w:ind w:left="369" w:hanging="369"/>
      </w:pPr>
      <w:rPr>
        <w:rFonts w:hint="default"/>
      </w:rPr>
    </w:lvl>
    <w:lvl w:ilvl="7">
      <w:start w:val="1"/>
      <w:numFmt w:val="decimal"/>
      <w:lvlText w:val="%1.%2.%3.%4.%5.%6.%7.%8."/>
      <w:lvlJc w:val="left"/>
      <w:pPr>
        <w:tabs>
          <w:tab w:val="num" w:pos="369"/>
        </w:tabs>
        <w:ind w:left="369" w:hanging="369"/>
      </w:pPr>
      <w:rPr>
        <w:rFonts w:hint="default"/>
      </w:rPr>
    </w:lvl>
    <w:lvl w:ilvl="8">
      <w:start w:val="1"/>
      <w:numFmt w:val="decimal"/>
      <w:lvlText w:val="%1.%2.%3.%4.%5.%6.%7.%8.%9."/>
      <w:lvlJc w:val="left"/>
      <w:pPr>
        <w:tabs>
          <w:tab w:val="num" w:pos="369"/>
        </w:tabs>
        <w:ind w:left="369" w:hanging="369"/>
      </w:pPr>
      <w:rPr>
        <w:rFonts w:hint="default"/>
      </w:rPr>
    </w:lvl>
  </w:abstractNum>
  <w:abstractNum w:abstractNumId="33"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2DD501C"/>
    <w:multiLevelType w:val="multilevel"/>
    <w:tmpl w:val="BAD0554E"/>
    <w:lvl w:ilvl="0">
      <w:start w:val="1"/>
      <w:numFmt w:val="lowerLetter"/>
      <w:pStyle w:val="DSNumberedListA2"/>
      <w:lvlText w:val="%1."/>
      <w:lvlJc w:val="left"/>
      <w:pPr>
        <w:tabs>
          <w:tab w:val="num" w:pos="369"/>
        </w:tabs>
        <w:ind w:left="369" w:hanging="369"/>
      </w:pPr>
      <w:rPr>
        <w:rFonts w:hint="default"/>
      </w:rPr>
    </w:lvl>
    <w:lvl w:ilvl="1">
      <w:start w:val="1"/>
      <w:numFmt w:val="lowerLetter"/>
      <w:lvlText w:val="(%2)"/>
      <w:lvlJc w:val="left"/>
      <w:pPr>
        <w:tabs>
          <w:tab w:val="num" w:pos="369"/>
        </w:tabs>
        <w:ind w:left="369" w:hanging="369"/>
      </w:pPr>
      <w:rPr>
        <w:rFonts w:hint="default"/>
      </w:rPr>
    </w:lvl>
    <w:lvl w:ilvl="2">
      <w:start w:val="1"/>
      <w:numFmt w:val="lowerRoman"/>
      <w:lvlText w:val="%3."/>
      <w:lvlJc w:val="left"/>
      <w:pPr>
        <w:tabs>
          <w:tab w:val="num" w:pos="369"/>
        </w:tabs>
        <w:ind w:left="369" w:hanging="369"/>
      </w:pPr>
      <w:rPr>
        <w:rFonts w:hint="default"/>
      </w:rPr>
    </w:lvl>
    <w:lvl w:ilvl="3">
      <w:start w:val="1"/>
      <w:numFmt w:val="decimal"/>
      <w:lvlText w:val="%4."/>
      <w:lvlJc w:val="left"/>
      <w:pPr>
        <w:tabs>
          <w:tab w:val="num" w:pos="369"/>
        </w:tabs>
        <w:ind w:left="369" w:hanging="369"/>
      </w:pPr>
      <w:rPr>
        <w:rFonts w:hint="default"/>
      </w:rPr>
    </w:lvl>
    <w:lvl w:ilvl="4">
      <w:start w:val="1"/>
      <w:numFmt w:val="lowerLetter"/>
      <w:lvlText w:val="(%5)"/>
      <w:lvlJc w:val="left"/>
      <w:pPr>
        <w:tabs>
          <w:tab w:val="num" w:pos="369"/>
        </w:tabs>
        <w:ind w:left="369" w:hanging="369"/>
      </w:pPr>
      <w:rPr>
        <w:rFonts w:hint="default"/>
      </w:rPr>
    </w:lvl>
    <w:lvl w:ilvl="5">
      <w:start w:val="1"/>
      <w:numFmt w:val="lowerRoman"/>
      <w:lvlText w:val="%6."/>
      <w:lvlJc w:val="left"/>
      <w:pPr>
        <w:tabs>
          <w:tab w:val="num" w:pos="369"/>
        </w:tabs>
        <w:ind w:left="369" w:hanging="369"/>
      </w:pPr>
      <w:rPr>
        <w:rFonts w:hint="default"/>
      </w:rPr>
    </w:lvl>
    <w:lvl w:ilvl="6">
      <w:start w:val="1"/>
      <w:numFmt w:val="decimal"/>
      <w:lvlText w:val="%7."/>
      <w:lvlJc w:val="left"/>
      <w:pPr>
        <w:tabs>
          <w:tab w:val="num" w:pos="369"/>
        </w:tabs>
        <w:ind w:left="369" w:hanging="369"/>
      </w:pPr>
      <w:rPr>
        <w:rFonts w:hint="default"/>
      </w:rPr>
    </w:lvl>
    <w:lvl w:ilvl="7">
      <w:start w:val="1"/>
      <w:numFmt w:val="lowerLetter"/>
      <w:lvlText w:val="(%8)"/>
      <w:lvlJc w:val="left"/>
      <w:pPr>
        <w:tabs>
          <w:tab w:val="num" w:pos="369"/>
        </w:tabs>
        <w:ind w:left="369" w:hanging="369"/>
      </w:pPr>
      <w:rPr>
        <w:rFonts w:hint="default"/>
      </w:rPr>
    </w:lvl>
    <w:lvl w:ilvl="8">
      <w:start w:val="1"/>
      <w:numFmt w:val="lowerRoman"/>
      <w:lvlText w:val="%9."/>
      <w:lvlJc w:val="left"/>
      <w:pPr>
        <w:tabs>
          <w:tab w:val="num" w:pos="369"/>
        </w:tabs>
        <w:ind w:left="369" w:hanging="369"/>
      </w:pPr>
      <w:rPr>
        <w:rFonts w:hint="default"/>
      </w:rPr>
    </w:lvl>
  </w:abstractNum>
  <w:abstractNum w:abstractNumId="35" w15:restartNumberingAfterBreak="0">
    <w:nsid w:val="77747DE2"/>
    <w:multiLevelType w:val="multilevel"/>
    <w:tmpl w:val="BEC6685E"/>
    <w:name w:val="List_Lijst opsom.teken"/>
    <w:lvl w:ilvl="0">
      <w:start w:val="1"/>
      <w:numFmt w:val="bullet"/>
      <w:lvlText w:val=""/>
      <w:lvlJc w:val="left"/>
      <w:pPr>
        <w:tabs>
          <w:tab w:val="num" w:pos="369"/>
        </w:tabs>
        <w:ind w:left="369" w:hanging="369"/>
      </w:pPr>
      <w:rPr>
        <w:rFonts w:ascii="Symbol" w:hAnsi="Symbol" w:hint="default"/>
      </w:rPr>
    </w:lvl>
    <w:lvl w:ilvl="1">
      <w:start w:val="1"/>
      <w:numFmt w:val="bullet"/>
      <w:lvlText w:val=""/>
      <w:lvlJc w:val="left"/>
      <w:pPr>
        <w:tabs>
          <w:tab w:val="num" w:pos="369"/>
        </w:tabs>
        <w:ind w:left="369" w:hanging="369"/>
      </w:pPr>
      <w:rPr>
        <w:rFonts w:ascii="Symbol" w:hAnsi="Symbol" w:hint="default"/>
      </w:rPr>
    </w:lvl>
    <w:lvl w:ilvl="2">
      <w:start w:val="1"/>
      <w:numFmt w:val="bullet"/>
      <w:lvlText w:val=""/>
      <w:lvlJc w:val="left"/>
      <w:pPr>
        <w:tabs>
          <w:tab w:val="num" w:pos="369"/>
        </w:tabs>
        <w:ind w:left="369" w:hanging="369"/>
      </w:pPr>
      <w:rPr>
        <w:rFonts w:ascii="Symbol" w:hAnsi="Symbol" w:hint="default"/>
      </w:rPr>
    </w:lvl>
    <w:lvl w:ilvl="3">
      <w:start w:val="1"/>
      <w:numFmt w:val="bullet"/>
      <w:lvlText w:val=""/>
      <w:lvlJc w:val="left"/>
      <w:pPr>
        <w:tabs>
          <w:tab w:val="num" w:pos="369"/>
        </w:tabs>
        <w:ind w:left="369" w:hanging="369"/>
      </w:pPr>
      <w:rPr>
        <w:rFonts w:ascii="Symbol" w:hAnsi="Symbol" w:hint="default"/>
      </w:rPr>
    </w:lvl>
    <w:lvl w:ilvl="4">
      <w:start w:val="1"/>
      <w:numFmt w:val="bullet"/>
      <w:lvlText w:val=""/>
      <w:lvlJc w:val="left"/>
      <w:pPr>
        <w:tabs>
          <w:tab w:val="num" w:pos="369"/>
        </w:tabs>
        <w:ind w:left="369" w:hanging="369"/>
      </w:pPr>
      <w:rPr>
        <w:rFonts w:ascii="Symbol" w:hAnsi="Symbol" w:hint="default"/>
      </w:rPr>
    </w:lvl>
    <w:lvl w:ilvl="5">
      <w:start w:val="1"/>
      <w:numFmt w:val="bullet"/>
      <w:lvlText w:val=""/>
      <w:lvlJc w:val="left"/>
      <w:pPr>
        <w:tabs>
          <w:tab w:val="num" w:pos="369"/>
        </w:tabs>
        <w:ind w:left="369" w:hanging="369"/>
      </w:pPr>
      <w:rPr>
        <w:rFonts w:ascii="Symbol" w:hAnsi="Symbol" w:hint="default"/>
      </w:rPr>
    </w:lvl>
    <w:lvl w:ilvl="6">
      <w:start w:val="1"/>
      <w:numFmt w:val="bullet"/>
      <w:lvlText w:val=""/>
      <w:lvlJc w:val="left"/>
      <w:pPr>
        <w:tabs>
          <w:tab w:val="num" w:pos="369"/>
        </w:tabs>
        <w:ind w:left="369" w:hanging="369"/>
      </w:pPr>
      <w:rPr>
        <w:rFonts w:ascii="Symbol" w:hAnsi="Symbol" w:hint="default"/>
      </w:rPr>
    </w:lvl>
    <w:lvl w:ilvl="7">
      <w:start w:val="1"/>
      <w:numFmt w:val="bullet"/>
      <w:lvlText w:val=""/>
      <w:lvlJc w:val="left"/>
      <w:pPr>
        <w:tabs>
          <w:tab w:val="num" w:pos="369"/>
        </w:tabs>
        <w:ind w:left="369" w:hanging="369"/>
      </w:pPr>
      <w:rPr>
        <w:rFonts w:ascii="Symbol" w:hAnsi="Symbol" w:hint="default"/>
      </w:rPr>
    </w:lvl>
    <w:lvl w:ilvl="8">
      <w:start w:val="1"/>
      <w:numFmt w:val="bullet"/>
      <w:lvlText w:val=""/>
      <w:lvlJc w:val="left"/>
      <w:pPr>
        <w:tabs>
          <w:tab w:val="num" w:pos="369"/>
        </w:tabs>
        <w:ind w:left="369" w:hanging="369"/>
      </w:pPr>
      <w:rPr>
        <w:rFonts w:ascii="Symbol" w:hAnsi="Symbol" w:hint="default"/>
      </w:rPr>
    </w:lvl>
  </w:abstractNum>
  <w:abstractNum w:abstractNumId="36" w15:restartNumberingAfterBreak="0">
    <w:nsid w:val="7EFA0F38"/>
    <w:multiLevelType w:val="multilevel"/>
    <w:tmpl w:val="5782AB48"/>
    <w:name w:val="List_Heading_13"/>
    <w:numStyleLink w:val="ListHeading1"/>
  </w:abstractNum>
  <w:num w:numId="1" w16cid:durableId="882210472">
    <w:abstractNumId w:val="0"/>
  </w:num>
  <w:num w:numId="2" w16cid:durableId="1535727961">
    <w:abstractNumId w:val="19"/>
  </w:num>
  <w:num w:numId="3" w16cid:durableId="443883913">
    <w:abstractNumId w:val="16"/>
  </w:num>
  <w:num w:numId="4" w16cid:durableId="1334063249">
    <w:abstractNumId w:val="2"/>
  </w:num>
  <w:num w:numId="5" w16cid:durableId="721515439">
    <w:abstractNumId w:val="9"/>
  </w:num>
  <w:num w:numId="6" w16cid:durableId="1905482399">
    <w:abstractNumId w:val="30"/>
  </w:num>
  <w:num w:numId="7" w16cid:durableId="1184781384">
    <w:abstractNumId w:val="8"/>
  </w:num>
  <w:num w:numId="8" w16cid:durableId="1301839366">
    <w:abstractNumId w:val="11"/>
  </w:num>
  <w:num w:numId="9" w16cid:durableId="1977484906">
    <w:abstractNumId w:val="23"/>
  </w:num>
  <w:num w:numId="10" w16cid:durableId="1777023507">
    <w:abstractNumId w:val="28"/>
  </w:num>
  <w:num w:numId="11" w16cid:durableId="1187523101">
    <w:abstractNumId w:val="31"/>
  </w:num>
  <w:num w:numId="12" w16cid:durableId="1955284381">
    <w:abstractNumId w:val="34"/>
  </w:num>
  <w:num w:numId="13" w16cid:durableId="2116240998">
    <w:abstractNumId w:val="21"/>
  </w:num>
  <w:num w:numId="14" w16cid:durableId="207764622">
    <w:abstractNumId w:val="5"/>
  </w:num>
  <w:num w:numId="15" w16cid:durableId="197819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0065577">
    <w:abstractNumId w:val="12"/>
  </w:num>
  <w:num w:numId="17" w16cid:durableId="1129208548">
    <w:abstractNumId w:val="18"/>
  </w:num>
  <w:num w:numId="18" w16cid:durableId="1054281675">
    <w:abstractNumId w:val="17"/>
  </w:num>
  <w:num w:numId="19" w16cid:durableId="826432554">
    <w:abstractNumId w:val="26"/>
  </w:num>
  <w:num w:numId="20" w16cid:durableId="1465275587">
    <w:abstractNumId w:val="29"/>
  </w:num>
  <w:num w:numId="21" w16cid:durableId="1684822712">
    <w:abstractNumId w:val="6"/>
  </w:num>
  <w:num w:numId="22" w16cid:durableId="2102411228">
    <w:abstractNumId w:val="24"/>
  </w:num>
  <w:num w:numId="23" w16cid:durableId="2037853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2374836">
    <w:abstractNumId w:val="14"/>
  </w:num>
  <w:num w:numId="25" w16cid:durableId="1657344907">
    <w:abstractNumId w:val="4"/>
  </w:num>
  <w:num w:numId="26" w16cid:durableId="1650673649">
    <w:abstractNumId w:val="7"/>
  </w:num>
  <w:num w:numId="27" w16cid:durableId="9570291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249094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76"/>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31D90"/>
    <w:rsid w:val="00000A60"/>
    <w:rsid w:val="00003F38"/>
    <w:rsid w:val="00004058"/>
    <w:rsid w:val="00004310"/>
    <w:rsid w:val="0000461B"/>
    <w:rsid w:val="00004996"/>
    <w:rsid w:val="00004C68"/>
    <w:rsid w:val="00004E9A"/>
    <w:rsid w:val="0000507D"/>
    <w:rsid w:val="00006BA8"/>
    <w:rsid w:val="00006FC3"/>
    <w:rsid w:val="0000783E"/>
    <w:rsid w:val="000108D5"/>
    <w:rsid w:val="0001225C"/>
    <w:rsid w:val="00015B43"/>
    <w:rsid w:val="00015BE4"/>
    <w:rsid w:val="00015FCC"/>
    <w:rsid w:val="00017613"/>
    <w:rsid w:val="00021747"/>
    <w:rsid w:val="00021B52"/>
    <w:rsid w:val="000229A4"/>
    <w:rsid w:val="00024858"/>
    <w:rsid w:val="00024DE5"/>
    <w:rsid w:val="00030347"/>
    <w:rsid w:val="00030DE0"/>
    <w:rsid w:val="00032EE2"/>
    <w:rsid w:val="00033FBB"/>
    <w:rsid w:val="0003513C"/>
    <w:rsid w:val="000409FC"/>
    <w:rsid w:val="00041D32"/>
    <w:rsid w:val="00043016"/>
    <w:rsid w:val="00043FBC"/>
    <w:rsid w:val="00047745"/>
    <w:rsid w:val="00050F88"/>
    <w:rsid w:val="000517B4"/>
    <w:rsid w:val="00051EFF"/>
    <w:rsid w:val="00051F31"/>
    <w:rsid w:val="0005358F"/>
    <w:rsid w:val="00053E87"/>
    <w:rsid w:val="00055A7B"/>
    <w:rsid w:val="0005673F"/>
    <w:rsid w:val="00060790"/>
    <w:rsid w:val="00061F39"/>
    <w:rsid w:val="000639CC"/>
    <w:rsid w:val="00064F28"/>
    <w:rsid w:val="00065FEE"/>
    <w:rsid w:val="000675A8"/>
    <w:rsid w:val="00070EDD"/>
    <w:rsid w:val="00074800"/>
    <w:rsid w:val="000826E3"/>
    <w:rsid w:val="00092A72"/>
    <w:rsid w:val="000A02E3"/>
    <w:rsid w:val="000A2DA9"/>
    <w:rsid w:val="000A49A0"/>
    <w:rsid w:val="000A5996"/>
    <w:rsid w:val="000A5D8B"/>
    <w:rsid w:val="000B0E72"/>
    <w:rsid w:val="000B245F"/>
    <w:rsid w:val="000C4AA1"/>
    <w:rsid w:val="000D2FBD"/>
    <w:rsid w:val="000D41DD"/>
    <w:rsid w:val="000D45A3"/>
    <w:rsid w:val="000D5317"/>
    <w:rsid w:val="000D5613"/>
    <w:rsid w:val="000E2A46"/>
    <w:rsid w:val="000E77D1"/>
    <w:rsid w:val="000F154C"/>
    <w:rsid w:val="000F1ABC"/>
    <w:rsid w:val="000F2611"/>
    <w:rsid w:val="000F332C"/>
    <w:rsid w:val="00100F3A"/>
    <w:rsid w:val="00104701"/>
    <w:rsid w:val="001074BD"/>
    <w:rsid w:val="001075A1"/>
    <w:rsid w:val="001076FA"/>
    <w:rsid w:val="00110C30"/>
    <w:rsid w:val="001157A7"/>
    <w:rsid w:val="00115CF1"/>
    <w:rsid w:val="001215F7"/>
    <w:rsid w:val="00121EBA"/>
    <w:rsid w:val="00122984"/>
    <w:rsid w:val="001242F8"/>
    <w:rsid w:val="00125A6D"/>
    <w:rsid w:val="00127D8F"/>
    <w:rsid w:val="00130956"/>
    <w:rsid w:val="00132348"/>
    <w:rsid w:val="00137486"/>
    <w:rsid w:val="0014058E"/>
    <w:rsid w:val="00141382"/>
    <w:rsid w:val="00142BF9"/>
    <w:rsid w:val="00145868"/>
    <w:rsid w:val="00152DAB"/>
    <w:rsid w:val="00155148"/>
    <w:rsid w:val="00155C1D"/>
    <w:rsid w:val="001560A3"/>
    <w:rsid w:val="0016107D"/>
    <w:rsid w:val="001632DD"/>
    <w:rsid w:val="00165945"/>
    <w:rsid w:val="00166C32"/>
    <w:rsid w:val="00171065"/>
    <w:rsid w:val="00172279"/>
    <w:rsid w:val="00172E25"/>
    <w:rsid w:val="001748CE"/>
    <w:rsid w:val="00175378"/>
    <w:rsid w:val="00180311"/>
    <w:rsid w:val="00180F2B"/>
    <w:rsid w:val="00180F41"/>
    <w:rsid w:val="00182882"/>
    <w:rsid w:val="00184E70"/>
    <w:rsid w:val="00184FFD"/>
    <w:rsid w:val="0019036C"/>
    <w:rsid w:val="0019105C"/>
    <w:rsid w:val="00193E1E"/>
    <w:rsid w:val="00194681"/>
    <w:rsid w:val="00196123"/>
    <w:rsid w:val="00197E5E"/>
    <w:rsid w:val="001A0F73"/>
    <w:rsid w:val="001A2C75"/>
    <w:rsid w:val="001A402F"/>
    <w:rsid w:val="001A4F67"/>
    <w:rsid w:val="001A6159"/>
    <w:rsid w:val="001A628C"/>
    <w:rsid w:val="001A728F"/>
    <w:rsid w:val="001B0640"/>
    <w:rsid w:val="001B2E84"/>
    <w:rsid w:val="001B48C9"/>
    <w:rsid w:val="001B5764"/>
    <w:rsid w:val="001B64BA"/>
    <w:rsid w:val="001B653D"/>
    <w:rsid w:val="001B673C"/>
    <w:rsid w:val="001B716B"/>
    <w:rsid w:val="001C3330"/>
    <w:rsid w:val="001C4FF6"/>
    <w:rsid w:val="001C5FD9"/>
    <w:rsid w:val="001C7082"/>
    <w:rsid w:val="001D139C"/>
    <w:rsid w:val="001D2F1F"/>
    <w:rsid w:val="001D443C"/>
    <w:rsid w:val="001D7A89"/>
    <w:rsid w:val="001D7CBC"/>
    <w:rsid w:val="001E1319"/>
    <w:rsid w:val="001E2BDD"/>
    <w:rsid w:val="001E5240"/>
    <w:rsid w:val="001E627B"/>
    <w:rsid w:val="001E74D5"/>
    <w:rsid w:val="001E7811"/>
    <w:rsid w:val="001F31A8"/>
    <w:rsid w:val="001F58CC"/>
    <w:rsid w:val="001F7027"/>
    <w:rsid w:val="001F740E"/>
    <w:rsid w:val="001F7E33"/>
    <w:rsid w:val="00201353"/>
    <w:rsid w:val="002022B7"/>
    <w:rsid w:val="00203E54"/>
    <w:rsid w:val="002054AA"/>
    <w:rsid w:val="0020564D"/>
    <w:rsid w:val="00206039"/>
    <w:rsid w:val="00211C45"/>
    <w:rsid w:val="002139BD"/>
    <w:rsid w:val="002162CA"/>
    <w:rsid w:val="00216563"/>
    <w:rsid w:val="00220757"/>
    <w:rsid w:val="00221401"/>
    <w:rsid w:val="00221D75"/>
    <w:rsid w:val="0022271C"/>
    <w:rsid w:val="002272D8"/>
    <w:rsid w:val="00227B2C"/>
    <w:rsid w:val="00230BF7"/>
    <w:rsid w:val="00231961"/>
    <w:rsid w:val="002328DF"/>
    <w:rsid w:val="002329AB"/>
    <w:rsid w:val="002345C8"/>
    <w:rsid w:val="002369D4"/>
    <w:rsid w:val="00237783"/>
    <w:rsid w:val="00241C81"/>
    <w:rsid w:val="002436DB"/>
    <w:rsid w:val="00243FAB"/>
    <w:rsid w:val="002466A1"/>
    <w:rsid w:val="00246C19"/>
    <w:rsid w:val="002520D6"/>
    <w:rsid w:val="002567EA"/>
    <w:rsid w:val="00257213"/>
    <w:rsid w:val="002622B4"/>
    <w:rsid w:val="00262BEA"/>
    <w:rsid w:val="00262DCB"/>
    <w:rsid w:val="0026301D"/>
    <w:rsid w:val="00264EFA"/>
    <w:rsid w:val="0026530C"/>
    <w:rsid w:val="00266AA7"/>
    <w:rsid w:val="002702F6"/>
    <w:rsid w:val="00270396"/>
    <w:rsid w:val="002713D3"/>
    <w:rsid w:val="002717A9"/>
    <w:rsid w:val="00271A6A"/>
    <w:rsid w:val="0027345F"/>
    <w:rsid w:val="00274043"/>
    <w:rsid w:val="00274CD2"/>
    <w:rsid w:val="00280705"/>
    <w:rsid w:val="00281657"/>
    <w:rsid w:val="0028234C"/>
    <w:rsid w:val="00282A34"/>
    <w:rsid w:val="00284898"/>
    <w:rsid w:val="00284E21"/>
    <w:rsid w:val="002873DA"/>
    <w:rsid w:val="00287D6A"/>
    <w:rsid w:val="00291127"/>
    <w:rsid w:val="002919B5"/>
    <w:rsid w:val="00291B8D"/>
    <w:rsid w:val="002922F0"/>
    <w:rsid w:val="002933A2"/>
    <w:rsid w:val="00293841"/>
    <w:rsid w:val="00293EF7"/>
    <w:rsid w:val="00294E83"/>
    <w:rsid w:val="00295B5B"/>
    <w:rsid w:val="00295C01"/>
    <w:rsid w:val="0029623A"/>
    <w:rsid w:val="002A1D1B"/>
    <w:rsid w:val="002A251E"/>
    <w:rsid w:val="002A3100"/>
    <w:rsid w:val="002A332F"/>
    <w:rsid w:val="002A508D"/>
    <w:rsid w:val="002A6770"/>
    <w:rsid w:val="002A7236"/>
    <w:rsid w:val="002B0FB7"/>
    <w:rsid w:val="002B1F8C"/>
    <w:rsid w:val="002B25AA"/>
    <w:rsid w:val="002B3559"/>
    <w:rsid w:val="002B3FCA"/>
    <w:rsid w:val="002B533E"/>
    <w:rsid w:val="002B70DA"/>
    <w:rsid w:val="002C123A"/>
    <w:rsid w:val="002C234C"/>
    <w:rsid w:val="002C2D61"/>
    <w:rsid w:val="002C61FF"/>
    <w:rsid w:val="002C68C9"/>
    <w:rsid w:val="002C6C09"/>
    <w:rsid w:val="002C7FDD"/>
    <w:rsid w:val="002D2193"/>
    <w:rsid w:val="002D4DE2"/>
    <w:rsid w:val="002D62D0"/>
    <w:rsid w:val="002D7BA2"/>
    <w:rsid w:val="002E0630"/>
    <w:rsid w:val="002E17F9"/>
    <w:rsid w:val="002E4ED7"/>
    <w:rsid w:val="002E5F14"/>
    <w:rsid w:val="002E6052"/>
    <w:rsid w:val="002E7602"/>
    <w:rsid w:val="002E7B26"/>
    <w:rsid w:val="002F0048"/>
    <w:rsid w:val="002F183B"/>
    <w:rsid w:val="002F18E1"/>
    <w:rsid w:val="002F2971"/>
    <w:rsid w:val="002F4926"/>
    <w:rsid w:val="002F4E79"/>
    <w:rsid w:val="002F7C5F"/>
    <w:rsid w:val="0030152E"/>
    <w:rsid w:val="003028DE"/>
    <w:rsid w:val="00302F43"/>
    <w:rsid w:val="00303543"/>
    <w:rsid w:val="00314258"/>
    <w:rsid w:val="00316BF1"/>
    <w:rsid w:val="00321FD2"/>
    <w:rsid w:val="00324BCA"/>
    <w:rsid w:val="00326403"/>
    <w:rsid w:val="00326C48"/>
    <w:rsid w:val="003274A9"/>
    <w:rsid w:val="00327699"/>
    <w:rsid w:val="003320FB"/>
    <w:rsid w:val="00334E3F"/>
    <w:rsid w:val="00335039"/>
    <w:rsid w:val="00336FAE"/>
    <w:rsid w:val="0033746F"/>
    <w:rsid w:val="00337C02"/>
    <w:rsid w:val="00340AE6"/>
    <w:rsid w:val="00344392"/>
    <w:rsid w:val="0034515D"/>
    <w:rsid w:val="003459A6"/>
    <w:rsid w:val="00346513"/>
    <w:rsid w:val="00346941"/>
    <w:rsid w:val="003507FC"/>
    <w:rsid w:val="00352E8B"/>
    <w:rsid w:val="003530D1"/>
    <w:rsid w:val="00355FFD"/>
    <w:rsid w:val="00357C16"/>
    <w:rsid w:val="00360655"/>
    <w:rsid w:val="00361CA3"/>
    <w:rsid w:val="00361FF2"/>
    <w:rsid w:val="00363B77"/>
    <w:rsid w:val="00370DB1"/>
    <w:rsid w:val="00372904"/>
    <w:rsid w:val="003734CE"/>
    <w:rsid w:val="0037526C"/>
    <w:rsid w:val="00375B8F"/>
    <w:rsid w:val="003804A8"/>
    <w:rsid w:val="003904E7"/>
    <w:rsid w:val="00391E49"/>
    <w:rsid w:val="003923CD"/>
    <w:rsid w:val="00393B01"/>
    <w:rsid w:val="00393C1A"/>
    <w:rsid w:val="0039441B"/>
    <w:rsid w:val="00397906"/>
    <w:rsid w:val="003A0C8F"/>
    <w:rsid w:val="003A4D86"/>
    <w:rsid w:val="003A7474"/>
    <w:rsid w:val="003A7B04"/>
    <w:rsid w:val="003B097C"/>
    <w:rsid w:val="003B564E"/>
    <w:rsid w:val="003B5969"/>
    <w:rsid w:val="003B5BD4"/>
    <w:rsid w:val="003B7C1D"/>
    <w:rsid w:val="003C2E17"/>
    <w:rsid w:val="003D3547"/>
    <w:rsid w:val="003D3A96"/>
    <w:rsid w:val="003E2225"/>
    <w:rsid w:val="003E23F2"/>
    <w:rsid w:val="003E2953"/>
    <w:rsid w:val="003E2B44"/>
    <w:rsid w:val="003E7EAE"/>
    <w:rsid w:val="003F1986"/>
    <w:rsid w:val="003F2B12"/>
    <w:rsid w:val="003F2F93"/>
    <w:rsid w:val="003F3A55"/>
    <w:rsid w:val="003F40B8"/>
    <w:rsid w:val="003F580D"/>
    <w:rsid w:val="003F697E"/>
    <w:rsid w:val="003F7274"/>
    <w:rsid w:val="00401843"/>
    <w:rsid w:val="004022A1"/>
    <w:rsid w:val="00402A2E"/>
    <w:rsid w:val="00404E97"/>
    <w:rsid w:val="0040562A"/>
    <w:rsid w:val="00411999"/>
    <w:rsid w:val="004133AE"/>
    <w:rsid w:val="00416176"/>
    <w:rsid w:val="0042033B"/>
    <w:rsid w:val="004203B6"/>
    <w:rsid w:val="0042218B"/>
    <w:rsid w:val="00425191"/>
    <w:rsid w:val="00425B1C"/>
    <w:rsid w:val="00425DC6"/>
    <w:rsid w:val="004268D4"/>
    <w:rsid w:val="00426C03"/>
    <w:rsid w:val="00427404"/>
    <w:rsid w:val="00431598"/>
    <w:rsid w:val="00434D94"/>
    <w:rsid w:val="0043641F"/>
    <w:rsid w:val="004371B5"/>
    <w:rsid w:val="00437A8A"/>
    <w:rsid w:val="00440DBD"/>
    <w:rsid w:val="00441645"/>
    <w:rsid w:val="00441A03"/>
    <w:rsid w:val="00443783"/>
    <w:rsid w:val="004437C4"/>
    <w:rsid w:val="0044442B"/>
    <w:rsid w:val="004450A2"/>
    <w:rsid w:val="004453C4"/>
    <w:rsid w:val="0044575B"/>
    <w:rsid w:val="0045146C"/>
    <w:rsid w:val="004519BC"/>
    <w:rsid w:val="00454F79"/>
    <w:rsid w:val="00455955"/>
    <w:rsid w:val="0045695A"/>
    <w:rsid w:val="00457478"/>
    <w:rsid w:val="004579FE"/>
    <w:rsid w:val="00464875"/>
    <w:rsid w:val="00464DD2"/>
    <w:rsid w:val="00465EC7"/>
    <w:rsid w:val="004671DE"/>
    <w:rsid w:val="004704AC"/>
    <w:rsid w:val="00470A91"/>
    <w:rsid w:val="00470E6C"/>
    <w:rsid w:val="00471D86"/>
    <w:rsid w:val="0047538E"/>
    <w:rsid w:val="00475D80"/>
    <w:rsid w:val="00477284"/>
    <w:rsid w:val="004816AF"/>
    <w:rsid w:val="004817D6"/>
    <w:rsid w:val="00482A22"/>
    <w:rsid w:val="00482E39"/>
    <w:rsid w:val="00483EC8"/>
    <w:rsid w:val="00484925"/>
    <w:rsid w:val="00485187"/>
    <w:rsid w:val="00486030"/>
    <w:rsid w:val="0048714B"/>
    <w:rsid w:val="00487D0D"/>
    <w:rsid w:val="0049326F"/>
    <w:rsid w:val="00493B04"/>
    <w:rsid w:val="00497888"/>
    <w:rsid w:val="00497AC2"/>
    <w:rsid w:val="004A2EC4"/>
    <w:rsid w:val="004A3539"/>
    <w:rsid w:val="004A3D74"/>
    <w:rsid w:val="004A444C"/>
    <w:rsid w:val="004A4DEC"/>
    <w:rsid w:val="004A5139"/>
    <w:rsid w:val="004A6146"/>
    <w:rsid w:val="004B133B"/>
    <w:rsid w:val="004B198A"/>
    <w:rsid w:val="004B20DF"/>
    <w:rsid w:val="004B392B"/>
    <w:rsid w:val="004B40C3"/>
    <w:rsid w:val="004B5B55"/>
    <w:rsid w:val="004B7989"/>
    <w:rsid w:val="004C07B1"/>
    <w:rsid w:val="004C3767"/>
    <w:rsid w:val="004C5E02"/>
    <w:rsid w:val="004C5F25"/>
    <w:rsid w:val="004D0997"/>
    <w:rsid w:val="004D123F"/>
    <w:rsid w:val="004D128C"/>
    <w:rsid w:val="004D47AC"/>
    <w:rsid w:val="004D5541"/>
    <w:rsid w:val="004D587A"/>
    <w:rsid w:val="004E28B2"/>
    <w:rsid w:val="004E29CD"/>
    <w:rsid w:val="004E4660"/>
    <w:rsid w:val="004E5F84"/>
    <w:rsid w:val="004E6AF6"/>
    <w:rsid w:val="004E6ECC"/>
    <w:rsid w:val="004F048B"/>
    <w:rsid w:val="004F21BD"/>
    <w:rsid w:val="004F2362"/>
    <w:rsid w:val="004F3DE2"/>
    <w:rsid w:val="004F58F4"/>
    <w:rsid w:val="005006E7"/>
    <w:rsid w:val="00502430"/>
    <w:rsid w:val="00504FEC"/>
    <w:rsid w:val="00507495"/>
    <w:rsid w:val="00507E78"/>
    <w:rsid w:val="00512E1E"/>
    <w:rsid w:val="0051322D"/>
    <w:rsid w:val="0051373B"/>
    <w:rsid w:val="00513FB1"/>
    <w:rsid w:val="00515608"/>
    <w:rsid w:val="005215EA"/>
    <w:rsid w:val="005226CC"/>
    <w:rsid w:val="00522C85"/>
    <w:rsid w:val="00522ED5"/>
    <w:rsid w:val="005230E8"/>
    <w:rsid w:val="00523C50"/>
    <w:rsid w:val="00524AA9"/>
    <w:rsid w:val="00534093"/>
    <w:rsid w:val="00534A28"/>
    <w:rsid w:val="005372B4"/>
    <w:rsid w:val="00537E15"/>
    <w:rsid w:val="00540FAB"/>
    <w:rsid w:val="005412E9"/>
    <w:rsid w:val="00543103"/>
    <w:rsid w:val="00543F32"/>
    <w:rsid w:val="0055735F"/>
    <w:rsid w:val="005605DE"/>
    <w:rsid w:val="0056231B"/>
    <w:rsid w:val="00562F9A"/>
    <w:rsid w:val="00567FEA"/>
    <w:rsid w:val="00570643"/>
    <w:rsid w:val="00575057"/>
    <w:rsid w:val="005750AA"/>
    <w:rsid w:val="0058337F"/>
    <w:rsid w:val="00584453"/>
    <w:rsid w:val="0058510D"/>
    <w:rsid w:val="005852E7"/>
    <w:rsid w:val="00587B48"/>
    <w:rsid w:val="00591A40"/>
    <w:rsid w:val="005956EA"/>
    <w:rsid w:val="00595E43"/>
    <w:rsid w:val="00596A1A"/>
    <w:rsid w:val="0059764D"/>
    <w:rsid w:val="00597FD1"/>
    <w:rsid w:val="005A035E"/>
    <w:rsid w:val="005A3C1E"/>
    <w:rsid w:val="005A7961"/>
    <w:rsid w:val="005B2AD1"/>
    <w:rsid w:val="005B7039"/>
    <w:rsid w:val="005B72D2"/>
    <w:rsid w:val="005C0C72"/>
    <w:rsid w:val="005C2A50"/>
    <w:rsid w:val="005C4A89"/>
    <w:rsid w:val="005C5D5E"/>
    <w:rsid w:val="005C7419"/>
    <w:rsid w:val="005D0EEA"/>
    <w:rsid w:val="005D1ACA"/>
    <w:rsid w:val="005D2443"/>
    <w:rsid w:val="005D2DF5"/>
    <w:rsid w:val="005D5727"/>
    <w:rsid w:val="005D5DE4"/>
    <w:rsid w:val="005D6476"/>
    <w:rsid w:val="005D76C6"/>
    <w:rsid w:val="005D77E6"/>
    <w:rsid w:val="005D7B8B"/>
    <w:rsid w:val="005E2F92"/>
    <w:rsid w:val="005E38D0"/>
    <w:rsid w:val="005E53B8"/>
    <w:rsid w:val="005E60AF"/>
    <w:rsid w:val="005E65D7"/>
    <w:rsid w:val="005F29CB"/>
    <w:rsid w:val="005F2E12"/>
    <w:rsid w:val="00601086"/>
    <w:rsid w:val="006036EC"/>
    <w:rsid w:val="00603CE9"/>
    <w:rsid w:val="00606021"/>
    <w:rsid w:val="00607A0A"/>
    <w:rsid w:val="00613D06"/>
    <w:rsid w:val="006143B6"/>
    <w:rsid w:val="0061550F"/>
    <w:rsid w:val="00620D09"/>
    <w:rsid w:val="00620FCF"/>
    <w:rsid w:val="00621EB6"/>
    <w:rsid w:val="0062262A"/>
    <w:rsid w:val="006230DE"/>
    <w:rsid w:val="00623C7E"/>
    <w:rsid w:val="00624237"/>
    <w:rsid w:val="0062456D"/>
    <w:rsid w:val="006261CF"/>
    <w:rsid w:val="00626DD5"/>
    <w:rsid w:val="006275C8"/>
    <w:rsid w:val="00631A0C"/>
    <w:rsid w:val="0063351F"/>
    <w:rsid w:val="00634DE9"/>
    <w:rsid w:val="00635E0E"/>
    <w:rsid w:val="00635F32"/>
    <w:rsid w:val="00636DF0"/>
    <w:rsid w:val="00637F49"/>
    <w:rsid w:val="006406E3"/>
    <w:rsid w:val="006406F9"/>
    <w:rsid w:val="00640CC2"/>
    <w:rsid w:val="00643298"/>
    <w:rsid w:val="00646579"/>
    <w:rsid w:val="00653CF9"/>
    <w:rsid w:val="00654940"/>
    <w:rsid w:val="0065537B"/>
    <w:rsid w:val="00655561"/>
    <w:rsid w:val="00656033"/>
    <w:rsid w:val="00662D52"/>
    <w:rsid w:val="00665B32"/>
    <w:rsid w:val="00665FBB"/>
    <w:rsid w:val="00667C3F"/>
    <w:rsid w:val="0067179E"/>
    <w:rsid w:val="00672CD7"/>
    <w:rsid w:val="00674534"/>
    <w:rsid w:val="006754A9"/>
    <w:rsid w:val="00680AB5"/>
    <w:rsid w:val="00680FBD"/>
    <w:rsid w:val="00683D32"/>
    <w:rsid w:val="00696616"/>
    <w:rsid w:val="00697756"/>
    <w:rsid w:val="006A0464"/>
    <w:rsid w:val="006A17E4"/>
    <w:rsid w:val="006A2B01"/>
    <w:rsid w:val="006A5B25"/>
    <w:rsid w:val="006B107B"/>
    <w:rsid w:val="006B2AB3"/>
    <w:rsid w:val="006B412B"/>
    <w:rsid w:val="006B6053"/>
    <w:rsid w:val="006B7208"/>
    <w:rsid w:val="006C0A4F"/>
    <w:rsid w:val="006C0F3D"/>
    <w:rsid w:val="006C125B"/>
    <w:rsid w:val="006C5CAF"/>
    <w:rsid w:val="006C5FAE"/>
    <w:rsid w:val="006C71A4"/>
    <w:rsid w:val="006D1182"/>
    <w:rsid w:val="006D638E"/>
    <w:rsid w:val="006E2920"/>
    <w:rsid w:val="006E3665"/>
    <w:rsid w:val="006E3BAA"/>
    <w:rsid w:val="006E4345"/>
    <w:rsid w:val="006E451B"/>
    <w:rsid w:val="006E4583"/>
    <w:rsid w:val="006E47F5"/>
    <w:rsid w:val="006E4808"/>
    <w:rsid w:val="006F1237"/>
    <w:rsid w:val="006F19D3"/>
    <w:rsid w:val="006F3BA6"/>
    <w:rsid w:val="006F433B"/>
    <w:rsid w:val="006F475B"/>
    <w:rsid w:val="006F77B2"/>
    <w:rsid w:val="007008BF"/>
    <w:rsid w:val="00703AEE"/>
    <w:rsid w:val="007066D9"/>
    <w:rsid w:val="00706D42"/>
    <w:rsid w:val="00707E16"/>
    <w:rsid w:val="0071090D"/>
    <w:rsid w:val="00712266"/>
    <w:rsid w:val="007122F3"/>
    <w:rsid w:val="00713387"/>
    <w:rsid w:val="00716A2E"/>
    <w:rsid w:val="00716AE9"/>
    <w:rsid w:val="00717E80"/>
    <w:rsid w:val="00720093"/>
    <w:rsid w:val="007235F6"/>
    <w:rsid w:val="00723F1B"/>
    <w:rsid w:val="00725C9C"/>
    <w:rsid w:val="00726969"/>
    <w:rsid w:val="00726F81"/>
    <w:rsid w:val="00727199"/>
    <w:rsid w:val="00731070"/>
    <w:rsid w:val="00731F67"/>
    <w:rsid w:val="007337E3"/>
    <w:rsid w:val="00734F72"/>
    <w:rsid w:val="007369E0"/>
    <w:rsid w:val="00742006"/>
    <w:rsid w:val="00747276"/>
    <w:rsid w:val="00747291"/>
    <w:rsid w:val="00747D07"/>
    <w:rsid w:val="00750452"/>
    <w:rsid w:val="00750529"/>
    <w:rsid w:val="00751C66"/>
    <w:rsid w:val="007526AC"/>
    <w:rsid w:val="00754125"/>
    <w:rsid w:val="007543AC"/>
    <w:rsid w:val="00754F28"/>
    <w:rsid w:val="0076353C"/>
    <w:rsid w:val="00765801"/>
    <w:rsid w:val="007678AE"/>
    <w:rsid w:val="00771E73"/>
    <w:rsid w:val="0077244D"/>
    <w:rsid w:val="0077275B"/>
    <w:rsid w:val="0077284E"/>
    <w:rsid w:val="00774D76"/>
    <w:rsid w:val="0077514D"/>
    <w:rsid w:val="007764B4"/>
    <w:rsid w:val="00780B2E"/>
    <w:rsid w:val="0078555B"/>
    <w:rsid w:val="0078620F"/>
    <w:rsid w:val="00786A6B"/>
    <w:rsid w:val="007875F7"/>
    <w:rsid w:val="00791681"/>
    <w:rsid w:val="00791A8A"/>
    <w:rsid w:val="007948F7"/>
    <w:rsid w:val="00797F4F"/>
    <w:rsid w:val="007A0DC7"/>
    <w:rsid w:val="007A0ED4"/>
    <w:rsid w:val="007A1BD8"/>
    <w:rsid w:val="007A2B99"/>
    <w:rsid w:val="007A304B"/>
    <w:rsid w:val="007A582D"/>
    <w:rsid w:val="007A5E4A"/>
    <w:rsid w:val="007A77C9"/>
    <w:rsid w:val="007B50AC"/>
    <w:rsid w:val="007B68B6"/>
    <w:rsid w:val="007C2718"/>
    <w:rsid w:val="007C4631"/>
    <w:rsid w:val="007C4B41"/>
    <w:rsid w:val="007C5BAA"/>
    <w:rsid w:val="007C62F8"/>
    <w:rsid w:val="007D04DD"/>
    <w:rsid w:val="007D061C"/>
    <w:rsid w:val="007D0CA4"/>
    <w:rsid w:val="007D292C"/>
    <w:rsid w:val="007D3115"/>
    <w:rsid w:val="007D3802"/>
    <w:rsid w:val="007D4706"/>
    <w:rsid w:val="007D65EB"/>
    <w:rsid w:val="007D7880"/>
    <w:rsid w:val="007D7BBD"/>
    <w:rsid w:val="007D7E12"/>
    <w:rsid w:val="007E1B4D"/>
    <w:rsid w:val="007E1C27"/>
    <w:rsid w:val="007E6762"/>
    <w:rsid w:val="007F04F3"/>
    <w:rsid w:val="007F127B"/>
    <w:rsid w:val="007F31B1"/>
    <w:rsid w:val="007F4285"/>
    <w:rsid w:val="007F49DE"/>
    <w:rsid w:val="008152B3"/>
    <w:rsid w:val="00817FBA"/>
    <w:rsid w:val="0082010D"/>
    <w:rsid w:val="00827A62"/>
    <w:rsid w:val="00827D8C"/>
    <w:rsid w:val="00831842"/>
    <w:rsid w:val="00831D90"/>
    <w:rsid w:val="00833C03"/>
    <w:rsid w:val="008361B0"/>
    <w:rsid w:val="00837A60"/>
    <w:rsid w:val="00837B75"/>
    <w:rsid w:val="00840AC1"/>
    <w:rsid w:val="008436FD"/>
    <w:rsid w:val="00847FEF"/>
    <w:rsid w:val="0085027B"/>
    <w:rsid w:val="0085240A"/>
    <w:rsid w:val="008524D3"/>
    <w:rsid w:val="00852ED2"/>
    <w:rsid w:val="008570C8"/>
    <w:rsid w:val="00865327"/>
    <w:rsid w:val="00867E15"/>
    <w:rsid w:val="008703FE"/>
    <w:rsid w:val="00870B19"/>
    <w:rsid w:val="00870F78"/>
    <w:rsid w:val="0087250C"/>
    <w:rsid w:val="00875CD6"/>
    <w:rsid w:val="008766B7"/>
    <w:rsid w:val="00876736"/>
    <w:rsid w:val="00876CC6"/>
    <w:rsid w:val="00877190"/>
    <w:rsid w:val="008806E8"/>
    <w:rsid w:val="00881891"/>
    <w:rsid w:val="00881DA9"/>
    <w:rsid w:val="00883F1F"/>
    <w:rsid w:val="008849D9"/>
    <w:rsid w:val="00886A10"/>
    <w:rsid w:val="00887B3B"/>
    <w:rsid w:val="00890AEB"/>
    <w:rsid w:val="00890CF0"/>
    <w:rsid w:val="00891BCB"/>
    <w:rsid w:val="008931A0"/>
    <w:rsid w:val="00893647"/>
    <w:rsid w:val="00895572"/>
    <w:rsid w:val="00895A96"/>
    <w:rsid w:val="00895EC3"/>
    <w:rsid w:val="008A2F5C"/>
    <w:rsid w:val="008A4C99"/>
    <w:rsid w:val="008A57CB"/>
    <w:rsid w:val="008A5A94"/>
    <w:rsid w:val="008B3020"/>
    <w:rsid w:val="008B5593"/>
    <w:rsid w:val="008B6BCA"/>
    <w:rsid w:val="008C1510"/>
    <w:rsid w:val="008C1DEC"/>
    <w:rsid w:val="008C45FE"/>
    <w:rsid w:val="008D0B87"/>
    <w:rsid w:val="008D1D5F"/>
    <w:rsid w:val="008D3D9E"/>
    <w:rsid w:val="008D3FB0"/>
    <w:rsid w:val="008D5130"/>
    <w:rsid w:val="008D62B7"/>
    <w:rsid w:val="008E078F"/>
    <w:rsid w:val="008E170D"/>
    <w:rsid w:val="008E1D68"/>
    <w:rsid w:val="008E309A"/>
    <w:rsid w:val="008E33A7"/>
    <w:rsid w:val="008E3DAD"/>
    <w:rsid w:val="008E4332"/>
    <w:rsid w:val="008E6592"/>
    <w:rsid w:val="008E742C"/>
    <w:rsid w:val="008F02D2"/>
    <w:rsid w:val="008F065E"/>
    <w:rsid w:val="008F0DC3"/>
    <w:rsid w:val="008F54F0"/>
    <w:rsid w:val="008F6839"/>
    <w:rsid w:val="009000A5"/>
    <w:rsid w:val="00901936"/>
    <w:rsid w:val="00911059"/>
    <w:rsid w:val="0091245D"/>
    <w:rsid w:val="0091275A"/>
    <w:rsid w:val="0091324C"/>
    <w:rsid w:val="00915910"/>
    <w:rsid w:val="00916729"/>
    <w:rsid w:val="00917143"/>
    <w:rsid w:val="0091796A"/>
    <w:rsid w:val="00917D15"/>
    <w:rsid w:val="0092014E"/>
    <w:rsid w:val="009232EE"/>
    <w:rsid w:val="009232F6"/>
    <w:rsid w:val="009265D0"/>
    <w:rsid w:val="009311D2"/>
    <w:rsid w:val="00931D89"/>
    <w:rsid w:val="00931E98"/>
    <w:rsid w:val="00936C4F"/>
    <w:rsid w:val="0094213C"/>
    <w:rsid w:val="00942758"/>
    <w:rsid w:val="00942ADB"/>
    <w:rsid w:val="00942EB5"/>
    <w:rsid w:val="009434EF"/>
    <w:rsid w:val="0094443D"/>
    <w:rsid w:val="00944D37"/>
    <w:rsid w:val="0094607F"/>
    <w:rsid w:val="00947E4E"/>
    <w:rsid w:val="00952C8B"/>
    <w:rsid w:val="00953A46"/>
    <w:rsid w:val="00953B27"/>
    <w:rsid w:val="0095624A"/>
    <w:rsid w:val="00956CAB"/>
    <w:rsid w:val="00964EC3"/>
    <w:rsid w:val="009670B1"/>
    <w:rsid w:val="00967ABB"/>
    <w:rsid w:val="00972FCF"/>
    <w:rsid w:val="00982782"/>
    <w:rsid w:val="0098334D"/>
    <w:rsid w:val="00983564"/>
    <w:rsid w:val="009839AC"/>
    <w:rsid w:val="00984DFE"/>
    <w:rsid w:val="009852CB"/>
    <w:rsid w:val="00987A83"/>
    <w:rsid w:val="0099005A"/>
    <w:rsid w:val="00992572"/>
    <w:rsid w:val="00992614"/>
    <w:rsid w:val="00992D5B"/>
    <w:rsid w:val="009930B9"/>
    <w:rsid w:val="009956BB"/>
    <w:rsid w:val="00996F22"/>
    <w:rsid w:val="009A1353"/>
    <w:rsid w:val="009A2AFE"/>
    <w:rsid w:val="009A2B8A"/>
    <w:rsid w:val="009A39BE"/>
    <w:rsid w:val="009A6858"/>
    <w:rsid w:val="009A6E41"/>
    <w:rsid w:val="009A788A"/>
    <w:rsid w:val="009A7FAB"/>
    <w:rsid w:val="009B05C3"/>
    <w:rsid w:val="009B3CC2"/>
    <w:rsid w:val="009B60BE"/>
    <w:rsid w:val="009B6F54"/>
    <w:rsid w:val="009C092F"/>
    <w:rsid w:val="009C0B96"/>
    <w:rsid w:val="009C17D3"/>
    <w:rsid w:val="009C26CC"/>
    <w:rsid w:val="009C2EAE"/>
    <w:rsid w:val="009C32F7"/>
    <w:rsid w:val="009C590F"/>
    <w:rsid w:val="009C5B4D"/>
    <w:rsid w:val="009D0851"/>
    <w:rsid w:val="009D2633"/>
    <w:rsid w:val="009D2D89"/>
    <w:rsid w:val="009D30E1"/>
    <w:rsid w:val="009D4D71"/>
    <w:rsid w:val="009D50A7"/>
    <w:rsid w:val="009E0511"/>
    <w:rsid w:val="009E290A"/>
    <w:rsid w:val="009E43B1"/>
    <w:rsid w:val="009E7898"/>
    <w:rsid w:val="009F1831"/>
    <w:rsid w:val="009F3C78"/>
    <w:rsid w:val="009F79F9"/>
    <w:rsid w:val="00A029FF"/>
    <w:rsid w:val="00A02F15"/>
    <w:rsid w:val="00A03D08"/>
    <w:rsid w:val="00A04D13"/>
    <w:rsid w:val="00A079AC"/>
    <w:rsid w:val="00A07AB4"/>
    <w:rsid w:val="00A1046B"/>
    <w:rsid w:val="00A110F5"/>
    <w:rsid w:val="00A11A41"/>
    <w:rsid w:val="00A127DF"/>
    <w:rsid w:val="00A12A89"/>
    <w:rsid w:val="00A13391"/>
    <w:rsid w:val="00A134AE"/>
    <w:rsid w:val="00A13F47"/>
    <w:rsid w:val="00A16226"/>
    <w:rsid w:val="00A212E2"/>
    <w:rsid w:val="00A246E2"/>
    <w:rsid w:val="00A24E43"/>
    <w:rsid w:val="00A2521C"/>
    <w:rsid w:val="00A26A47"/>
    <w:rsid w:val="00A27F62"/>
    <w:rsid w:val="00A31930"/>
    <w:rsid w:val="00A31D1F"/>
    <w:rsid w:val="00A32C6D"/>
    <w:rsid w:val="00A336EB"/>
    <w:rsid w:val="00A344E4"/>
    <w:rsid w:val="00A34CC1"/>
    <w:rsid w:val="00A3727C"/>
    <w:rsid w:val="00A40578"/>
    <w:rsid w:val="00A4435C"/>
    <w:rsid w:val="00A45ADB"/>
    <w:rsid w:val="00A45BCC"/>
    <w:rsid w:val="00A46838"/>
    <w:rsid w:val="00A46D0A"/>
    <w:rsid w:val="00A5157F"/>
    <w:rsid w:val="00A51633"/>
    <w:rsid w:val="00A52410"/>
    <w:rsid w:val="00A53F68"/>
    <w:rsid w:val="00A578AD"/>
    <w:rsid w:val="00A61DD3"/>
    <w:rsid w:val="00A6460C"/>
    <w:rsid w:val="00A64D8E"/>
    <w:rsid w:val="00A6569D"/>
    <w:rsid w:val="00A65F20"/>
    <w:rsid w:val="00A662D5"/>
    <w:rsid w:val="00A663A9"/>
    <w:rsid w:val="00A70AC0"/>
    <w:rsid w:val="00A71160"/>
    <w:rsid w:val="00A71254"/>
    <w:rsid w:val="00A7416D"/>
    <w:rsid w:val="00A74324"/>
    <w:rsid w:val="00A752CC"/>
    <w:rsid w:val="00A757DA"/>
    <w:rsid w:val="00A76FE5"/>
    <w:rsid w:val="00A776F0"/>
    <w:rsid w:val="00A819BA"/>
    <w:rsid w:val="00A8278A"/>
    <w:rsid w:val="00A870B9"/>
    <w:rsid w:val="00A90491"/>
    <w:rsid w:val="00A90710"/>
    <w:rsid w:val="00A90BD3"/>
    <w:rsid w:val="00A91DB5"/>
    <w:rsid w:val="00A9594F"/>
    <w:rsid w:val="00A97F0D"/>
    <w:rsid w:val="00AA1E38"/>
    <w:rsid w:val="00AA1EBF"/>
    <w:rsid w:val="00AA2AF7"/>
    <w:rsid w:val="00AA4DC8"/>
    <w:rsid w:val="00AA5B29"/>
    <w:rsid w:val="00AA7D24"/>
    <w:rsid w:val="00AA7F1A"/>
    <w:rsid w:val="00AB0500"/>
    <w:rsid w:val="00AB0ACB"/>
    <w:rsid w:val="00AB0B98"/>
    <w:rsid w:val="00AB1512"/>
    <w:rsid w:val="00AB246D"/>
    <w:rsid w:val="00AB3BEC"/>
    <w:rsid w:val="00AB47F8"/>
    <w:rsid w:val="00AB747C"/>
    <w:rsid w:val="00AB772E"/>
    <w:rsid w:val="00AB7F6B"/>
    <w:rsid w:val="00AC24B6"/>
    <w:rsid w:val="00AC2BD6"/>
    <w:rsid w:val="00AC560B"/>
    <w:rsid w:val="00AC5E18"/>
    <w:rsid w:val="00AC6D8C"/>
    <w:rsid w:val="00AD3FD0"/>
    <w:rsid w:val="00AD7A7B"/>
    <w:rsid w:val="00AE0281"/>
    <w:rsid w:val="00AE2986"/>
    <w:rsid w:val="00AE2D9F"/>
    <w:rsid w:val="00AE4584"/>
    <w:rsid w:val="00AE75D0"/>
    <w:rsid w:val="00AF29E3"/>
    <w:rsid w:val="00AF31BA"/>
    <w:rsid w:val="00AF527C"/>
    <w:rsid w:val="00AF68BA"/>
    <w:rsid w:val="00AF6F6E"/>
    <w:rsid w:val="00AF71B6"/>
    <w:rsid w:val="00B00E10"/>
    <w:rsid w:val="00B047AA"/>
    <w:rsid w:val="00B07789"/>
    <w:rsid w:val="00B11451"/>
    <w:rsid w:val="00B11855"/>
    <w:rsid w:val="00B12619"/>
    <w:rsid w:val="00B12E0F"/>
    <w:rsid w:val="00B1606A"/>
    <w:rsid w:val="00B16992"/>
    <w:rsid w:val="00B20569"/>
    <w:rsid w:val="00B22461"/>
    <w:rsid w:val="00B22B32"/>
    <w:rsid w:val="00B23420"/>
    <w:rsid w:val="00B23941"/>
    <w:rsid w:val="00B27008"/>
    <w:rsid w:val="00B3220D"/>
    <w:rsid w:val="00B32E3D"/>
    <w:rsid w:val="00B34B45"/>
    <w:rsid w:val="00B368E2"/>
    <w:rsid w:val="00B374A4"/>
    <w:rsid w:val="00B429B6"/>
    <w:rsid w:val="00B42A4C"/>
    <w:rsid w:val="00B44BF5"/>
    <w:rsid w:val="00B454D8"/>
    <w:rsid w:val="00B45514"/>
    <w:rsid w:val="00B50916"/>
    <w:rsid w:val="00B50F91"/>
    <w:rsid w:val="00B51992"/>
    <w:rsid w:val="00B55F23"/>
    <w:rsid w:val="00B561C6"/>
    <w:rsid w:val="00B6085D"/>
    <w:rsid w:val="00B60F06"/>
    <w:rsid w:val="00B61740"/>
    <w:rsid w:val="00B717A3"/>
    <w:rsid w:val="00B75139"/>
    <w:rsid w:val="00B755FC"/>
    <w:rsid w:val="00B76066"/>
    <w:rsid w:val="00B76845"/>
    <w:rsid w:val="00B76AFC"/>
    <w:rsid w:val="00B76B56"/>
    <w:rsid w:val="00B81712"/>
    <w:rsid w:val="00B8445B"/>
    <w:rsid w:val="00B85511"/>
    <w:rsid w:val="00B90D54"/>
    <w:rsid w:val="00B91730"/>
    <w:rsid w:val="00B93C5A"/>
    <w:rsid w:val="00B94F47"/>
    <w:rsid w:val="00B95009"/>
    <w:rsid w:val="00B95B83"/>
    <w:rsid w:val="00BA02C5"/>
    <w:rsid w:val="00BA313B"/>
    <w:rsid w:val="00BA35FB"/>
    <w:rsid w:val="00BA53D0"/>
    <w:rsid w:val="00BA6161"/>
    <w:rsid w:val="00BA7AE0"/>
    <w:rsid w:val="00BB1E20"/>
    <w:rsid w:val="00BB1F01"/>
    <w:rsid w:val="00BB31EE"/>
    <w:rsid w:val="00BB3F15"/>
    <w:rsid w:val="00BB5956"/>
    <w:rsid w:val="00BB7440"/>
    <w:rsid w:val="00BB7B09"/>
    <w:rsid w:val="00BC03FC"/>
    <w:rsid w:val="00BC4B81"/>
    <w:rsid w:val="00BC7985"/>
    <w:rsid w:val="00BD051D"/>
    <w:rsid w:val="00BD0820"/>
    <w:rsid w:val="00BD0D50"/>
    <w:rsid w:val="00BD1A60"/>
    <w:rsid w:val="00BD20CA"/>
    <w:rsid w:val="00BD2FA2"/>
    <w:rsid w:val="00BD32E9"/>
    <w:rsid w:val="00BD54B6"/>
    <w:rsid w:val="00BD677D"/>
    <w:rsid w:val="00BD7163"/>
    <w:rsid w:val="00BD7852"/>
    <w:rsid w:val="00BE17CF"/>
    <w:rsid w:val="00BE2363"/>
    <w:rsid w:val="00BE2F3E"/>
    <w:rsid w:val="00BF23F9"/>
    <w:rsid w:val="00BF58ED"/>
    <w:rsid w:val="00BF7504"/>
    <w:rsid w:val="00BF7E61"/>
    <w:rsid w:val="00C00189"/>
    <w:rsid w:val="00C0686E"/>
    <w:rsid w:val="00C068E8"/>
    <w:rsid w:val="00C07B2B"/>
    <w:rsid w:val="00C10086"/>
    <w:rsid w:val="00C12274"/>
    <w:rsid w:val="00C141BA"/>
    <w:rsid w:val="00C16BA4"/>
    <w:rsid w:val="00C17B20"/>
    <w:rsid w:val="00C22B78"/>
    <w:rsid w:val="00C247AA"/>
    <w:rsid w:val="00C249E6"/>
    <w:rsid w:val="00C26831"/>
    <w:rsid w:val="00C27512"/>
    <w:rsid w:val="00C27D17"/>
    <w:rsid w:val="00C302B9"/>
    <w:rsid w:val="00C310E2"/>
    <w:rsid w:val="00C313D2"/>
    <w:rsid w:val="00C3177F"/>
    <w:rsid w:val="00C32CF7"/>
    <w:rsid w:val="00C33127"/>
    <w:rsid w:val="00C33AEA"/>
    <w:rsid w:val="00C356C3"/>
    <w:rsid w:val="00C37B0E"/>
    <w:rsid w:val="00C37EB6"/>
    <w:rsid w:val="00C40AF2"/>
    <w:rsid w:val="00C42FD9"/>
    <w:rsid w:val="00C448EC"/>
    <w:rsid w:val="00C45808"/>
    <w:rsid w:val="00C46348"/>
    <w:rsid w:val="00C46D48"/>
    <w:rsid w:val="00C475EE"/>
    <w:rsid w:val="00C47650"/>
    <w:rsid w:val="00C519B7"/>
    <w:rsid w:val="00C51ABE"/>
    <w:rsid w:val="00C52873"/>
    <w:rsid w:val="00C53870"/>
    <w:rsid w:val="00C56B1F"/>
    <w:rsid w:val="00C6104C"/>
    <w:rsid w:val="00C61DA5"/>
    <w:rsid w:val="00C62C5D"/>
    <w:rsid w:val="00C63656"/>
    <w:rsid w:val="00C63BE2"/>
    <w:rsid w:val="00C64D9B"/>
    <w:rsid w:val="00C66808"/>
    <w:rsid w:val="00C70501"/>
    <w:rsid w:val="00C73BC1"/>
    <w:rsid w:val="00C74B75"/>
    <w:rsid w:val="00C75D22"/>
    <w:rsid w:val="00C762C5"/>
    <w:rsid w:val="00C7649C"/>
    <w:rsid w:val="00C802AC"/>
    <w:rsid w:val="00C83F0D"/>
    <w:rsid w:val="00C83F75"/>
    <w:rsid w:val="00C84011"/>
    <w:rsid w:val="00C8414B"/>
    <w:rsid w:val="00C85FED"/>
    <w:rsid w:val="00C868C4"/>
    <w:rsid w:val="00C8740E"/>
    <w:rsid w:val="00C90889"/>
    <w:rsid w:val="00C920C0"/>
    <w:rsid w:val="00C9474C"/>
    <w:rsid w:val="00C94B41"/>
    <w:rsid w:val="00C95046"/>
    <w:rsid w:val="00C9568A"/>
    <w:rsid w:val="00C962C9"/>
    <w:rsid w:val="00C97513"/>
    <w:rsid w:val="00CA3097"/>
    <w:rsid w:val="00CA435C"/>
    <w:rsid w:val="00CA5AD7"/>
    <w:rsid w:val="00CA6619"/>
    <w:rsid w:val="00CA7EF4"/>
    <w:rsid w:val="00CB0BE7"/>
    <w:rsid w:val="00CB1673"/>
    <w:rsid w:val="00CB29CD"/>
    <w:rsid w:val="00CB692F"/>
    <w:rsid w:val="00CB6CC9"/>
    <w:rsid w:val="00CB72E1"/>
    <w:rsid w:val="00CB7323"/>
    <w:rsid w:val="00CC125E"/>
    <w:rsid w:val="00CC49D6"/>
    <w:rsid w:val="00CC69A1"/>
    <w:rsid w:val="00CD0895"/>
    <w:rsid w:val="00CD38EB"/>
    <w:rsid w:val="00CD637B"/>
    <w:rsid w:val="00CD67DE"/>
    <w:rsid w:val="00CD6BB5"/>
    <w:rsid w:val="00CD78CE"/>
    <w:rsid w:val="00CE12E5"/>
    <w:rsid w:val="00CE1DBE"/>
    <w:rsid w:val="00CE3054"/>
    <w:rsid w:val="00CE357F"/>
    <w:rsid w:val="00CE381A"/>
    <w:rsid w:val="00CE589B"/>
    <w:rsid w:val="00CE640F"/>
    <w:rsid w:val="00CF199E"/>
    <w:rsid w:val="00CF31F0"/>
    <w:rsid w:val="00CF4E84"/>
    <w:rsid w:val="00CF76D1"/>
    <w:rsid w:val="00CF781D"/>
    <w:rsid w:val="00D00724"/>
    <w:rsid w:val="00D01D22"/>
    <w:rsid w:val="00D02091"/>
    <w:rsid w:val="00D03526"/>
    <w:rsid w:val="00D07B49"/>
    <w:rsid w:val="00D13331"/>
    <w:rsid w:val="00D15B2A"/>
    <w:rsid w:val="00D16CDC"/>
    <w:rsid w:val="00D1759E"/>
    <w:rsid w:val="00D176BE"/>
    <w:rsid w:val="00D20DC4"/>
    <w:rsid w:val="00D22126"/>
    <w:rsid w:val="00D25A07"/>
    <w:rsid w:val="00D26D3C"/>
    <w:rsid w:val="00D31E64"/>
    <w:rsid w:val="00D32372"/>
    <w:rsid w:val="00D32B73"/>
    <w:rsid w:val="00D33103"/>
    <w:rsid w:val="00D3338C"/>
    <w:rsid w:val="00D33D30"/>
    <w:rsid w:val="00D3489C"/>
    <w:rsid w:val="00D36048"/>
    <w:rsid w:val="00D3648C"/>
    <w:rsid w:val="00D36D42"/>
    <w:rsid w:val="00D41748"/>
    <w:rsid w:val="00D42331"/>
    <w:rsid w:val="00D4266D"/>
    <w:rsid w:val="00D4365A"/>
    <w:rsid w:val="00D43852"/>
    <w:rsid w:val="00D46501"/>
    <w:rsid w:val="00D5084B"/>
    <w:rsid w:val="00D5184B"/>
    <w:rsid w:val="00D51974"/>
    <w:rsid w:val="00D55EA1"/>
    <w:rsid w:val="00D5616E"/>
    <w:rsid w:val="00D563A3"/>
    <w:rsid w:val="00D56919"/>
    <w:rsid w:val="00D57732"/>
    <w:rsid w:val="00D60385"/>
    <w:rsid w:val="00D614FF"/>
    <w:rsid w:val="00D61B66"/>
    <w:rsid w:val="00D62CF7"/>
    <w:rsid w:val="00D6338E"/>
    <w:rsid w:val="00D63498"/>
    <w:rsid w:val="00D65047"/>
    <w:rsid w:val="00D73A21"/>
    <w:rsid w:val="00D74F6C"/>
    <w:rsid w:val="00D7757A"/>
    <w:rsid w:val="00D80447"/>
    <w:rsid w:val="00D815F0"/>
    <w:rsid w:val="00D81A45"/>
    <w:rsid w:val="00D8220A"/>
    <w:rsid w:val="00D84291"/>
    <w:rsid w:val="00D8738B"/>
    <w:rsid w:val="00D87794"/>
    <w:rsid w:val="00D90247"/>
    <w:rsid w:val="00D9031F"/>
    <w:rsid w:val="00D921CA"/>
    <w:rsid w:val="00D92508"/>
    <w:rsid w:val="00D941D5"/>
    <w:rsid w:val="00D944D1"/>
    <w:rsid w:val="00D9536B"/>
    <w:rsid w:val="00D95F73"/>
    <w:rsid w:val="00D96E45"/>
    <w:rsid w:val="00DA05F1"/>
    <w:rsid w:val="00DA238F"/>
    <w:rsid w:val="00DA2CFD"/>
    <w:rsid w:val="00DA6D01"/>
    <w:rsid w:val="00DA78E3"/>
    <w:rsid w:val="00DB056E"/>
    <w:rsid w:val="00DB086A"/>
    <w:rsid w:val="00DB2817"/>
    <w:rsid w:val="00DB41F6"/>
    <w:rsid w:val="00DB57BF"/>
    <w:rsid w:val="00DB720B"/>
    <w:rsid w:val="00DB7E06"/>
    <w:rsid w:val="00DC3A1F"/>
    <w:rsid w:val="00DC4EFE"/>
    <w:rsid w:val="00DC522F"/>
    <w:rsid w:val="00DC5707"/>
    <w:rsid w:val="00DC5CC8"/>
    <w:rsid w:val="00DC7624"/>
    <w:rsid w:val="00DC7A80"/>
    <w:rsid w:val="00DD023C"/>
    <w:rsid w:val="00DD34D3"/>
    <w:rsid w:val="00DD52BC"/>
    <w:rsid w:val="00DE14FE"/>
    <w:rsid w:val="00DE200C"/>
    <w:rsid w:val="00DE219B"/>
    <w:rsid w:val="00DE232C"/>
    <w:rsid w:val="00DE2507"/>
    <w:rsid w:val="00DE4DB8"/>
    <w:rsid w:val="00DE5386"/>
    <w:rsid w:val="00DE7AB6"/>
    <w:rsid w:val="00DF0878"/>
    <w:rsid w:val="00DF45A9"/>
    <w:rsid w:val="00DF7EEF"/>
    <w:rsid w:val="00E053D4"/>
    <w:rsid w:val="00E1063A"/>
    <w:rsid w:val="00E117CD"/>
    <w:rsid w:val="00E126DE"/>
    <w:rsid w:val="00E14313"/>
    <w:rsid w:val="00E15C51"/>
    <w:rsid w:val="00E1669A"/>
    <w:rsid w:val="00E16782"/>
    <w:rsid w:val="00E20142"/>
    <w:rsid w:val="00E204E5"/>
    <w:rsid w:val="00E20B7E"/>
    <w:rsid w:val="00E23A9C"/>
    <w:rsid w:val="00E24075"/>
    <w:rsid w:val="00E2772E"/>
    <w:rsid w:val="00E37BF6"/>
    <w:rsid w:val="00E40838"/>
    <w:rsid w:val="00E40B02"/>
    <w:rsid w:val="00E41516"/>
    <w:rsid w:val="00E41EC4"/>
    <w:rsid w:val="00E425C6"/>
    <w:rsid w:val="00E4686D"/>
    <w:rsid w:val="00E52A3D"/>
    <w:rsid w:val="00E53416"/>
    <w:rsid w:val="00E53435"/>
    <w:rsid w:val="00E53618"/>
    <w:rsid w:val="00E55F69"/>
    <w:rsid w:val="00E568E7"/>
    <w:rsid w:val="00E60BDE"/>
    <w:rsid w:val="00E66E7A"/>
    <w:rsid w:val="00E71C8D"/>
    <w:rsid w:val="00E72396"/>
    <w:rsid w:val="00E725C0"/>
    <w:rsid w:val="00E7275D"/>
    <w:rsid w:val="00E73D25"/>
    <w:rsid w:val="00E75559"/>
    <w:rsid w:val="00E75A39"/>
    <w:rsid w:val="00E7671E"/>
    <w:rsid w:val="00E76ED4"/>
    <w:rsid w:val="00E80557"/>
    <w:rsid w:val="00E821D5"/>
    <w:rsid w:val="00E90A8C"/>
    <w:rsid w:val="00E91AA9"/>
    <w:rsid w:val="00E9205D"/>
    <w:rsid w:val="00E950B9"/>
    <w:rsid w:val="00E9525F"/>
    <w:rsid w:val="00E97709"/>
    <w:rsid w:val="00EA10E1"/>
    <w:rsid w:val="00EA5507"/>
    <w:rsid w:val="00EA5A83"/>
    <w:rsid w:val="00EA7FF1"/>
    <w:rsid w:val="00EB1E26"/>
    <w:rsid w:val="00EB22E4"/>
    <w:rsid w:val="00EB5094"/>
    <w:rsid w:val="00EB6B26"/>
    <w:rsid w:val="00EB7E6A"/>
    <w:rsid w:val="00EB7F8D"/>
    <w:rsid w:val="00EC01C3"/>
    <w:rsid w:val="00EC1506"/>
    <w:rsid w:val="00EC209A"/>
    <w:rsid w:val="00EC4944"/>
    <w:rsid w:val="00EC6209"/>
    <w:rsid w:val="00EC772A"/>
    <w:rsid w:val="00EC77BF"/>
    <w:rsid w:val="00EC7E81"/>
    <w:rsid w:val="00EC7FA5"/>
    <w:rsid w:val="00ED0AB2"/>
    <w:rsid w:val="00ED1007"/>
    <w:rsid w:val="00ED3F31"/>
    <w:rsid w:val="00ED4A80"/>
    <w:rsid w:val="00EE1504"/>
    <w:rsid w:val="00EE1756"/>
    <w:rsid w:val="00EE427E"/>
    <w:rsid w:val="00EE660A"/>
    <w:rsid w:val="00EF015E"/>
    <w:rsid w:val="00EF03F4"/>
    <w:rsid w:val="00EF1A6B"/>
    <w:rsid w:val="00EF1FB8"/>
    <w:rsid w:val="00EF5FA9"/>
    <w:rsid w:val="00F01E94"/>
    <w:rsid w:val="00F0361D"/>
    <w:rsid w:val="00F03894"/>
    <w:rsid w:val="00F04CC7"/>
    <w:rsid w:val="00F05277"/>
    <w:rsid w:val="00F0574D"/>
    <w:rsid w:val="00F115AF"/>
    <w:rsid w:val="00F12FE5"/>
    <w:rsid w:val="00F1324F"/>
    <w:rsid w:val="00F14C14"/>
    <w:rsid w:val="00F24876"/>
    <w:rsid w:val="00F26141"/>
    <w:rsid w:val="00F263C5"/>
    <w:rsid w:val="00F2663C"/>
    <w:rsid w:val="00F31E24"/>
    <w:rsid w:val="00F34FB5"/>
    <w:rsid w:val="00F41172"/>
    <w:rsid w:val="00F43F9A"/>
    <w:rsid w:val="00F46587"/>
    <w:rsid w:val="00F4696E"/>
    <w:rsid w:val="00F506B9"/>
    <w:rsid w:val="00F507C5"/>
    <w:rsid w:val="00F51837"/>
    <w:rsid w:val="00F60006"/>
    <w:rsid w:val="00F61C94"/>
    <w:rsid w:val="00F62035"/>
    <w:rsid w:val="00F6206A"/>
    <w:rsid w:val="00F6319D"/>
    <w:rsid w:val="00F66C72"/>
    <w:rsid w:val="00F71F59"/>
    <w:rsid w:val="00F744F1"/>
    <w:rsid w:val="00F753C5"/>
    <w:rsid w:val="00F75795"/>
    <w:rsid w:val="00F75C42"/>
    <w:rsid w:val="00F80234"/>
    <w:rsid w:val="00F8214A"/>
    <w:rsid w:val="00F825AE"/>
    <w:rsid w:val="00F866CA"/>
    <w:rsid w:val="00F870DE"/>
    <w:rsid w:val="00F9289C"/>
    <w:rsid w:val="00F93BE8"/>
    <w:rsid w:val="00F93F8E"/>
    <w:rsid w:val="00F958CD"/>
    <w:rsid w:val="00F9756A"/>
    <w:rsid w:val="00FA1830"/>
    <w:rsid w:val="00FA25F6"/>
    <w:rsid w:val="00FA2CBA"/>
    <w:rsid w:val="00FA3BB4"/>
    <w:rsid w:val="00FA48F4"/>
    <w:rsid w:val="00FA5A08"/>
    <w:rsid w:val="00FA6930"/>
    <w:rsid w:val="00FA7E46"/>
    <w:rsid w:val="00FB02F7"/>
    <w:rsid w:val="00FB0CDC"/>
    <w:rsid w:val="00FB1112"/>
    <w:rsid w:val="00FB43B5"/>
    <w:rsid w:val="00FB4979"/>
    <w:rsid w:val="00FB4B13"/>
    <w:rsid w:val="00FB5BC7"/>
    <w:rsid w:val="00FB6035"/>
    <w:rsid w:val="00FB7C32"/>
    <w:rsid w:val="00FC15B0"/>
    <w:rsid w:val="00FC55D0"/>
    <w:rsid w:val="00FC5653"/>
    <w:rsid w:val="00FC6AEC"/>
    <w:rsid w:val="00FC6D57"/>
    <w:rsid w:val="00FD1969"/>
    <w:rsid w:val="00FD1BE9"/>
    <w:rsid w:val="00FD6374"/>
    <w:rsid w:val="00FD684B"/>
    <w:rsid w:val="00FE073B"/>
    <w:rsid w:val="00FE1847"/>
    <w:rsid w:val="00FE2D77"/>
    <w:rsid w:val="00FE395A"/>
    <w:rsid w:val="00FF272D"/>
    <w:rsid w:val="00FF3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6"/>
    <o:shapelayout v:ext="edit">
      <o:idmap v:ext="edit" data="1"/>
    </o:shapelayout>
  </w:shapeDefaults>
  <w:decimalSymbol w:val=","/>
  <w:listSeparator w:val=";"/>
  <w14:docId w14:val="6C174D78"/>
  <w15:docId w15:val="{F73140E8-B0D5-42EA-B8E2-3D83735F9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361B0"/>
    <w:pPr>
      <w:spacing w:after="0" w:line="280" w:lineRule="atLeast"/>
    </w:pPr>
    <w:rPr>
      <w:sz w:val="20"/>
      <w:lang w:val="en-US"/>
    </w:rPr>
  </w:style>
  <w:style w:type="paragraph" w:styleId="Kop1">
    <w:name w:val="heading 1"/>
    <w:basedOn w:val="Standaard"/>
    <w:next w:val="Standaard"/>
    <w:link w:val="Kop1Char"/>
    <w:uiPriority w:val="9"/>
    <w:qFormat/>
    <w:rsid w:val="008361B0"/>
    <w:pPr>
      <w:pageBreakBefore/>
      <w:numPr>
        <w:numId w:val="21"/>
      </w:numPr>
      <w:pBdr>
        <w:bottom w:val="single" w:sz="12" w:space="1" w:color="007161" w:themeColor="accent1"/>
      </w:pBdr>
      <w:spacing w:before="240" w:after="280" w:line="276" w:lineRule="auto"/>
      <w:outlineLvl w:val="0"/>
    </w:pPr>
    <w:rPr>
      <w:rFonts w:asciiTheme="majorHAnsi" w:eastAsiaTheme="majorEastAsia" w:hAnsiTheme="majorHAnsi" w:cstheme="majorBidi"/>
      <w:color w:val="007161" w:themeColor="accent1"/>
      <w:sz w:val="36"/>
      <w:szCs w:val="32"/>
    </w:rPr>
  </w:style>
  <w:style w:type="paragraph" w:styleId="Kop2">
    <w:name w:val="heading 2"/>
    <w:basedOn w:val="Standaard"/>
    <w:next w:val="Standaard"/>
    <w:link w:val="Kop2Char"/>
    <w:uiPriority w:val="9"/>
    <w:qFormat/>
    <w:rsid w:val="008361B0"/>
    <w:pPr>
      <w:numPr>
        <w:ilvl w:val="1"/>
        <w:numId w:val="21"/>
      </w:numPr>
      <w:spacing w:before="280"/>
      <w:outlineLvl w:val="1"/>
    </w:pPr>
    <w:rPr>
      <w:rFonts w:asciiTheme="majorHAnsi" w:eastAsiaTheme="majorEastAsia" w:hAnsiTheme="majorHAnsi" w:cstheme="majorBidi"/>
      <w:color w:val="007161" w:themeColor="accent1"/>
      <w:sz w:val="24"/>
      <w:szCs w:val="26"/>
    </w:rPr>
  </w:style>
  <w:style w:type="paragraph" w:styleId="Kop3">
    <w:name w:val="heading 3"/>
    <w:basedOn w:val="Standaard"/>
    <w:next w:val="Standaard"/>
    <w:link w:val="Kop3Char"/>
    <w:uiPriority w:val="9"/>
    <w:qFormat/>
    <w:rsid w:val="008361B0"/>
    <w:pPr>
      <w:numPr>
        <w:ilvl w:val="2"/>
        <w:numId w:val="21"/>
      </w:numPr>
      <w:spacing w:before="280"/>
      <w:outlineLvl w:val="2"/>
    </w:pPr>
    <w:rPr>
      <w:rFonts w:asciiTheme="majorHAnsi" w:eastAsiaTheme="majorEastAsia" w:hAnsiTheme="majorHAnsi" w:cstheme="majorBidi"/>
      <w:b/>
      <w:szCs w:val="24"/>
    </w:rPr>
  </w:style>
  <w:style w:type="paragraph" w:styleId="Kop4">
    <w:name w:val="heading 4"/>
    <w:basedOn w:val="Standaard"/>
    <w:next w:val="Standaard"/>
    <w:link w:val="Kop4Char"/>
    <w:uiPriority w:val="9"/>
    <w:qFormat/>
    <w:rsid w:val="008361B0"/>
    <w:pPr>
      <w:numPr>
        <w:ilvl w:val="3"/>
        <w:numId w:val="21"/>
      </w:numPr>
      <w:tabs>
        <w:tab w:val="right" w:pos="9639"/>
      </w:tabs>
      <w:spacing w:before="280"/>
      <w:outlineLvl w:val="3"/>
    </w:pPr>
    <w:rPr>
      <w:rFonts w:asciiTheme="majorHAnsi" w:eastAsiaTheme="majorEastAsia" w:hAnsiTheme="majorHAnsi" w:cstheme="majorBidi"/>
      <w:b/>
      <w:iCs/>
    </w:rPr>
  </w:style>
  <w:style w:type="paragraph" w:styleId="Kop5">
    <w:name w:val="heading 5"/>
    <w:basedOn w:val="Standaard"/>
    <w:next w:val="Standaard"/>
    <w:link w:val="Kop5Char"/>
    <w:uiPriority w:val="9"/>
    <w:qFormat/>
    <w:rsid w:val="008361B0"/>
    <w:pPr>
      <w:numPr>
        <w:ilvl w:val="4"/>
        <w:numId w:val="21"/>
      </w:numPr>
      <w:tabs>
        <w:tab w:val="left" w:pos="567"/>
      </w:tabs>
      <w:spacing w:before="280"/>
      <w:outlineLvl w:val="4"/>
    </w:pPr>
    <w:rPr>
      <w:rFonts w:asciiTheme="majorHAnsi" w:eastAsiaTheme="majorEastAsia" w:hAnsiTheme="majorHAnsi" w:cstheme="majorBidi"/>
      <w:b/>
    </w:rPr>
  </w:style>
  <w:style w:type="paragraph" w:styleId="Kop6">
    <w:name w:val="heading 6"/>
    <w:basedOn w:val="Standaard"/>
    <w:next w:val="Standaard"/>
    <w:link w:val="Kop6Char"/>
    <w:uiPriority w:val="9"/>
    <w:qFormat/>
    <w:rsid w:val="008361B0"/>
    <w:pPr>
      <w:keepNext/>
      <w:keepLines/>
      <w:numPr>
        <w:ilvl w:val="5"/>
        <w:numId w:val="21"/>
      </w:numPr>
      <w:spacing w:before="280"/>
      <w:outlineLvl w:val="5"/>
    </w:pPr>
    <w:rPr>
      <w:rFonts w:asciiTheme="majorHAnsi" w:eastAsiaTheme="majorEastAsia" w:hAnsiTheme="majorHAnsi" w:cstheme="majorBidi"/>
      <w:b/>
    </w:rPr>
  </w:style>
  <w:style w:type="paragraph" w:styleId="Kop7">
    <w:name w:val="heading 7"/>
    <w:basedOn w:val="Standaard"/>
    <w:next w:val="Standaard"/>
    <w:link w:val="Kop7Char"/>
    <w:uiPriority w:val="9"/>
    <w:qFormat/>
    <w:rsid w:val="008361B0"/>
    <w:pPr>
      <w:keepNext/>
      <w:keepLines/>
      <w:numPr>
        <w:ilvl w:val="6"/>
        <w:numId w:val="21"/>
      </w:numPr>
      <w:spacing w:before="280"/>
      <w:outlineLvl w:val="6"/>
    </w:pPr>
    <w:rPr>
      <w:rFonts w:asciiTheme="majorHAnsi" w:eastAsiaTheme="majorEastAsia" w:hAnsiTheme="majorHAnsi" w:cstheme="majorBidi"/>
      <w:b/>
      <w:iCs/>
    </w:rPr>
  </w:style>
  <w:style w:type="paragraph" w:styleId="Kop8">
    <w:name w:val="heading 8"/>
    <w:basedOn w:val="Standaard"/>
    <w:next w:val="Standaard"/>
    <w:link w:val="Kop8Char"/>
    <w:uiPriority w:val="9"/>
    <w:qFormat/>
    <w:rsid w:val="008361B0"/>
    <w:pPr>
      <w:keepNext/>
      <w:keepLines/>
      <w:numPr>
        <w:ilvl w:val="7"/>
        <w:numId w:val="21"/>
      </w:numPr>
      <w:spacing w:before="280"/>
      <w:outlineLvl w:val="7"/>
    </w:pPr>
    <w:rPr>
      <w:rFonts w:asciiTheme="majorHAnsi" w:eastAsiaTheme="majorEastAsia" w:hAnsiTheme="majorHAnsi" w:cstheme="majorBidi"/>
      <w:b/>
      <w:szCs w:val="21"/>
    </w:rPr>
  </w:style>
  <w:style w:type="paragraph" w:styleId="Kop9">
    <w:name w:val="heading 9"/>
    <w:basedOn w:val="Standaard"/>
    <w:next w:val="Standaard"/>
    <w:link w:val="Kop9Char"/>
    <w:uiPriority w:val="9"/>
    <w:qFormat/>
    <w:rsid w:val="008361B0"/>
    <w:pPr>
      <w:keepNext/>
      <w:keepLines/>
      <w:numPr>
        <w:ilvl w:val="8"/>
        <w:numId w:val="21"/>
      </w:numPr>
      <w:spacing w:before="280"/>
      <w:outlineLvl w:val="8"/>
    </w:pPr>
    <w:rPr>
      <w:rFonts w:asciiTheme="majorHAnsi" w:eastAsiaTheme="majorEastAsia" w:hAnsiTheme="majorHAnsi" w:cstheme="majorBidi"/>
      <w:b/>
      <w:iCs/>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361B0"/>
    <w:rPr>
      <w:rFonts w:asciiTheme="majorHAnsi" w:eastAsiaTheme="majorEastAsia" w:hAnsiTheme="majorHAnsi" w:cstheme="majorBidi"/>
      <w:color w:val="007161" w:themeColor="accent1"/>
      <w:sz w:val="36"/>
      <w:szCs w:val="32"/>
      <w:lang w:val="en-US"/>
    </w:rPr>
  </w:style>
  <w:style w:type="paragraph" w:styleId="Geenafstand">
    <w:name w:val="No Spacing"/>
    <w:uiPriority w:val="1"/>
    <w:qFormat/>
    <w:rsid w:val="008361B0"/>
    <w:pPr>
      <w:spacing w:after="0" w:line="240" w:lineRule="auto"/>
    </w:pPr>
    <w:rPr>
      <w:lang w:val="en-US"/>
    </w:rPr>
  </w:style>
  <w:style w:type="character" w:customStyle="1" w:styleId="Kop2Char">
    <w:name w:val="Kop 2 Char"/>
    <w:basedOn w:val="Standaardalinea-lettertype"/>
    <w:link w:val="Kop2"/>
    <w:uiPriority w:val="9"/>
    <w:rsid w:val="008361B0"/>
    <w:rPr>
      <w:rFonts w:asciiTheme="majorHAnsi" w:eastAsiaTheme="majorEastAsia" w:hAnsiTheme="majorHAnsi" w:cstheme="majorBidi"/>
      <w:color w:val="007161" w:themeColor="accent1"/>
      <w:sz w:val="24"/>
      <w:szCs w:val="26"/>
      <w:lang w:val="en-US"/>
    </w:rPr>
  </w:style>
  <w:style w:type="character" w:customStyle="1" w:styleId="Kop3Char">
    <w:name w:val="Kop 3 Char"/>
    <w:basedOn w:val="Standaardalinea-lettertype"/>
    <w:link w:val="Kop3"/>
    <w:uiPriority w:val="9"/>
    <w:rsid w:val="008361B0"/>
    <w:rPr>
      <w:rFonts w:asciiTheme="majorHAnsi" w:eastAsiaTheme="majorEastAsia" w:hAnsiTheme="majorHAnsi" w:cstheme="majorBidi"/>
      <w:b/>
      <w:sz w:val="20"/>
      <w:szCs w:val="24"/>
      <w:lang w:val="en-US"/>
    </w:rPr>
  </w:style>
  <w:style w:type="character" w:customStyle="1" w:styleId="Kop4Char">
    <w:name w:val="Kop 4 Char"/>
    <w:basedOn w:val="Standaardalinea-lettertype"/>
    <w:link w:val="Kop4"/>
    <w:uiPriority w:val="9"/>
    <w:rsid w:val="008361B0"/>
    <w:rPr>
      <w:rFonts w:asciiTheme="majorHAnsi" w:eastAsiaTheme="majorEastAsia" w:hAnsiTheme="majorHAnsi" w:cstheme="majorBidi"/>
      <w:b/>
      <w:iCs/>
      <w:sz w:val="20"/>
      <w:lang w:val="en-US"/>
    </w:rPr>
  </w:style>
  <w:style w:type="character" w:customStyle="1" w:styleId="Kop5Char">
    <w:name w:val="Kop 5 Char"/>
    <w:basedOn w:val="Standaardalinea-lettertype"/>
    <w:link w:val="Kop5"/>
    <w:uiPriority w:val="9"/>
    <w:rsid w:val="008361B0"/>
    <w:rPr>
      <w:rFonts w:asciiTheme="majorHAnsi" w:eastAsiaTheme="majorEastAsia" w:hAnsiTheme="majorHAnsi" w:cstheme="majorBidi"/>
      <w:b/>
      <w:sz w:val="20"/>
      <w:lang w:val="en-US"/>
    </w:rPr>
  </w:style>
  <w:style w:type="character" w:customStyle="1" w:styleId="Kop6Char">
    <w:name w:val="Kop 6 Char"/>
    <w:basedOn w:val="Standaardalinea-lettertype"/>
    <w:link w:val="Kop6"/>
    <w:uiPriority w:val="9"/>
    <w:rsid w:val="008361B0"/>
    <w:rPr>
      <w:rFonts w:asciiTheme="majorHAnsi" w:eastAsiaTheme="majorEastAsia" w:hAnsiTheme="majorHAnsi" w:cstheme="majorBidi"/>
      <w:b/>
      <w:sz w:val="20"/>
      <w:lang w:val="en-US"/>
    </w:rPr>
  </w:style>
  <w:style w:type="character" w:customStyle="1" w:styleId="Kop7Char">
    <w:name w:val="Kop 7 Char"/>
    <w:basedOn w:val="Standaardalinea-lettertype"/>
    <w:link w:val="Kop7"/>
    <w:uiPriority w:val="9"/>
    <w:rsid w:val="008361B0"/>
    <w:rPr>
      <w:rFonts w:asciiTheme="majorHAnsi" w:eastAsiaTheme="majorEastAsia" w:hAnsiTheme="majorHAnsi" w:cstheme="majorBidi"/>
      <w:b/>
      <w:iCs/>
      <w:sz w:val="20"/>
      <w:lang w:val="en-US"/>
    </w:rPr>
  </w:style>
  <w:style w:type="character" w:customStyle="1" w:styleId="Kop8Char">
    <w:name w:val="Kop 8 Char"/>
    <w:basedOn w:val="Standaardalinea-lettertype"/>
    <w:link w:val="Kop8"/>
    <w:uiPriority w:val="9"/>
    <w:rsid w:val="008361B0"/>
    <w:rPr>
      <w:rFonts w:asciiTheme="majorHAnsi" w:eastAsiaTheme="majorEastAsia" w:hAnsiTheme="majorHAnsi" w:cstheme="majorBidi"/>
      <w:b/>
      <w:sz w:val="20"/>
      <w:szCs w:val="21"/>
      <w:lang w:val="en-US"/>
    </w:rPr>
  </w:style>
  <w:style w:type="character" w:customStyle="1" w:styleId="Kop9Char">
    <w:name w:val="Kop 9 Char"/>
    <w:basedOn w:val="Standaardalinea-lettertype"/>
    <w:link w:val="Kop9"/>
    <w:uiPriority w:val="9"/>
    <w:rsid w:val="008361B0"/>
    <w:rPr>
      <w:rFonts w:asciiTheme="majorHAnsi" w:eastAsiaTheme="majorEastAsia" w:hAnsiTheme="majorHAnsi" w:cstheme="majorBidi"/>
      <w:b/>
      <w:iCs/>
      <w:sz w:val="20"/>
      <w:szCs w:val="21"/>
      <w:lang w:val="en-US"/>
    </w:rPr>
  </w:style>
  <w:style w:type="paragraph" w:styleId="Inhopg1">
    <w:name w:val="toc 1"/>
    <w:basedOn w:val="Standaard"/>
    <w:next w:val="Standaard"/>
    <w:autoRedefine/>
    <w:uiPriority w:val="39"/>
    <w:rsid w:val="008361B0"/>
    <w:pPr>
      <w:tabs>
        <w:tab w:val="left" w:pos="851"/>
        <w:tab w:val="right" w:pos="9639"/>
      </w:tabs>
      <w:spacing w:before="280"/>
      <w:ind w:left="851" w:hanging="851"/>
    </w:pPr>
    <w:rPr>
      <w:b/>
      <w:noProof/>
      <w:sz w:val="24"/>
      <w:lang w:val="nl-NL"/>
    </w:rPr>
  </w:style>
  <w:style w:type="paragraph" w:styleId="Inhopg2">
    <w:name w:val="toc 2"/>
    <w:basedOn w:val="Standaard"/>
    <w:next w:val="Standaard"/>
    <w:autoRedefine/>
    <w:uiPriority w:val="39"/>
    <w:rsid w:val="008361B0"/>
    <w:pPr>
      <w:tabs>
        <w:tab w:val="left" w:pos="851"/>
        <w:tab w:val="right" w:pos="9639"/>
      </w:tabs>
      <w:ind w:left="851" w:hanging="851"/>
    </w:pPr>
    <w:rPr>
      <w:noProof/>
      <w:lang w:val="nl-NL"/>
    </w:rPr>
  </w:style>
  <w:style w:type="paragraph" w:styleId="Inhopg3">
    <w:name w:val="toc 3"/>
    <w:basedOn w:val="Standaard"/>
    <w:next w:val="Standaard"/>
    <w:autoRedefine/>
    <w:uiPriority w:val="39"/>
    <w:rsid w:val="008361B0"/>
    <w:pPr>
      <w:tabs>
        <w:tab w:val="left" w:pos="851"/>
        <w:tab w:val="right" w:pos="9639"/>
      </w:tabs>
      <w:ind w:left="851" w:hanging="851"/>
    </w:pPr>
    <w:rPr>
      <w:noProof/>
    </w:rPr>
  </w:style>
  <w:style w:type="paragraph" w:styleId="Lijstopsomteken">
    <w:name w:val="List Bullet"/>
    <w:basedOn w:val="Standaard"/>
    <w:uiPriority w:val="10"/>
    <w:rsid w:val="008361B0"/>
    <w:pPr>
      <w:numPr>
        <w:numId w:val="20"/>
      </w:numPr>
      <w:contextualSpacing/>
    </w:pPr>
  </w:style>
  <w:style w:type="paragraph" w:styleId="Titel">
    <w:name w:val="Title"/>
    <w:basedOn w:val="Standaard"/>
    <w:next w:val="Standaard"/>
    <w:link w:val="TitelChar"/>
    <w:uiPriority w:val="10"/>
    <w:qFormat/>
    <w:rsid w:val="008361B0"/>
    <w:pPr>
      <w:contextualSpacing/>
    </w:pPr>
    <w:rPr>
      <w:rFonts w:asciiTheme="majorHAnsi" w:eastAsiaTheme="majorEastAsia" w:hAnsiTheme="majorHAnsi" w:cstheme="majorBidi"/>
      <w:color w:val="007161" w:themeColor="accent1"/>
      <w:sz w:val="56"/>
      <w:szCs w:val="56"/>
    </w:rPr>
  </w:style>
  <w:style w:type="character" w:customStyle="1" w:styleId="TitelChar">
    <w:name w:val="Titel Char"/>
    <w:basedOn w:val="Standaardalinea-lettertype"/>
    <w:link w:val="Titel"/>
    <w:uiPriority w:val="10"/>
    <w:rsid w:val="008361B0"/>
    <w:rPr>
      <w:rFonts w:asciiTheme="majorHAnsi" w:eastAsiaTheme="majorEastAsia" w:hAnsiTheme="majorHAnsi" w:cstheme="majorBidi"/>
      <w:color w:val="007161" w:themeColor="accent1"/>
      <w:sz w:val="56"/>
      <w:szCs w:val="56"/>
      <w:lang w:val="en-US"/>
    </w:rPr>
  </w:style>
  <w:style w:type="paragraph" w:styleId="Ondertitel">
    <w:name w:val="Subtitle"/>
    <w:basedOn w:val="Standaard"/>
    <w:next w:val="Standaard"/>
    <w:link w:val="OndertitelChar"/>
    <w:uiPriority w:val="11"/>
    <w:qFormat/>
    <w:rsid w:val="008361B0"/>
    <w:pPr>
      <w:numPr>
        <w:ilvl w:val="1"/>
      </w:numPr>
    </w:pPr>
    <w:rPr>
      <w:rFonts w:eastAsiaTheme="minorEastAsia"/>
      <w:color w:val="9F9F9F"/>
      <w:sz w:val="32"/>
    </w:rPr>
  </w:style>
  <w:style w:type="character" w:customStyle="1" w:styleId="OndertitelChar">
    <w:name w:val="Ondertitel Char"/>
    <w:basedOn w:val="Standaardalinea-lettertype"/>
    <w:link w:val="Ondertitel"/>
    <w:uiPriority w:val="11"/>
    <w:rsid w:val="008361B0"/>
    <w:rPr>
      <w:rFonts w:eastAsiaTheme="minorEastAsia"/>
      <w:color w:val="9F9F9F"/>
      <w:sz w:val="32"/>
      <w:lang w:val="en-US"/>
    </w:rPr>
  </w:style>
  <w:style w:type="character" w:styleId="Nadruk">
    <w:name w:val="Emphasis"/>
    <w:basedOn w:val="Standaardalinea-lettertype"/>
    <w:uiPriority w:val="20"/>
    <w:qFormat/>
    <w:rsid w:val="008361B0"/>
    <w:rPr>
      <w:i/>
      <w:iCs/>
    </w:rPr>
  </w:style>
  <w:style w:type="character" w:styleId="Zwaar">
    <w:name w:val="Strong"/>
    <w:basedOn w:val="Standaardalinea-lettertype"/>
    <w:uiPriority w:val="22"/>
    <w:qFormat/>
    <w:rsid w:val="008361B0"/>
    <w:rPr>
      <w:b/>
      <w:bCs/>
    </w:rPr>
  </w:style>
  <w:style w:type="paragraph" w:styleId="Citaat">
    <w:name w:val="Quote"/>
    <w:basedOn w:val="Standaard"/>
    <w:next w:val="Standaard"/>
    <w:link w:val="CitaatChar"/>
    <w:uiPriority w:val="29"/>
    <w:qFormat/>
    <w:rsid w:val="008361B0"/>
    <w:pPr>
      <w:spacing w:before="280" w:after="280"/>
      <w:ind w:left="1418" w:right="1418"/>
      <w:jc w:val="center"/>
    </w:pPr>
    <w:rPr>
      <w:i/>
      <w:iCs/>
    </w:rPr>
  </w:style>
  <w:style w:type="character" w:customStyle="1" w:styleId="CitaatChar">
    <w:name w:val="Citaat Char"/>
    <w:basedOn w:val="Standaardalinea-lettertype"/>
    <w:link w:val="Citaat"/>
    <w:uiPriority w:val="29"/>
    <w:rsid w:val="008361B0"/>
    <w:rPr>
      <w:i/>
      <w:iCs/>
      <w:sz w:val="20"/>
      <w:lang w:val="en-US"/>
    </w:rPr>
  </w:style>
  <w:style w:type="paragraph" w:styleId="Bijschrift">
    <w:name w:val="caption"/>
    <w:basedOn w:val="Standaard"/>
    <w:next w:val="Standaard"/>
    <w:uiPriority w:val="35"/>
    <w:qFormat/>
    <w:rsid w:val="008361B0"/>
    <w:pPr>
      <w:outlineLvl w:val="0"/>
    </w:pPr>
    <w:rPr>
      <w:iCs/>
      <w:color w:val="007161" w:themeColor="accent1"/>
      <w:sz w:val="16"/>
      <w:szCs w:val="18"/>
    </w:rPr>
  </w:style>
  <w:style w:type="character" w:styleId="Paginanummer">
    <w:name w:val="page number"/>
    <w:basedOn w:val="Standaardalinea-lettertype"/>
    <w:uiPriority w:val="99"/>
    <w:rsid w:val="008361B0"/>
  </w:style>
  <w:style w:type="character" w:styleId="Voetnootmarkering">
    <w:name w:val="footnote reference"/>
    <w:basedOn w:val="Standaardalinea-lettertype"/>
    <w:uiPriority w:val="99"/>
    <w:rsid w:val="008361B0"/>
    <w:rPr>
      <w:vertAlign w:val="superscript"/>
    </w:rPr>
  </w:style>
  <w:style w:type="paragraph" w:styleId="Voetnoottekst">
    <w:name w:val="footnote text"/>
    <w:basedOn w:val="Standaard"/>
    <w:link w:val="VoetnoottekstChar"/>
    <w:autoRedefine/>
    <w:uiPriority w:val="99"/>
    <w:rsid w:val="008361B0"/>
    <w:pPr>
      <w:spacing w:line="220" w:lineRule="atLeast"/>
    </w:pPr>
    <w:rPr>
      <w:sz w:val="17"/>
      <w:szCs w:val="20"/>
    </w:rPr>
  </w:style>
  <w:style w:type="character" w:customStyle="1" w:styleId="VoetnoottekstChar">
    <w:name w:val="Voetnoottekst Char"/>
    <w:basedOn w:val="Standaardalinea-lettertype"/>
    <w:link w:val="Voetnoottekst"/>
    <w:uiPriority w:val="99"/>
    <w:rsid w:val="008361B0"/>
    <w:rPr>
      <w:sz w:val="17"/>
      <w:szCs w:val="20"/>
      <w:lang w:val="en-US"/>
    </w:rPr>
  </w:style>
  <w:style w:type="paragraph" w:styleId="Voettekst">
    <w:name w:val="footer"/>
    <w:basedOn w:val="Standaard"/>
    <w:link w:val="VoettekstChar"/>
    <w:uiPriority w:val="99"/>
    <w:rsid w:val="008361B0"/>
    <w:pPr>
      <w:tabs>
        <w:tab w:val="center" w:pos="4680"/>
        <w:tab w:val="right" w:pos="9360"/>
      </w:tabs>
    </w:pPr>
  </w:style>
  <w:style w:type="character" w:customStyle="1" w:styleId="VoettekstChar">
    <w:name w:val="Voettekst Char"/>
    <w:basedOn w:val="Standaardalinea-lettertype"/>
    <w:link w:val="Voettekst"/>
    <w:uiPriority w:val="99"/>
    <w:rsid w:val="008361B0"/>
    <w:rPr>
      <w:sz w:val="20"/>
      <w:lang w:val="en-US"/>
    </w:rPr>
  </w:style>
  <w:style w:type="paragraph" w:styleId="Kopvaninhoudsopgave">
    <w:name w:val="TOC Heading"/>
    <w:basedOn w:val="Kop1"/>
    <w:next w:val="Standaard"/>
    <w:uiPriority w:val="39"/>
    <w:qFormat/>
    <w:rsid w:val="008361B0"/>
    <w:pPr>
      <w:numPr>
        <w:numId w:val="0"/>
      </w:numPr>
      <w:spacing w:after="240"/>
      <w:outlineLvl w:val="9"/>
    </w:pPr>
    <w:rPr>
      <w:caps/>
    </w:rPr>
  </w:style>
  <w:style w:type="character" w:styleId="Hyperlink">
    <w:name w:val="Hyperlink"/>
    <w:basedOn w:val="Standaardalinea-lettertype"/>
    <w:uiPriority w:val="99"/>
    <w:unhideWhenUsed/>
    <w:rsid w:val="008361B0"/>
    <w:rPr>
      <w:color w:val="0563C1" w:themeColor="hyperlink"/>
      <w:u w:val="single"/>
    </w:rPr>
  </w:style>
  <w:style w:type="paragraph" w:styleId="Lijstnummering">
    <w:name w:val="List Number"/>
    <w:basedOn w:val="Standaard"/>
    <w:uiPriority w:val="10"/>
    <w:rsid w:val="008361B0"/>
    <w:pPr>
      <w:numPr>
        <w:numId w:val="1"/>
      </w:numPr>
      <w:tabs>
        <w:tab w:val="clear" w:pos="360"/>
        <w:tab w:val="left" w:pos="397"/>
      </w:tabs>
      <w:ind w:left="397" w:hanging="397"/>
      <w:contextualSpacing/>
    </w:pPr>
  </w:style>
  <w:style w:type="paragraph" w:customStyle="1" w:styleId="DSHeadingNoToc1">
    <w:name w:val="DS_Heading_NoToc_1"/>
    <w:basedOn w:val="Kop1"/>
    <w:qFormat/>
    <w:rsid w:val="008361B0"/>
    <w:pPr>
      <w:pageBreakBefore w:val="0"/>
      <w:numPr>
        <w:numId w:val="0"/>
      </w:numPr>
      <w:tabs>
        <w:tab w:val="left" w:pos="0"/>
        <w:tab w:val="num" w:pos="851"/>
      </w:tabs>
      <w:ind w:left="851" w:hanging="851"/>
      <w:outlineLvl w:val="9"/>
    </w:pPr>
    <w:rPr>
      <w:rFonts w:asciiTheme="minorHAnsi" w:hAnsiTheme="minorHAnsi"/>
    </w:rPr>
  </w:style>
  <w:style w:type="paragraph" w:customStyle="1" w:styleId="DSHeadingNoToc2">
    <w:name w:val="DS_Heading_NoToc_2"/>
    <w:basedOn w:val="Kop2"/>
    <w:qFormat/>
    <w:rsid w:val="008361B0"/>
    <w:pPr>
      <w:numPr>
        <w:ilvl w:val="0"/>
        <w:numId w:val="0"/>
      </w:numPr>
      <w:tabs>
        <w:tab w:val="num" w:pos="851"/>
      </w:tabs>
      <w:ind w:left="851" w:hanging="851"/>
      <w:outlineLvl w:val="9"/>
    </w:pPr>
    <w:rPr>
      <w:rFonts w:asciiTheme="minorHAnsi" w:hAnsiTheme="minorHAnsi"/>
    </w:rPr>
  </w:style>
  <w:style w:type="paragraph" w:customStyle="1" w:styleId="DSHeadingNoToc3">
    <w:name w:val="DS_Heading_NoToc_3"/>
    <w:basedOn w:val="Kop3"/>
    <w:qFormat/>
    <w:rsid w:val="008361B0"/>
    <w:pPr>
      <w:numPr>
        <w:ilvl w:val="0"/>
        <w:numId w:val="0"/>
      </w:numPr>
      <w:tabs>
        <w:tab w:val="num" w:pos="851"/>
      </w:tabs>
      <w:ind w:left="851" w:hanging="851"/>
      <w:outlineLvl w:val="9"/>
    </w:pPr>
    <w:rPr>
      <w:rFonts w:asciiTheme="minorHAnsi" w:hAnsiTheme="minorHAnsi"/>
      <w:lang w:val="nl-NL"/>
    </w:rPr>
  </w:style>
  <w:style w:type="paragraph" w:customStyle="1" w:styleId="DSHeadingNoToc4">
    <w:name w:val="DS_Heading_NoToc_4"/>
    <w:basedOn w:val="Kop4"/>
    <w:qFormat/>
    <w:rsid w:val="008361B0"/>
    <w:pPr>
      <w:numPr>
        <w:ilvl w:val="0"/>
        <w:numId w:val="0"/>
      </w:numPr>
      <w:tabs>
        <w:tab w:val="num" w:pos="851"/>
      </w:tabs>
      <w:ind w:left="851" w:hanging="851"/>
      <w:outlineLvl w:val="9"/>
    </w:pPr>
    <w:rPr>
      <w:rFonts w:asciiTheme="minorHAnsi" w:hAnsiTheme="minorHAnsi"/>
      <w:iCs w:val="0"/>
      <w:lang w:val="nl-NL"/>
    </w:rPr>
  </w:style>
  <w:style w:type="paragraph" w:customStyle="1" w:styleId="DSHeadingNoToc5">
    <w:name w:val="DS_Heading_NoToc_5"/>
    <w:basedOn w:val="Kop5"/>
    <w:qFormat/>
    <w:rsid w:val="008361B0"/>
    <w:pPr>
      <w:numPr>
        <w:ilvl w:val="0"/>
        <w:numId w:val="0"/>
      </w:numPr>
      <w:tabs>
        <w:tab w:val="num" w:pos="851"/>
      </w:tabs>
      <w:ind w:left="851" w:hanging="851"/>
      <w:outlineLvl w:val="9"/>
    </w:pPr>
    <w:rPr>
      <w:rFonts w:asciiTheme="minorHAnsi" w:hAnsiTheme="minorHAnsi"/>
      <w:lang w:val="nl-NL"/>
    </w:rPr>
  </w:style>
  <w:style w:type="paragraph" w:customStyle="1" w:styleId="DSHeadingNoToc6">
    <w:name w:val="DS_Heading_NoToc_6"/>
    <w:basedOn w:val="Kop6"/>
    <w:qFormat/>
    <w:rsid w:val="008361B0"/>
    <w:pPr>
      <w:numPr>
        <w:ilvl w:val="0"/>
        <w:numId w:val="0"/>
      </w:numPr>
      <w:tabs>
        <w:tab w:val="num" w:pos="851"/>
      </w:tabs>
      <w:ind w:left="851" w:hanging="851"/>
      <w:outlineLvl w:val="9"/>
    </w:pPr>
    <w:rPr>
      <w:rFonts w:asciiTheme="minorHAnsi" w:hAnsiTheme="minorHAnsi"/>
      <w:lang w:val="nl-NL"/>
    </w:rPr>
  </w:style>
  <w:style w:type="paragraph" w:customStyle="1" w:styleId="DSHeadingNoToc7">
    <w:name w:val="DS_Heading_NoToc_7"/>
    <w:basedOn w:val="Kop7"/>
    <w:qFormat/>
    <w:rsid w:val="008361B0"/>
    <w:pPr>
      <w:numPr>
        <w:ilvl w:val="0"/>
        <w:numId w:val="0"/>
      </w:numPr>
      <w:tabs>
        <w:tab w:val="num" w:pos="851"/>
      </w:tabs>
      <w:ind w:left="851" w:hanging="851"/>
      <w:outlineLvl w:val="9"/>
    </w:pPr>
    <w:rPr>
      <w:rFonts w:asciiTheme="minorHAnsi" w:hAnsiTheme="minorHAnsi"/>
      <w:lang w:val="nl-NL"/>
    </w:rPr>
  </w:style>
  <w:style w:type="paragraph" w:customStyle="1" w:styleId="DSHeadingNoToc8">
    <w:name w:val="DS_Heading_NoToc_8"/>
    <w:basedOn w:val="Kop8"/>
    <w:qFormat/>
    <w:rsid w:val="008361B0"/>
    <w:pPr>
      <w:numPr>
        <w:ilvl w:val="0"/>
        <w:numId w:val="0"/>
      </w:numPr>
      <w:tabs>
        <w:tab w:val="num" w:pos="851"/>
      </w:tabs>
      <w:ind w:left="851" w:hanging="851"/>
      <w:outlineLvl w:val="9"/>
    </w:pPr>
    <w:rPr>
      <w:rFonts w:asciiTheme="minorHAnsi" w:hAnsiTheme="minorHAnsi"/>
      <w:lang w:val="nl-NL"/>
    </w:rPr>
  </w:style>
  <w:style w:type="paragraph" w:customStyle="1" w:styleId="DSHeadingNoToc9">
    <w:name w:val="DS_Heading_NoToc_9"/>
    <w:basedOn w:val="Kop9"/>
    <w:qFormat/>
    <w:rsid w:val="008361B0"/>
    <w:pPr>
      <w:numPr>
        <w:ilvl w:val="0"/>
        <w:numId w:val="0"/>
      </w:numPr>
      <w:tabs>
        <w:tab w:val="num" w:pos="851"/>
      </w:tabs>
      <w:ind w:left="851" w:hanging="851"/>
      <w:outlineLvl w:val="9"/>
    </w:pPr>
    <w:rPr>
      <w:rFonts w:asciiTheme="minorHAnsi" w:hAnsiTheme="minorHAnsi"/>
      <w:lang w:val="nl-NL"/>
    </w:rPr>
  </w:style>
  <w:style w:type="paragraph" w:customStyle="1" w:styleId="DSLabels">
    <w:name w:val="DS_Labels"/>
    <w:basedOn w:val="Standaard"/>
    <w:qFormat/>
    <w:rsid w:val="008361B0"/>
    <w:rPr>
      <w:rFonts w:eastAsia="Times New Roman" w:cs="Times New Roman"/>
      <w:b/>
      <w:noProof/>
      <w:szCs w:val="19"/>
      <w:lang w:val="nl-NL" w:eastAsia="nl-NL"/>
    </w:rPr>
  </w:style>
  <w:style w:type="paragraph" w:customStyle="1" w:styleId="DSLocationData1">
    <w:name w:val="DS_LocationData_1"/>
    <w:basedOn w:val="Geenafstand"/>
    <w:qFormat/>
    <w:rsid w:val="008361B0"/>
    <w:pPr>
      <w:spacing w:line="200" w:lineRule="exact"/>
      <w:contextualSpacing/>
      <w:jc w:val="right"/>
    </w:pPr>
    <w:rPr>
      <w:rFonts w:eastAsia="Times New Roman" w:cs="Times New Roman"/>
      <w:noProof/>
      <w:color w:val="000000" w:themeColor="text1"/>
      <w:sz w:val="13"/>
      <w:szCs w:val="19"/>
      <w:lang w:val="nl-NL" w:eastAsia="nl-NL"/>
    </w:rPr>
  </w:style>
  <w:style w:type="paragraph" w:customStyle="1" w:styleId="DSSendOption">
    <w:name w:val="DS_SendOption"/>
    <w:basedOn w:val="Standaard"/>
    <w:qFormat/>
    <w:rsid w:val="008361B0"/>
    <w:rPr>
      <w:rFonts w:eastAsia="Times New Roman" w:cs="Times New Roman"/>
      <w:b/>
      <w:noProof/>
      <w:szCs w:val="19"/>
      <w:lang w:val="nl-NL" w:eastAsia="nl-NL"/>
    </w:rPr>
  </w:style>
  <w:style w:type="paragraph" w:customStyle="1" w:styleId="DSConfidentiality">
    <w:name w:val="DS_Confidentiality"/>
    <w:basedOn w:val="Standaard"/>
    <w:qFormat/>
    <w:rsid w:val="008361B0"/>
    <w:rPr>
      <w:rFonts w:eastAsia="Times New Roman" w:cs="Times New Roman"/>
      <w:b/>
      <w:caps/>
      <w:noProof/>
      <w:szCs w:val="24"/>
      <w:lang w:val="nl-NL" w:eastAsia="nl-NL"/>
    </w:rPr>
  </w:style>
  <w:style w:type="paragraph" w:styleId="Koptekst">
    <w:name w:val="header"/>
    <w:basedOn w:val="Standaard"/>
    <w:link w:val="KoptekstChar"/>
    <w:uiPriority w:val="99"/>
    <w:unhideWhenUsed/>
    <w:rsid w:val="008361B0"/>
    <w:pPr>
      <w:tabs>
        <w:tab w:val="center" w:pos="4680"/>
        <w:tab w:val="right" w:pos="9360"/>
      </w:tabs>
      <w:jc w:val="center"/>
    </w:pPr>
    <w:rPr>
      <w:b/>
      <w:color w:val="FFFFFF" w:themeColor="background1"/>
      <w:sz w:val="24"/>
    </w:rPr>
  </w:style>
  <w:style w:type="character" w:customStyle="1" w:styleId="KoptekstChar">
    <w:name w:val="Koptekst Char"/>
    <w:basedOn w:val="Standaardalinea-lettertype"/>
    <w:link w:val="Koptekst"/>
    <w:uiPriority w:val="99"/>
    <w:rsid w:val="008361B0"/>
    <w:rPr>
      <w:b/>
      <w:color w:val="FFFFFF" w:themeColor="background1"/>
      <w:sz w:val="24"/>
      <w:lang w:val="en-US"/>
    </w:rPr>
  </w:style>
  <w:style w:type="paragraph" w:styleId="Ballontekst">
    <w:name w:val="Balloon Text"/>
    <w:basedOn w:val="Standaard"/>
    <w:link w:val="BallontekstChar"/>
    <w:uiPriority w:val="99"/>
    <w:semiHidden/>
    <w:unhideWhenUsed/>
    <w:rsid w:val="008361B0"/>
    <w:rPr>
      <w:rFonts w:ascii="Segoe UI" w:hAnsi="Segoe UI" w:cs="Segoe UI"/>
      <w:szCs w:val="18"/>
    </w:rPr>
  </w:style>
  <w:style w:type="character" w:customStyle="1" w:styleId="BallontekstChar">
    <w:name w:val="Ballontekst Char"/>
    <w:basedOn w:val="Standaardalinea-lettertype"/>
    <w:link w:val="Ballontekst"/>
    <w:uiPriority w:val="99"/>
    <w:semiHidden/>
    <w:rsid w:val="008361B0"/>
    <w:rPr>
      <w:rFonts w:ascii="Segoe UI" w:hAnsi="Segoe UI" w:cs="Segoe UI"/>
      <w:sz w:val="20"/>
      <w:szCs w:val="18"/>
      <w:lang w:val="en-US"/>
    </w:rPr>
  </w:style>
  <w:style w:type="paragraph" w:styleId="Lijstalinea">
    <w:name w:val="List Paragraph"/>
    <w:basedOn w:val="Standaard"/>
    <w:uiPriority w:val="34"/>
    <w:unhideWhenUsed/>
    <w:qFormat/>
    <w:rsid w:val="008361B0"/>
    <w:pPr>
      <w:ind w:left="720"/>
      <w:contextualSpacing/>
    </w:pPr>
  </w:style>
  <w:style w:type="paragraph" w:customStyle="1" w:styleId="DSNumberedList10">
    <w:name w:val="DS_NumberedList_1"/>
    <w:basedOn w:val="Standaard"/>
    <w:qFormat/>
    <w:rsid w:val="008361B0"/>
    <w:pPr>
      <w:numPr>
        <w:numId w:val="23"/>
      </w:numPr>
    </w:pPr>
    <w:rPr>
      <w:rFonts w:eastAsia="Times New Roman" w:cs="Times New Roman"/>
      <w:szCs w:val="24"/>
      <w:lang w:val="nl-NL" w:eastAsia="nl-NL"/>
    </w:rPr>
  </w:style>
  <w:style w:type="paragraph" w:customStyle="1" w:styleId="DSNumberedListA0">
    <w:name w:val="DS_NumberedList_A"/>
    <w:basedOn w:val="Standaard"/>
    <w:qFormat/>
    <w:rsid w:val="008361B0"/>
    <w:pPr>
      <w:numPr>
        <w:numId w:val="17"/>
      </w:numPr>
    </w:pPr>
    <w:rPr>
      <w:rFonts w:eastAsia="Times New Roman" w:cs="Times New Roman"/>
      <w:szCs w:val="24"/>
      <w:lang w:val="nl-NL" w:eastAsia="nl-NL"/>
    </w:rPr>
  </w:style>
  <w:style w:type="paragraph" w:customStyle="1" w:styleId="DSNumberedListI">
    <w:name w:val="DS_NumberedList_I"/>
    <w:basedOn w:val="Standaard"/>
    <w:qFormat/>
    <w:rsid w:val="008361B0"/>
    <w:pPr>
      <w:numPr>
        <w:numId w:val="6"/>
      </w:numPr>
    </w:pPr>
    <w:rPr>
      <w:rFonts w:eastAsia="Times New Roman" w:cs="Times New Roman"/>
      <w:szCs w:val="24"/>
      <w:lang w:val="nl-NL" w:eastAsia="nl-NL"/>
    </w:rPr>
  </w:style>
  <w:style w:type="numbering" w:customStyle="1" w:styleId="DSHeadings">
    <w:name w:val="DS_Headings"/>
    <w:uiPriority w:val="99"/>
    <w:rsid w:val="008361B0"/>
    <w:pPr>
      <w:numPr>
        <w:numId w:val="3"/>
      </w:numPr>
    </w:pPr>
  </w:style>
  <w:style w:type="numbering" w:customStyle="1" w:styleId="DSNumberedlist1">
    <w:name w:val="DS_Numbered list 1."/>
    <w:uiPriority w:val="99"/>
    <w:rsid w:val="008361B0"/>
    <w:pPr>
      <w:numPr>
        <w:numId w:val="4"/>
      </w:numPr>
    </w:pPr>
  </w:style>
  <w:style w:type="numbering" w:customStyle="1" w:styleId="DSNumberedListII">
    <w:name w:val="DS_Numbered List II"/>
    <w:uiPriority w:val="99"/>
    <w:rsid w:val="008361B0"/>
    <w:pPr>
      <w:numPr>
        <w:numId w:val="5"/>
      </w:numPr>
    </w:pPr>
  </w:style>
  <w:style w:type="numbering" w:customStyle="1" w:styleId="DSNumberedListA">
    <w:name w:val="DS_Numbered List A"/>
    <w:uiPriority w:val="99"/>
    <w:rsid w:val="008361B0"/>
    <w:pPr>
      <w:numPr>
        <w:numId w:val="7"/>
      </w:numPr>
    </w:pPr>
  </w:style>
  <w:style w:type="character" w:customStyle="1" w:styleId="DSProductions">
    <w:name w:val="DS_Productions"/>
    <w:basedOn w:val="Standaardalinea-lettertype"/>
    <w:uiPriority w:val="1"/>
    <w:qFormat/>
    <w:rsid w:val="008361B0"/>
    <w:rPr>
      <w:b/>
    </w:rPr>
  </w:style>
  <w:style w:type="paragraph" w:customStyle="1" w:styleId="DSBodyText1">
    <w:name w:val="DS_BodyText_1"/>
    <w:basedOn w:val="Standaard"/>
    <w:qFormat/>
    <w:rsid w:val="008361B0"/>
    <w:rPr>
      <w:rFonts w:eastAsia="Times New Roman" w:cs="Times New Roman"/>
      <w:szCs w:val="24"/>
      <w:lang w:val="nl-NL" w:eastAsia="nl-NL"/>
    </w:rPr>
  </w:style>
  <w:style w:type="paragraph" w:customStyle="1" w:styleId="DSBodyText2">
    <w:name w:val="DS_BodyText_2"/>
    <w:basedOn w:val="DSBodyText1"/>
    <w:qFormat/>
    <w:rsid w:val="008361B0"/>
    <w:pPr>
      <w:numPr>
        <w:ilvl w:val="1"/>
      </w:numPr>
    </w:pPr>
    <w:rPr>
      <w:sz w:val="24"/>
    </w:rPr>
  </w:style>
  <w:style w:type="paragraph" w:customStyle="1" w:styleId="DSBodyText3">
    <w:name w:val="DS_BodyText_3"/>
    <w:basedOn w:val="DSBodyText1"/>
    <w:qFormat/>
    <w:rsid w:val="008361B0"/>
    <w:pPr>
      <w:numPr>
        <w:ilvl w:val="2"/>
      </w:numPr>
    </w:pPr>
  </w:style>
  <w:style w:type="paragraph" w:customStyle="1" w:styleId="DSBodyText4">
    <w:name w:val="DS_BodyText_4"/>
    <w:basedOn w:val="DSBodyText1"/>
    <w:qFormat/>
    <w:rsid w:val="008361B0"/>
    <w:pPr>
      <w:numPr>
        <w:ilvl w:val="3"/>
      </w:numPr>
    </w:pPr>
  </w:style>
  <w:style w:type="numbering" w:customStyle="1" w:styleId="DSNumberedBodyText">
    <w:name w:val="DS_Numbered_BodyText"/>
    <w:uiPriority w:val="99"/>
    <w:rsid w:val="008361B0"/>
    <w:pPr>
      <w:numPr>
        <w:numId w:val="8"/>
      </w:numPr>
    </w:pPr>
  </w:style>
  <w:style w:type="paragraph" w:customStyle="1" w:styleId="DSBodyTextNumbered1">
    <w:name w:val="DS_BodyText_Numbered_1"/>
    <w:basedOn w:val="Standaard"/>
    <w:qFormat/>
    <w:rsid w:val="008361B0"/>
    <w:pPr>
      <w:numPr>
        <w:numId w:val="9"/>
      </w:numPr>
      <w:tabs>
        <w:tab w:val="left" w:pos="709"/>
      </w:tabs>
      <w:spacing w:after="280"/>
    </w:pPr>
  </w:style>
  <w:style w:type="paragraph" w:customStyle="1" w:styleId="DSBodyTextNumbered2">
    <w:name w:val="DS_BodyText_Numbered_2"/>
    <w:basedOn w:val="DSBodyTextNumbered1"/>
    <w:qFormat/>
    <w:rsid w:val="008361B0"/>
    <w:pPr>
      <w:numPr>
        <w:ilvl w:val="1"/>
      </w:numPr>
      <w:tabs>
        <w:tab w:val="clear" w:pos="0"/>
      </w:tabs>
    </w:pPr>
  </w:style>
  <w:style w:type="paragraph" w:customStyle="1" w:styleId="DSBodyTextNumbered3">
    <w:name w:val="DS_BodyText_Numbered_3"/>
    <w:basedOn w:val="DSBodyTextNumbered2"/>
    <w:qFormat/>
    <w:rsid w:val="008361B0"/>
    <w:pPr>
      <w:numPr>
        <w:ilvl w:val="2"/>
      </w:numPr>
      <w:tabs>
        <w:tab w:val="clear" w:pos="0"/>
      </w:tabs>
    </w:pPr>
  </w:style>
  <w:style w:type="paragraph" w:customStyle="1" w:styleId="DSBodyTextNumbered4">
    <w:name w:val="DS_BodyText_Numbered_4"/>
    <w:basedOn w:val="DSBodyTextNumbered3"/>
    <w:qFormat/>
    <w:rsid w:val="008361B0"/>
    <w:pPr>
      <w:numPr>
        <w:ilvl w:val="3"/>
      </w:numPr>
      <w:tabs>
        <w:tab w:val="clear" w:pos="0"/>
      </w:tabs>
    </w:pPr>
  </w:style>
  <w:style w:type="paragraph" w:customStyle="1" w:styleId="DSLocationData2">
    <w:name w:val="DS_LocationData_2"/>
    <w:basedOn w:val="DSLocationData1"/>
    <w:qFormat/>
    <w:rsid w:val="008361B0"/>
    <w:pPr>
      <w:jc w:val="left"/>
    </w:pPr>
  </w:style>
  <w:style w:type="paragraph" w:customStyle="1" w:styleId="DSDocumentData">
    <w:name w:val="DS_DocumentData"/>
    <w:basedOn w:val="Standaard"/>
    <w:qFormat/>
    <w:rsid w:val="008361B0"/>
  </w:style>
  <w:style w:type="paragraph" w:customStyle="1" w:styleId="DSBodyTextIndent1">
    <w:name w:val="DS_BodyText_Indent_1"/>
    <w:basedOn w:val="Standaard"/>
    <w:qFormat/>
    <w:rsid w:val="008361B0"/>
    <w:pPr>
      <w:ind w:left="851"/>
    </w:pPr>
  </w:style>
  <w:style w:type="paragraph" w:customStyle="1" w:styleId="DSBodyTextIndent2">
    <w:name w:val="DS_BodyText_Indent_2"/>
    <w:basedOn w:val="DSBodyTextIndent1"/>
    <w:qFormat/>
    <w:rsid w:val="008361B0"/>
    <w:pPr>
      <w:ind w:left="1276"/>
    </w:pPr>
  </w:style>
  <w:style w:type="paragraph" w:customStyle="1" w:styleId="DSHeadingUnnumbered1">
    <w:name w:val="DS_Heading_Unnumbered_1"/>
    <w:basedOn w:val="Kop1"/>
    <w:next w:val="Standaard"/>
    <w:qFormat/>
    <w:rsid w:val="008361B0"/>
    <w:pPr>
      <w:numPr>
        <w:numId w:val="0"/>
      </w:numPr>
    </w:pPr>
  </w:style>
  <w:style w:type="paragraph" w:customStyle="1" w:styleId="DSHeadingUnnumbered2">
    <w:name w:val="DS_Heading_Unnumbered_2"/>
    <w:basedOn w:val="Kop2"/>
    <w:next w:val="Standaard"/>
    <w:qFormat/>
    <w:rsid w:val="008361B0"/>
    <w:pPr>
      <w:numPr>
        <w:ilvl w:val="0"/>
        <w:numId w:val="0"/>
      </w:numPr>
    </w:pPr>
  </w:style>
  <w:style w:type="paragraph" w:customStyle="1" w:styleId="DSHeadingUnnumbered3">
    <w:name w:val="DS_Heading_Unnumbered_3"/>
    <w:basedOn w:val="Kop3"/>
    <w:next w:val="Standaard"/>
    <w:qFormat/>
    <w:rsid w:val="008361B0"/>
    <w:pPr>
      <w:numPr>
        <w:ilvl w:val="0"/>
        <w:numId w:val="0"/>
      </w:numPr>
    </w:pPr>
  </w:style>
  <w:style w:type="paragraph" w:customStyle="1" w:styleId="DSHeadingUnnumbered4">
    <w:name w:val="DS_Heading_Unnumbered_4"/>
    <w:basedOn w:val="Kop4"/>
    <w:next w:val="Standaard"/>
    <w:qFormat/>
    <w:rsid w:val="008361B0"/>
    <w:pPr>
      <w:numPr>
        <w:ilvl w:val="0"/>
        <w:numId w:val="0"/>
      </w:numPr>
    </w:pPr>
    <w:rPr>
      <w:lang w:val="nl-NL"/>
    </w:rPr>
  </w:style>
  <w:style w:type="paragraph" w:customStyle="1" w:styleId="DSHeadingUnnumbered5">
    <w:name w:val="DS_Heading_Unnumbered_5"/>
    <w:basedOn w:val="Kop5"/>
    <w:next w:val="Standaard"/>
    <w:qFormat/>
    <w:rsid w:val="008361B0"/>
    <w:pPr>
      <w:numPr>
        <w:ilvl w:val="0"/>
        <w:numId w:val="0"/>
      </w:numPr>
    </w:pPr>
  </w:style>
  <w:style w:type="paragraph" w:customStyle="1" w:styleId="DSHeadingUnnumbered6">
    <w:name w:val="DS_Heading_Unnumbered_6"/>
    <w:basedOn w:val="Kop6"/>
    <w:next w:val="Standaard"/>
    <w:qFormat/>
    <w:rsid w:val="008361B0"/>
    <w:pPr>
      <w:numPr>
        <w:ilvl w:val="0"/>
        <w:numId w:val="0"/>
      </w:numPr>
    </w:pPr>
  </w:style>
  <w:style w:type="paragraph" w:customStyle="1" w:styleId="DSHeadingUnnumbered7">
    <w:name w:val="DS_Heading_Unnumbered_7"/>
    <w:basedOn w:val="Kop7"/>
    <w:next w:val="Standaard"/>
    <w:qFormat/>
    <w:rsid w:val="008361B0"/>
    <w:pPr>
      <w:numPr>
        <w:ilvl w:val="0"/>
        <w:numId w:val="0"/>
      </w:numPr>
    </w:pPr>
    <w:rPr>
      <w:lang w:val="nl-NL"/>
    </w:rPr>
  </w:style>
  <w:style w:type="paragraph" w:customStyle="1" w:styleId="DSHeadingUnnumbered8">
    <w:name w:val="DS_Heading_Unnumbered_8"/>
    <w:basedOn w:val="Kop8"/>
    <w:next w:val="Standaard"/>
    <w:qFormat/>
    <w:rsid w:val="008361B0"/>
    <w:pPr>
      <w:numPr>
        <w:ilvl w:val="0"/>
        <w:numId w:val="0"/>
      </w:numPr>
    </w:pPr>
  </w:style>
  <w:style w:type="paragraph" w:customStyle="1" w:styleId="DSHeadingUnnumbered9">
    <w:name w:val="DS_Heading_Unnumbered_9"/>
    <w:basedOn w:val="Kop9"/>
    <w:next w:val="Standaard"/>
    <w:qFormat/>
    <w:rsid w:val="008361B0"/>
    <w:pPr>
      <w:numPr>
        <w:ilvl w:val="0"/>
        <w:numId w:val="0"/>
      </w:numPr>
    </w:pPr>
  </w:style>
  <w:style w:type="paragraph" w:styleId="Inhopg4">
    <w:name w:val="toc 4"/>
    <w:basedOn w:val="Standaard"/>
    <w:next w:val="Standaard"/>
    <w:autoRedefine/>
    <w:uiPriority w:val="39"/>
    <w:unhideWhenUsed/>
    <w:rsid w:val="008361B0"/>
    <w:pPr>
      <w:tabs>
        <w:tab w:val="left" w:pos="0"/>
        <w:tab w:val="right" w:pos="9639"/>
      </w:tabs>
      <w:ind w:left="851" w:hanging="851"/>
    </w:pPr>
  </w:style>
  <w:style w:type="paragraph" w:styleId="Inhopg5">
    <w:name w:val="toc 5"/>
    <w:basedOn w:val="Standaard"/>
    <w:next w:val="Standaard"/>
    <w:autoRedefine/>
    <w:uiPriority w:val="39"/>
    <w:unhideWhenUsed/>
    <w:rsid w:val="008361B0"/>
    <w:pPr>
      <w:tabs>
        <w:tab w:val="left" w:pos="0"/>
        <w:tab w:val="right" w:pos="9639"/>
      </w:tabs>
      <w:ind w:hanging="851"/>
    </w:pPr>
  </w:style>
  <w:style w:type="paragraph" w:styleId="Inhopg6">
    <w:name w:val="toc 6"/>
    <w:basedOn w:val="Standaard"/>
    <w:next w:val="Standaard"/>
    <w:autoRedefine/>
    <w:uiPriority w:val="39"/>
    <w:unhideWhenUsed/>
    <w:rsid w:val="008361B0"/>
    <w:pPr>
      <w:tabs>
        <w:tab w:val="left" w:pos="851"/>
        <w:tab w:val="right" w:pos="9639"/>
      </w:tabs>
      <w:spacing w:before="280"/>
      <w:ind w:left="851" w:hanging="851"/>
    </w:pPr>
  </w:style>
  <w:style w:type="paragraph" w:styleId="Inhopg7">
    <w:name w:val="toc 7"/>
    <w:basedOn w:val="Standaard"/>
    <w:next w:val="Standaard"/>
    <w:autoRedefine/>
    <w:uiPriority w:val="39"/>
    <w:unhideWhenUsed/>
    <w:rsid w:val="008361B0"/>
    <w:pPr>
      <w:tabs>
        <w:tab w:val="left" w:pos="851"/>
        <w:tab w:val="right" w:pos="9639"/>
      </w:tabs>
      <w:ind w:left="851" w:hanging="851"/>
    </w:pPr>
  </w:style>
  <w:style w:type="paragraph" w:styleId="Inhopg8">
    <w:name w:val="toc 8"/>
    <w:basedOn w:val="Standaard"/>
    <w:next w:val="Standaard"/>
    <w:autoRedefine/>
    <w:uiPriority w:val="39"/>
    <w:unhideWhenUsed/>
    <w:rsid w:val="008361B0"/>
    <w:pPr>
      <w:tabs>
        <w:tab w:val="left" w:pos="851"/>
        <w:tab w:val="right" w:pos="9639"/>
      </w:tabs>
      <w:ind w:left="851" w:hanging="851"/>
    </w:pPr>
  </w:style>
  <w:style w:type="paragraph" w:styleId="Inhopg9">
    <w:name w:val="toc 9"/>
    <w:basedOn w:val="Standaard"/>
    <w:next w:val="Standaard"/>
    <w:autoRedefine/>
    <w:uiPriority w:val="39"/>
    <w:unhideWhenUsed/>
    <w:rsid w:val="008361B0"/>
    <w:pPr>
      <w:tabs>
        <w:tab w:val="left" w:pos="851"/>
        <w:tab w:val="right" w:pos="9639"/>
      </w:tabs>
      <w:ind w:left="851" w:hanging="851"/>
    </w:pPr>
  </w:style>
  <w:style w:type="table" w:styleId="Tabelraster">
    <w:name w:val="Table Grid"/>
    <w:basedOn w:val="Standaardtabel"/>
    <w:uiPriority w:val="39"/>
    <w:rsid w:val="008361B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Standaardtabel"/>
    <w:uiPriority w:val="99"/>
    <w:rsid w:val="008361B0"/>
    <w:pPr>
      <w:spacing w:after="0" w:line="240" w:lineRule="auto"/>
    </w:pPr>
    <w:rPr>
      <w:lang w:val="en-US"/>
    </w:rPr>
    <w:tblPr>
      <w:tblCellMar>
        <w:left w:w="0" w:type="dxa"/>
        <w:right w:w="0" w:type="dxa"/>
      </w:tblCellMar>
    </w:tblPr>
  </w:style>
  <w:style w:type="table" w:customStyle="1" w:styleId="DSTable">
    <w:name w:val="DS_Table"/>
    <w:basedOn w:val="DSTableClear"/>
    <w:uiPriority w:val="99"/>
    <w:rsid w:val="008361B0"/>
    <w:rPr>
      <w:color w:val="000000" w:themeColor="text1"/>
      <w:sz w:val="20"/>
    </w:rPr>
    <w:tblPr>
      <w:tblStyleRowBandSize w:val="1"/>
      <w:tblBorders>
        <w:insideV w:val="single" w:sz="12" w:space="0" w:color="CBCBCB"/>
      </w:tblBorders>
      <w:tblCellMar>
        <w:left w:w="113" w:type="dxa"/>
      </w:tblCellMar>
    </w:tblPr>
    <w:tblStylePr w:type="firstRow">
      <w:rPr>
        <w:rFonts w:asciiTheme="minorHAnsi" w:hAnsiTheme="minorHAnsi"/>
        <w:b/>
        <w:i w:val="0"/>
        <w:color w:val="FFFFFF" w:themeColor="background1"/>
        <w:sz w:val="20"/>
        <w:u w:val="none"/>
      </w:rPr>
      <w:tblPr/>
      <w:trPr>
        <w:tblHeader/>
      </w:trPr>
      <w:tcPr>
        <w:shd w:val="clear" w:color="auto" w:fill="007161" w:themeFill="accent1"/>
      </w:tcPr>
    </w:tblStylePr>
    <w:tblStylePr w:type="band1Horz">
      <w:tblPr/>
      <w:tcPr>
        <w:shd w:val="clear" w:color="auto" w:fill="F4F4F4"/>
      </w:tcPr>
    </w:tblStylePr>
  </w:style>
  <w:style w:type="character" w:customStyle="1" w:styleId="DSAccentColor">
    <w:name w:val="DS_AccentColor"/>
    <w:basedOn w:val="Standaardalinea-lettertype"/>
    <w:uiPriority w:val="1"/>
    <w:qFormat/>
    <w:rsid w:val="008361B0"/>
    <w:rPr>
      <w:color w:val="007161" w:themeColor="accent1"/>
    </w:rPr>
  </w:style>
  <w:style w:type="paragraph" w:customStyle="1" w:styleId="DSProductionsList">
    <w:name w:val="DS_ProductionsList"/>
    <w:basedOn w:val="Kop1"/>
    <w:next w:val="Standaard"/>
    <w:qFormat/>
    <w:rsid w:val="008361B0"/>
    <w:pPr>
      <w:pageBreakBefore w:val="0"/>
      <w:numPr>
        <w:numId w:val="11"/>
      </w:numPr>
      <w:tabs>
        <w:tab w:val="clear" w:pos="709"/>
        <w:tab w:val="num" w:pos="360"/>
      </w:tabs>
      <w:ind w:left="851" w:hanging="851"/>
    </w:pPr>
  </w:style>
  <w:style w:type="paragraph" w:customStyle="1" w:styleId="DSSchedulesList">
    <w:name w:val="DS_SchedulesList"/>
    <w:basedOn w:val="Kop1"/>
    <w:next w:val="Standaard"/>
    <w:qFormat/>
    <w:rsid w:val="008361B0"/>
    <w:pPr>
      <w:pageBreakBefore w:val="0"/>
      <w:numPr>
        <w:numId w:val="0"/>
      </w:numPr>
      <w:pBdr>
        <w:bottom w:val="none" w:sz="0" w:space="0" w:color="auto"/>
      </w:pBdr>
    </w:pPr>
  </w:style>
  <w:style w:type="paragraph" w:customStyle="1" w:styleId="DSFooter2">
    <w:name w:val="DS_Footer_2"/>
    <w:basedOn w:val="DSFooter1"/>
    <w:qFormat/>
    <w:rsid w:val="008361B0"/>
    <w:pPr>
      <w:spacing w:line="280" w:lineRule="atLeast"/>
    </w:pPr>
    <w:rPr>
      <w:i/>
      <w:sz w:val="12"/>
    </w:rPr>
  </w:style>
  <w:style w:type="paragraph" w:customStyle="1" w:styleId="DSFooter1">
    <w:name w:val="DS_Footer_1"/>
    <w:basedOn w:val="Standaard"/>
    <w:qFormat/>
    <w:rsid w:val="008361B0"/>
    <w:pPr>
      <w:spacing w:line="240" w:lineRule="auto"/>
    </w:pPr>
    <w:rPr>
      <w:noProof/>
      <w:sz w:val="16"/>
    </w:rPr>
  </w:style>
  <w:style w:type="table" w:customStyle="1" w:styleId="TableGrid1">
    <w:name w:val="Table Grid1"/>
    <w:basedOn w:val="Standaardtabel"/>
    <w:next w:val="Tabelraster"/>
    <w:uiPriority w:val="59"/>
    <w:rsid w:val="008361B0"/>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ardalinea-lettertype"/>
    <w:uiPriority w:val="1"/>
    <w:qFormat/>
    <w:rsid w:val="008361B0"/>
    <w:rPr>
      <w:rFonts w:ascii="Wingdings" w:hAnsi="Wingdings"/>
      <w:color w:val="000000" w:themeColor="text1"/>
      <w:sz w:val="14"/>
    </w:rPr>
  </w:style>
  <w:style w:type="paragraph" w:customStyle="1" w:styleId="DSComment">
    <w:name w:val="DS_Comment"/>
    <w:basedOn w:val="Standaard"/>
    <w:next w:val="Standaard"/>
    <w:qFormat/>
    <w:rsid w:val="008361B0"/>
    <w:pPr>
      <w:framePr w:w="851" w:hSpace="284" w:wrap="around" w:vAnchor="text" w:hAnchor="page" w:y="1"/>
    </w:pPr>
  </w:style>
  <w:style w:type="character" w:styleId="Intensievebenadrukking">
    <w:name w:val="Intense Emphasis"/>
    <w:basedOn w:val="Standaardalinea-lettertype"/>
    <w:uiPriority w:val="21"/>
    <w:qFormat/>
    <w:rsid w:val="008361B0"/>
    <w:rPr>
      <w:rFonts w:asciiTheme="minorHAnsi" w:hAnsiTheme="minorHAnsi"/>
      <w:i/>
      <w:iCs/>
      <w:color w:val="007161" w:themeColor="accent1"/>
      <w:sz w:val="28"/>
    </w:rPr>
  </w:style>
  <w:style w:type="paragraph" w:styleId="Lijstopsomteken2">
    <w:name w:val="List Bullet 2"/>
    <w:basedOn w:val="Standaard"/>
    <w:uiPriority w:val="99"/>
    <w:unhideWhenUsed/>
    <w:rsid w:val="008361B0"/>
    <w:pPr>
      <w:numPr>
        <w:numId w:val="22"/>
      </w:numPr>
      <w:contextualSpacing/>
    </w:pPr>
  </w:style>
  <w:style w:type="paragraph" w:styleId="Lijstopsomteken3">
    <w:name w:val="List Bullet 3"/>
    <w:basedOn w:val="Standaard"/>
    <w:uiPriority w:val="99"/>
    <w:unhideWhenUsed/>
    <w:rsid w:val="008361B0"/>
    <w:pPr>
      <w:numPr>
        <w:numId w:val="2"/>
      </w:numPr>
      <w:contextualSpacing/>
    </w:pPr>
  </w:style>
  <w:style w:type="paragraph" w:customStyle="1" w:styleId="DSHeadingNonLegal1">
    <w:name w:val="DS_Heading_NonLegal_1"/>
    <w:basedOn w:val="Kop1"/>
    <w:next w:val="DSBodyTextIndent1"/>
    <w:qFormat/>
    <w:rsid w:val="008361B0"/>
    <w:pPr>
      <w:pageBreakBefore w:val="0"/>
      <w:numPr>
        <w:numId w:val="15"/>
      </w:numPr>
    </w:pPr>
    <w:rPr>
      <w:lang w:val="nl-NL"/>
    </w:rPr>
  </w:style>
  <w:style w:type="paragraph" w:customStyle="1" w:styleId="DSHeadingNonLegal2">
    <w:name w:val="DS_Heading_NonLegal_2"/>
    <w:basedOn w:val="Kop2"/>
    <w:next w:val="Standaard"/>
    <w:qFormat/>
    <w:rsid w:val="008361B0"/>
    <w:pPr>
      <w:numPr>
        <w:numId w:val="15"/>
      </w:numPr>
    </w:pPr>
  </w:style>
  <w:style w:type="paragraph" w:customStyle="1" w:styleId="DSHeadingNonLegal3">
    <w:name w:val="DS_Heading_NonLegal_3"/>
    <w:basedOn w:val="Kop3"/>
    <w:next w:val="Standaard"/>
    <w:qFormat/>
    <w:rsid w:val="008361B0"/>
    <w:pPr>
      <w:numPr>
        <w:numId w:val="15"/>
      </w:numPr>
    </w:pPr>
    <w:rPr>
      <w:i/>
    </w:rPr>
  </w:style>
  <w:style w:type="paragraph" w:customStyle="1" w:styleId="DSHeadingNonLegal4">
    <w:name w:val="DS_Heading_NonLegal_4"/>
    <w:basedOn w:val="Kop4"/>
    <w:next w:val="Standaard"/>
    <w:qFormat/>
    <w:rsid w:val="008361B0"/>
    <w:pPr>
      <w:numPr>
        <w:numId w:val="15"/>
      </w:numPr>
    </w:pPr>
  </w:style>
  <w:style w:type="paragraph" w:customStyle="1" w:styleId="DSHeadingNonLegal5">
    <w:name w:val="DS_Heading_NonLegal_5"/>
    <w:basedOn w:val="Kop5"/>
    <w:next w:val="Standaard"/>
    <w:qFormat/>
    <w:rsid w:val="008361B0"/>
    <w:pPr>
      <w:numPr>
        <w:numId w:val="15"/>
      </w:numPr>
      <w:tabs>
        <w:tab w:val="clear" w:pos="567"/>
      </w:tabs>
    </w:pPr>
    <w:rPr>
      <w:lang w:val="nl-NL"/>
    </w:rPr>
  </w:style>
  <w:style w:type="paragraph" w:customStyle="1" w:styleId="DSHeadingNonLegal6">
    <w:name w:val="DS_Heading_NonLegal_6"/>
    <w:basedOn w:val="Kop6"/>
    <w:next w:val="Standaard"/>
    <w:qFormat/>
    <w:rsid w:val="008361B0"/>
    <w:pPr>
      <w:numPr>
        <w:numId w:val="10"/>
      </w:numPr>
    </w:pPr>
    <w:rPr>
      <w:lang w:val="nl-NL"/>
    </w:rPr>
  </w:style>
  <w:style w:type="paragraph" w:customStyle="1" w:styleId="DSHeadingNonLegal7">
    <w:name w:val="DS_Heading_NonLegal_7"/>
    <w:basedOn w:val="Kop7"/>
    <w:next w:val="Standaard"/>
    <w:qFormat/>
    <w:rsid w:val="008361B0"/>
    <w:pPr>
      <w:numPr>
        <w:numId w:val="10"/>
      </w:numPr>
    </w:pPr>
    <w:rPr>
      <w:lang w:val="nl-NL"/>
    </w:rPr>
  </w:style>
  <w:style w:type="paragraph" w:customStyle="1" w:styleId="DSHeadingNonLegal8">
    <w:name w:val="DS_Heading_NonLegal_8"/>
    <w:basedOn w:val="Kop8"/>
    <w:next w:val="Standaard"/>
    <w:qFormat/>
    <w:rsid w:val="008361B0"/>
    <w:pPr>
      <w:numPr>
        <w:numId w:val="10"/>
      </w:numPr>
    </w:pPr>
    <w:rPr>
      <w:lang w:val="nl-NL"/>
    </w:rPr>
  </w:style>
  <w:style w:type="paragraph" w:customStyle="1" w:styleId="DSHeadingNonLegal9">
    <w:name w:val="DS_Heading_NonLegal_9"/>
    <w:basedOn w:val="Kop9"/>
    <w:next w:val="Standaard"/>
    <w:qFormat/>
    <w:rsid w:val="008361B0"/>
    <w:pPr>
      <w:numPr>
        <w:numId w:val="10"/>
      </w:numPr>
    </w:pPr>
    <w:rPr>
      <w:lang w:val="nl-NL"/>
    </w:rPr>
  </w:style>
  <w:style w:type="paragraph" w:customStyle="1" w:styleId="DSDocumentTitle">
    <w:name w:val="DS_DocumentTitle"/>
    <w:basedOn w:val="Standaard"/>
    <w:qFormat/>
    <w:rsid w:val="008361B0"/>
    <w:rPr>
      <w:b/>
      <w:color w:val="007161" w:themeColor="accent1"/>
      <w:sz w:val="32"/>
      <w:lang w:val="nl-NL"/>
    </w:rPr>
  </w:style>
  <w:style w:type="paragraph" w:customStyle="1" w:styleId="DSPageNumber">
    <w:name w:val="DS_PageNumber"/>
    <w:basedOn w:val="Standaard"/>
    <w:qFormat/>
    <w:rsid w:val="008361B0"/>
    <w:rPr>
      <w:sz w:val="16"/>
      <w:lang w:val="nl-NL"/>
    </w:rPr>
  </w:style>
  <w:style w:type="paragraph" w:customStyle="1" w:styleId="DSNormalBold">
    <w:name w:val="DS_Normal_Bold"/>
    <w:basedOn w:val="Standaard"/>
    <w:next w:val="Standaard"/>
    <w:qFormat/>
    <w:rsid w:val="008361B0"/>
    <w:rPr>
      <w:b/>
    </w:rPr>
  </w:style>
  <w:style w:type="paragraph" w:customStyle="1" w:styleId="DSBUName">
    <w:name w:val="DS_BUName"/>
    <w:basedOn w:val="Standaard"/>
    <w:qFormat/>
    <w:rsid w:val="008361B0"/>
    <w:pPr>
      <w:jc w:val="right"/>
    </w:pPr>
    <w:rPr>
      <w:b/>
      <w:sz w:val="18"/>
      <w:lang w:val="nl-NL"/>
    </w:rPr>
  </w:style>
  <w:style w:type="paragraph" w:customStyle="1" w:styleId="DSHeader">
    <w:name w:val="DS_Header"/>
    <w:basedOn w:val="Standaard"/>
    <w:qFormat/>
    <w:rsid w:val="008361B0"/>
    <w:rPr>
      <w:i/>
      <w:sz w:val="16"/>
    </w:rPr>
  </w:style>
  <w:style w:type="paragraph" w:customStyle="1" w:styleId="DSOndertitel2">
    <w:name w:val="DS_Ondertitel_2"/>
    <w:basedOn w:val="Standaard"/>
    <w:qFormat/>
    <w:rsid w:val="008361B0"/>
    <w:pPr>
      <w:jc w:val="center"/>
    </w:pPr>
    <w:rPr>
      <w:i/>
      <w:sz w:val="24"/>
    </w:rPr>
  </w:style>
  <w:style w:type="paragraph" w:customStyle="1" w:styleId="DSTitlePleading">
    <w:name w:val="DS_TitlePleading"/>
    <w:basedOn w:val="DSOndertitel2"/>
    <w:qFormat/>
    <w:rsid w:val="008361B0"/>
    <w:pPr>
      <w:jc w:val="left"/>
    </w:pPr>
    <w:rPr>
      <w:lang w:val="nl-NL"/>
    </w:rPr>
  </w:style>
  <w:style w:type="character" w:styleId="Tekstvantijdelijkeaanduiding">
    <w:name w:val="Placeholder Text"/>
    <w:basedOn w:val="Standaardalinea-lettertype"/>
    <w:uiPriority w:val="99"/>
    <w:semiHidden/>
    <w:rsid w:val="008361B0"/>
    <w:rPr>
      <w:color w:val="808080"/>
    </w:rPr>
  </w:style>
  <w:style w:type="paragraph" w:customStyle="1" w:styleId="DSNormalItalic">
    <w:name w:val="DS_Normal_Italic"/>
    <w:basedOn w:val="Standaard"/>
    <w:qFormat/>
    <w:rsid w:val="008361B0"/>
    <w:pPr>
      <w:tabs>
        <w:tab w:val="left" w:pos="851"/>
        <w:tab w:val="left" w:pos="993"/>
      </w:tabs>
      <w:ind w:left="993" w:hanging="993"/>
    </w:pPr>
    <w:rPr>
      <w:i/>
      <w:lang w:val="nl-NL"/>
    </w:rPr>
  </w:style>
  <w:style w:type="paragraph" w:customStyle="1" w:styleId="DSNumberedListA2">
    <w:name w:val="DS_NumberedList_A2"/>
    <w:basedOn w:val="Standaard"/>
    <w:qFormat/>
    <w:rsid w:val="008361B0"/>
    <w:pPr>
      <w:numPr>
        <w:numId w:val="12"/>
      </w:numPr>
    </w:pPr>
    <w:rPr>
      <w:lang w:val="nl-NL"/>
    </w:rPr>
  </w:style>
  <w:style w:type="paragraph" w:customStyle="1" w:styleId="DSNormalSingleSpacing">
    <w:name w:val="DS_Normal_SingleSpacing"/>
    <w:basedOn w:val="Standaard"/>
    <w:qFormat/>
    <w:rsid w:val="008361B0"/>
    <w:pPr>
      <w:spacing w:line="240" w:lineRule="auto"/>
    </w:pPr>
    <w:rPr>
      <w:lang w:val="nl-NL"/>
    </w:rPr>
  </w:style>
  <w:style w:type="paragraph" w:customStyle="1" w:styleId="DSHeading1NoPageBreak">
    <w:name w:val="DS_Heading_1_NoPageBreak"/>
    <w:basedOn w:val="Kop1"/>
    <w:next w:val="Standaard"/>
    <w:qFormat/>
    <w:rsid w:val="008361B0"/>
    <w:pPr>
      <w:pageBreakBefore w:val="0"/>
    </w:pPr>
    <w:rPr>
      <w:noProof/>
      <w:lang w:val="nl-NL"/>
    </w:rPr>
  </w:style>
  <w:style w:type="numbering" w:customStyle="1" w:styleId="ListHeading1">
    <w:name w:val="List_Heading_1"/>
    <w:uiPriority w:val="99"/>
    <w:rsid w:val="008361B0"/>
    <w:pPr>
      <w:numPr>
        <w:numId w:val="13"/>
      </w:numPr>
    </w:pPr>
  </w:style>
  <w:style w:type="numbering" w:customStyle="1" w:styleId="ListHeadingNonLegal">
    <w:name w:val="List_Heading_NonLegal"/>
    <w:uiPriority w:val="99"/>
    <w:rsid w:val="008361B0"/>
    <w:pPr>
      <w:numPr>
        <w:numId w:val="14"/>
      </w:numPr>
    </w:pPr>
  </w:style>
  <w:style w:type="numbering" w:customStyle="1" w:styleId="ListNumberList1">
    <w:name w:val="List_NumberList_1"/>
    <w:uiPriority w:val="99"/>
    <w:rsid w:val="008361B0"/>
    <w:pPr>
      <w:numPr>
        <w:numId w:val="16"/>
      </w:numPr>
    </w:pPr>
  </w:style>
  <w:style w:type="numbering" w:customStyle="1" w:styleId="ListNumberedListA">
    <w:name w:val="List_NumberedList_A"/>
    <w:uiPriority w:val="99"/>
    <w:rsid w:val="008361B0"/>
    <w:pPr>
      <w:numPr>
        <w:numId w:val="17"/>
      </w:numPr>
    </w:pPr>
  </w:style>
  <w:style w:type="numbering" w:customStyle="1" w:styleId="ListLijstOpsomTeken">
    <w:name w:val="List_LijstOpsomTeken"/>
    <w:uiPriority w:val="99"/>
    <w:rsid w:val="008361B0"/>
    <w:pPr>
      <w:numPr>
        <w:numId w:val="18"/>
      </w:numPr>
    </w:pPr>
  </w:style>
  <w:style w:type="numbering" w:customStyle="1" w:styleId="ListLijstOpsomTeken2">
    <w:name w:val="List_LijstOpsomTeken_2"/>
    <w:uiPriority w:val="99"/>
    <w:rsid w:val="008361B0"/>
    <w:pPr>
      <w:numPr>
        <w:numId w:val="19"/>
      </w:numPr>
    </w:pPr>
  </w:style>
  <w:style w:type="table" w:customStyle="1" w:styleId="DSTable2">
    <w:name w:val="DS_Table_2"/>
    <w:basedOn w:val="Standaardtabel"/>
    <w:uiPriority w:val="99"/>
    <w:rsid w:val="008361B0"/>
    <w:pPr>
      <w:spacing w:after="0" w:line="240" w:lineRule="auto"/>
    </w:pPr>
    <w:rPr>
      <w:sz w:val="20"/>
      <w:lang w:val="en-US"/>
    </w:rPr>
    <w:tblPr>
      <w:tblStyleRowBandSize w:val="1"/>
      <w:tblBorders>
        <w:insideV w:val="single" w:sz="12" w:space="0" w:color="CBCBCB"/>
      </w:tblBorders>
      <w:tblCellMar>
        <w:left w:w="113" w:type="dxa"/>
        <w:right w:w="0" w:type="dxa"/>
      </w:tblCellMar>
    </w:tblPr>
    <w:tcPr>
      <w:shd w:val="clear" w:color="auto" w:fill="auto"/>
    </w:tcPr>
    <w:tblStylePr w:type="firstRow">
      <w:rPr>
        <w:b/>
        <w:color w:val="FFFFFF" w:themeColor="background1"/>
      </w:rPr>
      <w:tblPr/>
      <w:tcPr>
        <w:shd w:val="clear" w:color="auto" w:fill="007161" w:themeFill="accent1"/>
      </w:tcPr>
    </w:tblStylePr>
    <w:tblStylePr w:type="band2Horz">
      <w:tblPr/>
      <w:tcPr>
        <w:shd w:val="clear" w:color="auto" w:fill="F4F4F4"/>
      </w:tcPr>
    </w:tblStylePr>
  </w:style>
  <w:style w:type="paragraph" w:customStyle="1" w:styleId="DSLabels2">
    <w:name w:val="DS_Labels_2"/>
    <w:basedOn w:val="DSLabels"/>
    <w:qFormat/>
    <w:rsid w:val="008361B0"/>
    <w:rPr>
      <w:color w:val="007161" w:themeColor="accent1"/>
      <w:lang w:val="en-GB"/>
    </w:rPr>
  </w:style>
  <w:style w:type="paragraph" w:customStyle="1" w:styleId="DSLabels3">
    <w:name w:val="DS_Labels_3"/>
    <w:basedOn w:val="DSLabels"/>
    <w:qFormat/>
    <w:rsid w:val="008361B0"/>
    <w:rPr>
      <w:color w:val="FFFFFF" w:themeColor="background1"/>
    </w:rPr>
  </w:style>
  <w:style w:type="paragraph" w:customStyle="1" w:styleId="DSBUNameReport1">
    <w:name w:val="DS_BUName_Report_1"/>
    <w:basedOn w:val="Standaard"/>
    <w:qFormat/>
    <w:rsid w:val="008361B0"/>
    <w:pPr>
      <w:jc w:val="center"/>
    </w:pPr>
    <w:rPr>
      <w:b/>
      <w:color w:val="FFFFFF" w:themeColor="background1"/>
      <w:sz w:val="36"/>
    </w:rPr>
  </w:style>
  <w:style w:type="paragraph" w:customStyle="1" w:styleId="DSSloganReport">
    <w:name w:val="DS_Slogan_Report"/>
    <w:basedOn w:val="Standaard"/>
    <w:qFormat/>
    <w:rsid w:val="008361B0"/>
    <w:pPr>
      <w:jc w:val="center"/>
    </w:pPr>
    <w:rPr>
      <w:color w:val="FFFFFF" w:themeColor="background1"/>
      <w:sz w:val="24"/>
    </w:rPr>
  </w:style>
  <w:style w:type="paragraph" w:customStyle="1" w:styleId="DSTitle">
    <w:name w:val="DS_Title"/>
    <w:basedOn w:val="Standaard"/>
    <w:next w:val="Standaard"/>
    <w:qFormat/>
    <w:rsid w:val="008361B0"/>
    <w:rPr>
      <w:color w:val="007161" w:themeColor="accent1"/>
      <w:sz w:val="36"/>
    </w:rPr>
  </w:style>
  <w:style w:type="paragraph" w:customStyle="1" w:styleId="DSBUNameReport2">
    <w:name w:val="DS_BUName_Report_2"/>
    <w:basedOn w:val="DSBUName"/>
    <w:qFormat/>
    <w:rsid w:val="008361B0"/>
    <w:rPr>
      <w:noProof/>
      <w:color w:val="FFFFFF" w:themeColor="background1"/>
      <w:sz w:val="22"/>
      <w:lang w:val="en-GB"/>
    </w:rPr>
  </w:style>
  <w:style w:type="paragraph" w:customStyle="1" w:styleId="DSLocationData3">
    <w:name w:val="DS_LocationData_3"/>
    <w:basedOn w:val="DSLocationData1"/>
    <w:qFormat/>
    <w:rsid w:val="008361B0"/>
    <w:pPr>
      <w:spacing w:line="200" w:lineRule="atLeast"/>
    </w:pPr>
    <w:rPr>
      <w:color w:val="FFFFFF" w:themeColor="background1"/>
      <w:sz w:val="20"/>
      <w:lang w:val="en-GB"/>
    </w:rPr>
  </w:style>
  <w:style w:type="paragraph" w:customStyle="1" w:styleId="DSDummyParagraph">
    <w:name w:val="DS_DummyParagraph"/>
    <w:basedOn w:val="Standaard"/>
    <w:qFormat/>
    <w:rsid w:val="008361B0"/>
    <w:pPr>
      <w:spacing w:line="20" w:lineRule="exact"/>
    </w:pPr>
    <w:rPr>
      <w:szCs w:val="20"/>
    </w:rPr>
  </w:style>
  <w:style w:type="paragraph" w:customStyle="1" w:styleId="DSCrossReference">
    <w:name w:val="DS_CrossReference"/>
    <w:basedOn w:val="Standaard"/>
    <w:uiPriority w:val="1"/>
    <w:qFormat/>
    <w:rsid w:val="008361B0"/>
    <w:rPr>
      <w:sz w:val="22"/>
      <w:lang w:val="en-GB"/>
    </w:rPr>
  </w:style>
  <w:style w:type="paragraph" w:customStyle="1" w:styleId="DSProduction">
    <w:name w:val="DS_Production"/>
    <w:basedOn w:val="Standaard"/>
    <w:uiPriority w:val="1"/>
    <w:qFormat/>
    <w:rsid w:val="008361B0"/>
    <w:rPr>
      <w:sz w:val="22"/>
      <w:lang w:val="en-GB"/>
    </w:rPr>
  </w:style>
  <w:style w:type="paragraph" w:customStyle="1" w:styleId="DSProductionSummary">
    <w:name w:val="DS_ProductionSummary"/>
    <w:basedOn w:val="Standaard"/>
    <w:uiPriority w:val="1"/>
    <w:qFormat/>
    <w:rsid w:val="008361B0"/>
    <w:rPr>
      <w:sz w:val="22"/>
      <w:lang w:val="en-GB"/>
    </w:rPr>
  </w:style>
  <w:style w:type="paragraph" w:customStyle="1" w:styleId="DSSYSMarkedforRemoval">
    <w:name w:val="DSSYS_Marked_for_Removal"/>
    <w:basedOn w:val="Standaard"/>
    <w:link w:val="DSSYSMarkedforRemovalChar"/>
    <w:qFormat/>
    <w:rsid w:val="008361B0"/>
    <w:pPr>
      <w:spacing w:line="240" w:lineRule="auto"/>
      <w:jc w:val="both"/>
    </w:pPr>
    <w:rPr>
      <w:color w:val="FF0000"/>
      <w:sz w:val="22"/>
    </w:rPr>
  </w:style>
  <w:style w:type="character" w:customStyle="1" w:styleId="DSSYSMarkedforRemovalChar">
    <w:name w:val="DSSYS_Marked_for_Removal Char"/>
    <w:basedOn w:val="Standaardalinea-lettertype"/>
    <w:link w:val="DSSYSMarkedforRemoval"/>
    <w:rsid w:val="008361B0"/>
    <w:rPr>
      <w:color w:val="FF0000"/>
      <w:lang w:val="en-US"/>
    </w:rPr>
  </w:style>
  <w:style w:type="paragraph" w:customStyle="1" w:styleId="DSLocationData4">
    <w:name w:val="DS_LocationData_4"/>
    <w:basedOn w:val="DSLocationData3"/>
    <w:qFormat/>
    <w:rsid w:val="008361B0"/>
    <w:pPr>
      <w:spacing w:before="220"/>
    </w:pPr>
  </w:style>
  <w:style w:type="paragraph" w:customStyle="1" w:styleId="DSHeadingUnnumbered1NoPageBreak">
    <w:name w:val="DS_Heading_Unnumbered_1_NoPageBreak"/>
    <w:basedOn w:val="DSHeadingUnnumbered1"/>
    <w:next w:val="Standaard"/>
    <w:qFormat/>
    <w:rsid w:val="008361B0"/>
    <w:pPr>
      <w:pageBreakBefore w:val="0"/>
    </w:pPr>
  </w:style>
  <w:style w:type="paragraph" w:customStyle="1" w:styleId="DSNumberedList1Indent">
    <w:name w:val="DS_NumberedList_1_Indent"/>
    <w:basedOn w:val="Standaard"/>
    <w:qFormat/>
    <w:rsid w:val="008361B0"/>
    <w:pPr>
      <w:numPr>
        <w:numId w:val="24"/>
      </w:numPr>
    </w:pPr>
  </w:style>
  <w:style w:type="paragraph" w:customStyle="1" w:styleId="DSNumberedListAIndent">
    <w:name w:val="DS_NumberedList_A_Indent"/>
    <w:basedOn w:val="Standaard"/>
    <w:qFormat/>
    <w:rsid w:val="008361B0"/>
    <w:pPr>
      <w:numPr>
        <w:numId w:val="25"/>
      </w:numPr>
    </w:pPr>
  </w:style>
  <w:style w:type="paragraph" w:customStyle="1" w:styleId="DSBulletList1Indent">
    <w:name w:val="DS_BulletList_1_Indent"/>
    <w:basedOn w:val="Standaard"/>
    <w:qFormat/>
    <w:rsid w:val="008361B0"/>
    <w:pPr>
      <w:numPr>
        <w:numId w:val="27"/>
      </w:numPr>
    </w:pPr>
  </w:style>
  <w:style w:type="paragraph" w:customStyle="1" w:styleId="DSBulletList2Indent">
    <w:name w:val="DS_BulletList_2_Indent"/>
    <w:basedOn w:val="Standaard"/>
    <w:qFormat/>
    <w:rsid w:val="008361B0"/>
    <w:pPr>
      <w:numPr>
        <w:numId w:val="28"/>
      </w:numPr>
    </w:pPr>
  </w:style>
  <w:style w:type="numbering" w:customStyle="1" w:styleId="DSNumberedList1IndentLIst">
    <w:name w:val="DS_NumberedList_1_Indent_LIst"/>
    <w:uiPriority w:val="99"/>
    <w:rsid w:val="008361B0"/>
    <w:pPr>
      <w:numPr>
        <w:numId w:val="24"/>
      </w:numPr>
    </w:pPr>
  </w:style>
  <w:style w:type="numbering" w:customStyle="1" w:styleId="DSNumberedListAIndentList">
    <w:name w:val="DS_NumberedList_A_Indent_List"/>
    <w:uiPriority w:val="99"/>
    <w:rsid w:val="008361B0"/>
    <w:pPr>
      <w:numPr>
        <w:numId w:val="25"/>
      </w:numPr>
    </w:pPr>
  </w:style>
  <w:style w:type="numbering" w:customStyle="1" w:styleId="DSBulletList1IndentList">
    <w:name w:val="DS_BulletList_1_Indent_List"/>
    <w:uiPriority w:val="99"/>
    <w:rsid w:val="008361B0"/>
    <w:pPr>
      <w:numPr>
        <w:numId w:val="26"/>
      </w:numPr>
    </w:pPr>
  </w:style>
  <w:style w:type="numbering" w:customStyle="1" w:styleId="DSBulletList2IndentList">
    <w:name w:val="DS_BulletList_2_Indent_List"/>
    <w:uiPriority w:val="99"/>
    <w:rsid w:val="008361B0"/>
    <w:pPr>
      <w:numPr>
        <w:numId w:val="28"/>
      </w:numPr>
    </w:pPr>
  </w:style>
  <w:style w:type="character" w:styleId="Onopgelostemelding">
    <w:name w:val="Unresolved Mention"/>
    <w:basedOn w:val="Standaardalinea-lettertype"/>
    <w:uiPriority w:val="99"/>
    <w:semiHidden/>
    <w:unhideWhenUsed/>
    <w:rsid w:val="00FD6374"/>
    <w:rPr>
      <w:color w:val="605E5C"/>
      <w:shd w:val="clear" w:color="auto" w:fill="E1DFDD"/>
      <w:lang w:val="nl-NL"/>
    </w:rPr>
  </w:style>
  <w:style w:type="paragraph" w:customStyle="1" w:styleId="xmsonormal">
    <w:name w:val="x_msonormal"/>
    <w:basedOn w:val="Standaard"/>
    <w:rsid w:val="00C33AEA"/>
    <w:pPr>
      <w:spacing w:line="240" w:lineRule="auto"/>
    </w:pPr>
    <w:rPr>
      <w:rFonts w:ascii="Calibri" w:hAnsi="Calibri" w:cs="Calibri"/>
      <w:sz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01144">
      <w:bodyDiv w:val="1"/>
      <w:marLeft w:val="0"/>
      <w:marRight w:val="0"/>
      <w:marTop w:val="0"/>
      <w:marBottom w:val="0"/>
      <w:divBdr>
        <w:top w:val="none" w:sz="0" w:space="0" w:color="auto"/>
        <w:left w:val="none" w:sz="0" w:space="0" w:color="auto"/>
        <w:bottom w:val="none" w:sz="0" w:space="0" w:color="auto"/>
        <w:right w:val="none" w:sz="0" w:space="0" w:color="auto"/>
      </w:divBdr>
    </w:div>
    <w:div w:id="574364499">
      <w:bodyDiv w:val="1"/>
      <w:marLeft w:val="0"/>
      <w:marRight w:val="0"/>
      <w:marTop w:val="0"/>
      <w:marBottom w:val="0"/>
      <w:divBdr>
        <w:top w:val="none" w:sz="0" w:space="0" w:color="auto"/>
        <w:left w:val="none" w:sz="0" w:space="0" w:color="auto"/>
        <w:bottom w:val="none" w:sz="0" w:space="0" w:color="auto"/>
        <w:right w:val="none" w:sz="0" w:space="0" w:color="auto"/>
      </w:divBdr>
    </w:div>
    <w:div w:id="1381592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footer" Target="footer1.xml"/><Relationship Id="rId29" Type="http://schemas.openxmlformats.org/officeDocument/2006/relationships/hyperlink" Target="mailto:SvdToorn@voorschoten.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3.xml"/><Relationship Id="rId32"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3.xml"/><Relationship Id="rId28" Type="http://schemas.openxmlformats.org/officeDocument/2006/relationships/hyperlink" Target="mailto:E.Hogewoning@leiden.nl" TargetMode="External"/><Relationship Id="rId10" Type="http://schemas.openxmlformats.org/officeDocument/2006/relationships/customXml" Target="../customXml/item10.xml"/><Relationship Id="rId19" Type="http://schemas.openxmlformats.org/officeDocument/2006/relationships/header" Target="header1.xml"/><Relationship Id="rId31" Type="http://schemas.openxmlformats.org/officeDocument/2006/relationships/hyperlink" Target="mailto:mblok@voorschoten.n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oter" Target="footer2.xml"/><Relationship Id="rId27" Type="http://schemas.openxmlformats.org/officeDocument/2006/relationships/hyperlink" Target="mailto:taj.huisman@pzh.nl" TargetMode="External"/><Relationship Id="rId30" Type="http://schemas.openxmlformats.org/officeDocument/2006/relationships/hyperlink" Target="mailto:verkeer@voorschoten.nl" TargetMode="External"/><Relationship Id="rId8" Type="http://schemas.openxmlformats.org/officeDocument/2006/relationships/customXml" Target="../customXml/item8.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Brinkhof">
  <a:themeElements>
    <a:clrScheme name="Iv-Groep">
      <a:dk1>
        <a:sysClr val="windowText" lastClr="000000"/>
      </a:dk1>
      <a:lt1>
        <a:sysClr val="window" lastClr="FFFFFF"/>
      </a:lt1>
      <a:dk2>
        <a:srgbClr val="44546A"/>
      </a:dk2>
      <a:lt2>
        <a:srgbClr val="E7E6E6"/>
      </a:lt2>
      <a:accent1>
        <a:srgbClr val="007161"/>
      </a:accent1>
      <a:accent2>
        <a:srgbClr val="585858"/>
      </a:accent2>
      <a:accent3>
        <a:srgbClr val="007161"/>
      </a:accent3>
      <a:accent4>
        <a:srgbClr val="585858"/>
      </a:accent4>
      <a:accent5>
        <a:srgbClr val="007161"/>
      </a:accent5>
      <a:accent6>
        <a:srgbClr val="585858"/>
      </a:accent6>
      <a:hlink>
        <a:srgbClr val="0563C1"/>
      </a:hlink>
      <a:folHlink>
        <a:srgbClr val="954F72"/>
      </a:folHlink>
    </a:clrScheme>
    <a:fontScheme name="Iv-Groep">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marL="342900" indent="-342900">
          <a:buBlip>
            <a:blip xmlns:r="http://schemas.openxmlformats.org/officeDocument/2006/relationships" r:embed="rId1"/>
          </a:buBlip>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Address xmlns="http://www.documentaal.nl/Address"/>
</file>

<file path=customXml/item10.xml><?xml version="1.0" encoding="utf-8"?>
<Mutators xmlns="http://www.documentaal.nl/Mutators">
  <InsertSigners/>
  <CollapseSignatures/>
</Mutators>
</file>

<file path=customXml/item11.xml><?xml version="1.0" encoding="utf-8"?>
<CustomFields xmlns="http://www.documentaal.nl/v2/CustomFields">
  <SendOption xmlns="">Project</SendOption>
  <Attn xmlns=""/>
  <MeetingReportTitle xmlns="">Verslag</MeetingReportTitle>
  <AgendaTitle xmlns="">Agenda</AgendaTitle>
  <NoteTitle xmlns="">Notitie - Project</NoteTitle>
  <LocationDate xmlns="">Sliedrecht, 13 december 2023</LocationDate>
  <Subject xmlns="">Betreft:: Renovatie vrijvervalleiding Voorschoten</Subject>
  <Project xmlns=""/>
  <Location xmlns="">Trapezium 310
3364 DL Sliedrecht
Postbus 1155
3350 CD Papendrecht
Nederland
Telefoon +31 88 943 3900
www.iv-water.nl
IBAN NL89INGB0701398337
BIC INGBNL2A
BTW NL0077.46.659.B01
KvK 23075607</Location>
  <LocationReport1a xmlns="">Iv-Water b.v.
Trapezium 310
3364 DL Sliedrecht
Nederland</LocationReport1a>
  <LocationReport1b xmlns="">www.iv-water.nl
Telefoon +31 88 943 3900
Postbus 1155
3350 CD Papendrecht</LocationReport1b>
  <LocationReport2 xmlns=""/>
  <LocationReport3 xmlns=""/>
  <LocationReport4 xmlns=""/>
  <LocationReport5 xmlns=""/>
  <LocationReport6 xmlns=""/>
  <LocationReport7 xmlns=""/>
  <FooterReport xmlns="">Renovatie vrijvervalleiding Voorschoten - BESTEK - DEEL II Technische bepalingen - Concept</FooterReport>
  <FooterRevision xmlns="">Revisie: 2</FooterRevision>
  <Signer1Data_fullname xmlns=""/>
  <Signer1Data_fullname_2 xmlns=""/>
  <Signer2Data_fullname xmlns=""/>
  <OptionalLabel1 xmlns=""/>
  <OptionalLabel2 xmlns=""/>
  <OptionalLabel3 xmlns=""/>
  <Experience xmlns="">Ervaring (selectie)</Experience>
  <Periode xmlns="">Periode:</Periode>
  <ExperienceProject xmlns="">Project:</ExperienceProject>
  <Client xmlns="">Klant:</Client>
  <Function xmlns="">Functie:</Function>
  <Projectbeschrijving xmlns="">Projectbeschrijving:</Projectbeschrijving>
  <Signer3Data_fullname xmlns=""/>
</CustomFields>
</file>

<file path=customXml/item12.xml><?xml version="1.0" encoding="utf-8"?>
<Signer xmlns="http://www.documentaal.nl/Signer"/>
</file>

<file path=customXml/item2.xml><?xml version="1.0" encoding="utf-8"?>
<Signer3 xmlns="http://www.documentaal.nl/Signer3"/>
</file>

<file path=customXml/item3.xml><?xml version="1.0" encoding="utf-8"?>
<Signer2 xmlns="http://www.documentaal.nl/Signer2"/>
</file>

<file path=customXml/item4.xml><?xml version="1.0" encoding="utf-8"?>
<Location xmlns="http://www.documentaal.nl/Location">
  +31 88 943 3900PapendrechtIvWaterPapendrecht Iv-WaterTrapezium 3103364 DL Sliedrecht3364 DLSliedrechtNederlandPostbus 11553350 CD PapendrechtNLSliedrechtWaterSliedrecht Water{Images}\logo_header_ivgroep.png{Images}\logo_header_otherpage_ivgroep.png{Images}\logo_footer_ivgroep_2.jpg{Images}\logo_footer_ivgroep_3.png{Images}\logo_footer_report_ivgroep.png© Iv-Water b.v., Alle rechten voorbehouden, Niets uit deze uitgave mag worden vermenigvuldigd, opgeslagen in een geautomatiseerd gegevensbestand of openbaar gemaakt in enige vorm of op enige wijze, hetzij elektronisch, mechanisch, door fotokopieën of enige andere manier, zonder voorafgaande schriftelijke toestemming van Iv-Water b.v.Ingenieursbureau met Passie voor TechniekIv-Water b.v.NL89INGB0701398337INGBNL2ANL0077.46.659.B0123075607www.iv-water.nl{SHAREDFOLDER}\Templates\AlgemeenTrapezium 3103364 DL Sliedrecht3364 DLSliedrechtNederlandPostbus 11553350 CD PapendrechtTelefoon +31 88 943 3900IvWaterIv-Water
  <bankinfo>NL89INGB0701398337</bankinfo>
  <bic>INGBNL2A</bic>
  <buname>Iv-Water b.v.</buname>
  <businessunit_id>SliedrechtWater</businessunit_id>
  <businessunit_name>Sliedrecht Water</businessunit_name>
  <coc>23075607</coc>
  <internet>www.iv-water.nl</internet>
  <legaltextdoc>© Iv-Water b.v., Alle rechten voorbehouden, Niets uit deze uitgave mag worden vermenigvuldigd, opgeslagen in een geautomatiseerd gegevensbestand of openbaar gemaakt in enige vorm of op enige wijze, hetzij elektronisch, mechanisch, door fotokopieën of enige andere manier, zonder voorafgaande schriftelijke toestemming van Iv-Water b.v.</legaltextdoc>
  <location_id>PapendrechtIvWater</location_id>
  <location_name>Papendrecht Iv-Water</location_name>
  <loccity>Sliedrecht</loccity>
  <loccountry>Nederland</loccountry>
  <loccountrycode>NL</loccountrycode>
  <locemail/>
  <locfax/>
  <locpobox1>Postbus 1155</locpobox1>
  <locpobox2>3350 CD Papendrecht</locpobox2>
  <locstate/>
  <loctelephone>+31 88 943 3900</loctelephone>
  <locvisitaddress1>Trapezium 310</locvisitaddress1>
  <locvisitaddress2>3364 DL Sliedrecht</locvisitaddress2>
  <loczip>3364 DL</loczip>
  <logo_footer/>
  <logo_footer_report>{Images}\logo_footer_report_ivgroep.png</logo_footer_report>
  <logo_footer2>{Images}\logo_footer_ivgroep_2.jpg</logo_footer2>
  <logo_footer3>{Images}\logo_footer_ivgroep_3.png</logo_footer3>
  <logo_header>{Images}\logo_header_ivgroep.png</logo_header>
  <logo_header_otherpage>{Images}\logo_header_otherpage_ivgroep.png</logo_header_otherpage>
  <organisation_id>IvWater</organisation_id>
  <organisation_name>Iv-Water</organisation_name>
  <slogan_report>Ingenieursbureau met Passie voor Techniek</slogan_report>
  <TemplateFolder>{SHAREDFOLDER}\Templates\Algemeen</TemplateFolder>
  <vat>NL0077.46.659.B01</vat>
  <vestiging1city>Sliedrecht</vestiging1city>
  <vestiging1country>Nederland</vestiging1country>
  <vestiging1pobox1>Postbus 1155</vestiging1pobox1>
  <vestiging1pobox2>3350 CD Papendrecht</vestiging1pobox2>
  <vestiging1telephone>Telefoon +31 88 943 3900</vestiging1telephone>
  <vestiging1visitaddress1>Trapezium 310</vestiging1visitaddress1>
  <vestiging1visitaddress2>3364 DL Sliedrecht</vestiging1visitaddress2>
  <vestiging1zip>3364 DL</vestiging1zip>
</Location>
</file>

<file path=customXml/item5.xml><?xml version="1.0" encoding="utf-8"?>
<Document xmlns="http://www.documentaal.nl/Document">
  ReportHoogheemraadschap van Rijnland2023-11-01T00:00:00falseTrue2023-11-01T00:00:002023-11-01T00:00:00Advocaat2023-11-01T00:00:002023-11-01T00:00:002023-11-01T00:00:002023-11-01T00:00:00Nederlands (Nederland)TrueN:\WAPA220209 Renovatie vrijvervalleiding Voorschoten\0.Project Management\06000 DO - BESTEK\Logo Rijnland.jpgTrueProjectRenovatie vrijvervalleiding VoorschotenBESTEK - DEEL II Technische bepalingen - ConceptDIG-15247220209-06002-20600222023-12-13T00:00:00Renovatie vrijvervalleiding VoorschotenO.ScheffeConcept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 FromDocument="false">O.Scheffe</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LogoText _Title="" _Label="" _PlaceholderText="" _Type="" _Id="" _Visible="" _Locked=""/>
  <chkNoLogo _Title="" _Label="" _PlaceholderText="" _Type="" _Id="" _Visible="" _Locked="">false</chkNoLogo>
  <chkNoLogoText _Title="" _Label="" _PlaceholderText="" _Type="" _Id="" _Visible="" _Locked=""/>
  <chkSignDigital _Title="" _Label="" _PlaceholderText="" _Type="" _Id="" _Visible="" _Locked="">True</chkSignDigital>
  <chkSignDigitalText _Title="" _Label="" _PlaceholderText="" _Type="" _Id="" _Visible="" _Locked=""/>
  <Client _Title="" _Label="" _PlaceholderText="" _Type="" _Id="" _Visible="" _Locked="">Hoogheemraadschap van Rijnland</Client>
  <ClientAdd _Title="" _Label="" _PlaceholderText="" _Type="" _Id="" _Visible="" _Locked=""/>
  <ClientCapacity _Title="" _Label="" _PlaceholderText="" _Type="" _Id="" _Visible="" _Locked=""/>
  <ClientLogo _Title="" _Label="" _PlaceholderText="" _Type="" _Id="" _Visible="" _Locked="">N:\WAPA220209 Renovatie vrijvervalleiding Voorschoten\0.Project Management\06000 DO - BESTEK\Logo Rijnland.jpg</ClientLogo>
  <ClientLogoExtra _Title="" _Label="" _PlaceholderText="" _Type="" _Id="" _Visible="" _Locked=""/>
  <ClientLogoExtra2 _Title="" _Label="" _PlaceholderText="" _Type="" _Id="" _Visible="" _Locked=""/>
  <Confidentiality _Title="" _Label="" _PlaceholderText="" _Type="" _Id="" _Visible="" _Locked="" ListItemID="Project">Project</Confidentiality>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380224000000000" Year="2023" ShortYear="23" Month="12" Day="13">2023-12-13T00:00:00</Date>
  <DateAgreement _Title="" _Label="" _PlaceholderText="" _Type="" _Id="" _Visible="" _Locked="" Ticks="638343936000000000" Year="2023" ShortYear="23" Month="11" Day="01">2023-11-01T00:00:00</DateAgreement>
  <DateNextMeeting _Title="" _Label="" _PlaceholderText="" _Type="" _Id="" _Visible="" _Locked="" Ticks="638343936000000000" Year="2023" ShortYear="23" Month="11" Day="01">2023-11-01T00:00:00</DateNextMeeting>
  <DateSession _Title="" _Label="" _PlaceholderText="" _Type="" _Id="" _Visible="" _Locked="" Ticks="638343936000000000" Year="2023" ShortYear="23" Month="11" Day="01">2023-11-01T00:00:00</DateSession>
  <DateVerdict _Title="" _Label="" _PlaceholderText="" _Type="" _Id="" _Visible="" _Locked="" Ticks="638343936000000000" Year="2023" ShortYear="23" Month="11" Day="01">2023-11-01T00:00:00</DateVerdict>
  <DocumentNumber _Title="" _Label="" _PlaceholderText="" _Type="" _Id="" _Visible="" _Locked="">06002</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FormalText _Title="" _Label="" _PlaceholderText="" _Type="" _Id="" _Visible="" _Locked=""/>
  <Headers _Title="" _Label="" _PlaceholderText="" _Type="" _Id="" _Visible="" _Locked=""/>
  <HeaderText _Title="" _Label="" _PlaceholderText="" _Type="" _Id="" _Visible="" _Locked=""/>
  <InvoiceDate _Title="" _Label="" _PlaceholderText="" _Type="" _Id="" _Visible="" _Locked="" Ticks="638343936000000000" Year="2023" ShortYear="23" Month="11" Day="01">2023-11-01T00:00:00</InvoiceDate>
  <InvoiceDueDate _Title="" _Label="" _PlaceholderText="" _Type="" _Id="" _Visible="" _Locked="" Ticks="638343936000000000" Year="2023" ShortYear="23" Month="11" Day="01">2023-11-01T00:00:00</InvoiceDueDate>
  <InvoiceNumber _Title="" _Label="" _PlaceholderText="" _Type="" _Id="" _Visible="" _Locked=""/>
  <InvoiceType _Title="" _Label="" _PlaceholderText="" _Type="" _Id="" _Visible="" _Locked=""/>
  <IsEqual _Title="" _Label="" _PlaceholderText="" _Type="" _Id="" _Visible="" _Locked=""/>
  <IVClient _Title="" _Label="" _PlaceholderText="" _Type="" _Id="" _Visible="" _Locked=""/>
  <Language _Title="" _Label="" _PlaceholderText="" _Type="Plaintext" _Id="1043" _Visible="" _Locked="">Nederlands (Nederland)</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ptionalField1 _Title="" _Label="" _PlaceholderText="" _Type="" _Id="" _Visible="" _Locked=""/>
  <OptionalField2 _Title="" _Label="" _PlaceholderText="" _Type="" _Id="" _Visible="" _Locked=""/>
  <OptionalField3 _Title="" _Label="" _PlaceholderText="" _Type="" _Id="" _Visible="" _Locked=""/>
  <OptionalLabel1 _Title="" _Label="" _PlaceholderText="" _Type="" _Id="" _Visible="" _Locked=""/>
  <OptionalLabel2 _Title="" _Label="" _PlaceholderText="" _Type="" _Id="" _Visible="" _Locked=""/>
  <OptionalLabel3 _Title="" _Label="" _PlaceholderText="" _Type="" _Id="" _Visible="" _Locked=""/>
  <OrderDate _Title="" _Label="" _PlaceholderText="" _Type="" _Id="" _Visible="" _Locked="" Ticks="638343936000000000" Year="2023" ShortYear="23" Month="11" Day="01">2023-11-01T00:00:00</OrderDate>
  <OrderNumber _Title="" _Label="" _PlaceholderText="" _Type="" _Id="" _Visible="" _Locked=""/>
  <OurReference _Title="" _Label="" _PlaceholderText="" _Type="" _Id="" _Visible="" _Locked=""/>
  <PowerPointFooter _Title="" _Label="" _PlaceholderText="" _Type="" _Id="" _Visible="" _Locked=""/>
  <Present _Title="" _Label="" _PlaceholderText="" _Type="" _Id="" _Visible="" _Locked=""/>
  <PresentAdd _Title="" _Label="" _PlaceholderText="" _Type="" _Id="" _Visible="" _Locked=""/>
  <ProjectManual _Title="" _Label="" _PlaceholderText="" _Type="" _Id="" _Visible="" _Locked=""/>
  <Projectnumber _Title="" _Label="" _PlaceholderText="" _Type="" _Id="" _Visible="" _Locked=""/>
  <ProjectNumber _Title="" _Label="" _PlaceholderText="" _Type="" _Id="" _Visible="" _Locked=""/>
  <ProjectnumberClient _Title="" _Label="" _PlaceholderText="" _Type="" _Id="" _Visible="" _Locked="">DIG-15247</ProjectnumberClient>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220209-06002-2</Reference>
  <Salutation _Title="" _Label="" _PlaceholderText="" _Type="" _Id="" _Visible="" _Locked=""/>
  <SendOption _Title="" _Label="" _PlaceholderText="" _Type="" _Id="" _Visible="" _Locked=""/>
  <SendOptionAddition _Title="" _Label="" _PlaceholderText="" _Type="" _Id="" _Visible="" _Locked=""/>
  <Signature _Title="" _Label="" _PlaceholderText="" _Type="" _Id="" _Visible="" _Locked="">Advocaat</Signature>
  <Signer _Title="" _Label="" _PlaceholderText="" _Type="" _Id="" _Visible="" _Locked=""/>
  <Signer2 _Title="" _Label="" _PlaceholderText="" _Type="" _Id="" _Visible="" _Locked=""/>
  <Signer3 _Title="" _Label="" _PlaceholderText="" _Type="" _Id="" _Visible="" _Locked=""/>
  <Status _Title="" _Label="" _PlaceholderText="" _Type="" _Id="" _Visible="" _Locked="" ListItemID="Concept" IsDefault="True">Concept</Status>
  <Subject _Title="" _Label="" _PlaceholderText="" _Type="" _Id="" _Visible="" _Locked="" GeneratedValue="">Renovatie vrijvervalleiding Voorschoten</Subject>
  <Subtitle _Title="" _Label="" _PlaceholderText="" _Type="" _Id="" _Visible="" _Locked="">BESTEK - DEEL II Technische bepalingen - Concept</Subtitle>
  <TimeNextMeeting _Title="" _Label="" _PlaceholderText="" _Type="" _Id="" _Visible="" _Locked=""/>
  <TimeSession _Title="" _Label="" _PlaceholderText="" _Type="" _Id="" _Visible="" _Locked=""/>
  <Title _Title="" _Label="" _PlaceholderText="" _Type="" _Id="" _Visible="" _Locked="">Renovatie vrijvervalleiding Voorschoten</Title>
  <To _Title="" _Label="" _PlaceholderText="" _Type="" _Id="" _Visible="" _Locked=""/>
  <ToAdd _Title="" _Label="" _PlaceholderText="" _Type="" _Id="" _Visible="" _Locked=""/>
  <type _Title="" _Label="" _PlaceholderText="" _Type="Plaintext" _Id="" _Visible="" _Locked="">Report</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2</Version>
  <YourReference _Title="" _Label="" _PlaceholderText="" _Type="" _Id="" _Visible="" _Locked=""/>
</Document>
</file>

<file path=customXml/item6.xml><?xml version="1.0" encoding="utf-8"?>
<DocumentSettings xmlns="http://www.documentaal.nl/DocumentSettings">
  <HiddenBookmarks>bmBULocation_logo_header|bmBULocation_logo_header_otherpage|bmBULocation_logo_footer|bmBULocation_logo_header_otherpage_2|bmBULocation_logo_footer3</HiddenBookmarks>
  <CollapsedBookmarks>{cbmProject|283|False}</CollapsedBookmarks>
</DocumentSettings>
</file>

<file path=customXml/item7.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8.xml><?xml version="1.0" encoding="utf-8"?>
<Author xmlns="http://www.documentaal.nl/Author">
  O. ScheffeOSO.OnnoScheffeSenior Engineer WTBO.Scheffe@iv-water.nlIv-WaterSliedrecht WaterPapendrecht Iv-Water+31 88 943 2746Met vriendelijke groet,Nederland\IvWater\SliedrechtWater\PapendrechtIvWater+31 88 943 3900PapendrechtIvWaterPapendrecht Iv-WaterTrapezium 3103364 DL Sliedrecht3364 DLSliedrechtNederlandPostbus 11553350 CD PapendrechtNLSliedrechtWaterSliedrecht Water{Images}\logo_header_ivgroep.png{Images}\logo_header_otherpage_ivgroep.png{Images}\logo_footer_ivgroep_2.jpg{Images}\logo_footer_ivgroep_3.png{Images}\logo_footer_report_ivgroep.png© Iv-Water b.v., Alle rechten voorbehouden, Niets uit deze uitgave mag worden vermenigvuldigd, opgeslagen in een geautomatiseerd gegevensbestand of openbaar gemaakt in enige vorm of op enige wijze, hetzij elektronisch, mechanisch, door fotokopieën of enige andere manier, zonder voorafgaande schriftelijke toestemming van Iv-Water b.v.Ingenieursbureau met Passie voor TechniekIv-Water b.v.NL89INGB0701398337INGBNL2ANL0077.46.659.B0123075607www.iv-water.nl{SHAREDFOLDER}\Templates\AlgemeenTrapezium 3103364 DL Sliedrecht3364 DLSliedrechtNederlandPostbus 11553350 CD PapendrechtTelefoon +31 88 943 3900IvWaterIv-Water
  <BU_bankinfo>NL89INGB0701398337</BU_bankinfo>
  <BU_bic>INGBNL2A</BU_bic>
  <BU_buname>Iv-Water b.v.</BU_buname>
  <BU_businessunit_id>SliedrechtWater</BU_businessunit_id>
  <BU_businessunit_name>Sliedrecht Water</BU_businessunit_name>
  <BU_coc>23075607</BU_coc>
  <BU_internet>www.iv-water.nl</BU_internet>
  <BU_legaltextdoc>© Iv-Water b.v., Alle rechten voorbehouden, Niets uit deze uitgave mag worden vermenigvuldigd, opgeslagen in een geautomatiseerd gegevensbestand of openbaar gemaakt in enige vorm of op enige wijze, hetzij elektronisch, mechanisch, door fotokopieën of enige andere manier, zonder voorafgaande schriftelijke toestemming van Iv-Water b.v.</BU_legaltextdoc>
  <BU_location_id>PapendrechtIvWater</BU_location_id>
  <BU_location_name>Papendrecht Iv-Water</BU_location_name>
  <BU_loccity>Sliedrecht</BU_loccity>
  <BU_loccountry>Nederland</BU_loccountry>
  <BU_loccountrycode>NL</BU_loccountrycode>
  <BU_locemail/>
  <BU_locfax/>
  <BU_locpobox1>Postbus 1155</BU_locpobox1>
  <BU_locpobox2>3350 CD Papendrecht</BU_locpobox2>
  <BU_locstate/>
  <BU_loctelephone>+31 88 943 3900</BU_loctelephone>
  <BU_locvisitaddress1>Trapezium 310</BU_locvisitaddress1>
  <BU_locvisitaddress2>3364 DL Sliedrecht</BU_locvisitaddress2>
  <BU_loczip>3364 DL</BU_loczip>
  <BU_logo_footer/>
  <BU_logo_footer_report>{Images}\logo_footer_report_ivgroep.png</BU_logo_footer_report>
  <BU_logo_footer2>{Images}\logo_footer_ivgroep_2.jpg</BU_logo_footer2>
  <BU_logo_footer3>{Images}\logo_footer_ivgroep_3.png</BU_logo_footer3>
  <BU_logo_header>{Images}\logo_header_ivgroep.png</BU_logo_header>
  <BU_logo_header_otherpage>{Images}\logo_header_otherpage_ivgroep.png</BU_logo_header_otherpage>
  <BU_organisation_id>IvWater</BU_organisation_id>
  <BU_organisation_name>Iv-Water</BU_organisation_name>
  <BU_slogan_report>Ingenieursbureau met Passie voor Techniek</BU_slogan_report>
  <BU_TemplateFolder>{SHAREDFOLDER}\Templates\Algemeen</BU_TemplateFolder>
  <BU_vat>NL0077.46.659.B01</BU_vat>
  <BU_vestiging1city>Sliedrecht</BU_vestiging1city>
  <BU_vestiging1country>Nederland</BU_vestiging1country>
  <BU_vestiging1pobox1>Postbus 1155</BU_vestiging1pobox1>
  <BU_vestiging1pobox2>3350 CD Papendrecht</BU_vestiging1pobox2>
  <BU_vestiging1telephone>Telefoon +31 88 943 3900</BU_vestiging1telephone>
  <BU_vestiging1visitaddress1>Trapezium 310</BU_vestiging1visitaddress1>
  <BU_vestiging1visitaddress2>3364 DL Sliedrecht</BU_vestiging1visitaddress2>
  <BU_vestiging1zip>3364 DL</BU_vestiging1zip>
  <bulist>Iv-Water</bulist>
  <country>Nederland</country>
  <departmentlist>Papendrecht Iv-Water</departmentlist>
  <email>O.Scheffe@iv-water.nl</email>
  <facebook/>
  <fax/>
  <firstletters>O.</firstletters>
  <firstname>Onno</firstname>
  <fullname>O. Scheffe</fullname>
  <function>Senior Engineer WTB</function>
  <greeting>Met vriendelijke groet,</greeting>
  <initials>OS</initials>
  <lastname>Scheffe</lastname>
  <linkedin/>
  <locationlist>Sliedrecht Water</locationlist>
  <middlename/>
  <mobile/>
  <organisationdata>\IvWater\SliedrechtWater\PapendrechtIvWater</organisationdata>
  <present/>
  <signature/>
  <telephone>+31 88 943 2746</telephone>
  <titleafter/>
  <titlefor/>
  <twitter/>
</Author>
</file>

<file path=customXml/item9.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F286B-32F9-4B5B-9FF8-C134F9E260F0}">
  <ds:schemaRefs>
    <ds:schemaRef ds:uri="http://www.documentaal.nl/Address"/>
  </ds:schemaRefs>
</ds:datastoreItem>
</file>

<file path=customXml/itemProps10.xml><?xml version="1.0" encoding="utf-8"?>
<ds:datastoreItem xmlns:ds="http://schemas.openxmlformats.org/officeDocument/2006/customXml" ds:itemID="{D75FD9EB-56E3-439B-B0AF-DFF83170246D}">
  <ds:schemaRefs>
    <ds:schemaRef ds:uri="http://www.documentaal.nl/Mutators"/>
  </ds:schemaRefs>
</ds:datastoreItem>
</file>

<file path=customXml/itemProps11.xml><?xml version="1.0" encoding="utf-8"?>
<ds:datastoreItem xmlns:ds="http://schemas.openxmlformats.org/officeDocument/2006/customXml" ds:itemID="{BDB85E54-A33F-4BCD-9492-3762D4E22E0D}">
  <ds:schemaRefs>
    <ds:schemaRef ds:uri="http://www.documentaal.nl/v2/CustomFields"/>
    <ds:schemaRef ds:uri=""/>
  </ds:schemaRefs>
</ds:datastoreItem>
</file>

<file path=customXml/itemProps12.xml><?xml version="1.0" encoding="utf-8"?>
<ds:datastoreItem xmlns:ds="http://schemas.openxmlformats.org/officeDocument/2006/customXml" ds:itemID="{FF1B7A37-5EE6-46E5-8068-75A342ADB954}">
  <ds:schemaRefs>
    <ds:schemaRef ds:uri="http://www.documentaal.nl/Signer"/>
  </ds:schemaRefs>
</ds:datastoreItem>
</file>

<file path=customXml/itemProps2.xml><?xml version="1.0" encoding="utf-8"?>
<ds:datastoreItem xmlns:ds="http://schemas.openxmlformats.org/officeDocument/2006/customXml" ds:itemID="{B7578E10-E0A0-451F-A309-55F456A0E512}">
  <ds:schemaRefs>
    <ds:schemaRef ds:uri="http://www.documentaal.nl/Signer3"/>
  </ds:schemaRefs>
</ds:datastoreItem>
</file>

<file path=customXml/itemProps3.xml><?xml version="1.0" encoding="utf-8"?>
<ds:datastoreItem xmlns:ds="http://schemas.openxmlformats.org/officeDocument/2006/customXml" ds:itemID="{98F6530C-5614-4BD7-A2BC-E595297BFAD4}">
  <ds:schemaRefs>
    <ds:schemaRef ds:uri="http://www.documentaal.nl/Signer2"/>
  </ds:schemaRefs>
</ds:datastoreItem>
</file>

<file path=customXml/itemProps4.xml><?xml version="1.0" encoding="utf-8"?>
<ds:datastoreItem xmlns:ds="http://schemas.openxmlformats.org/officeDocument/2006/customXml" ds:itemID="{87AFC5B0-AF7E-45DB-9436-AB7A88A2C0B0}">
  <ds:schemaRefs>
    <ds:schemaRef ds:uri="http://www.documentaal.nl/Location"/>
  </ds:schemaRefs>
</ds:datastoreItem>
</file>

<file path=customXml/itemProps5.xml><?xml version="1.0" encoding="utf-8"?>
<ds:datastoreItem xmlns:ds="http://schemas.openxmlformats.org/officeDocument/2006/customXml" ds:itemID="{072349EB-B06D-4AB1-A0AC-0452CD61521B}">
  <ds:schemaRefs>
    <ds:schemaRef ds:uri="http://www.documentaal.nl/Document"/>
  </ds:schemaRefs>
</ds:datastoreItem>
</file>

<file path=customXml/itemProps6.xml><?xml version="1.0" encoding="utf-8"?>
<ds:datastoreItem xmlns:ds="http://schemas.openxmlformats.org/officeDocument/2006/customXml" ds:itemID="{229A79DD-75F8-446B-91EF-84658F4DBB45}">
  <ds:schemaRefs>
    <ds:schemaRef ds:uri="http://www.documentaal.nl/DocumentSettings"/>
  </ds:schemaRefs>
</ds:datastoreItem>
</file>

<file path=customXml/itemProps7.xml><?xml version="1.0" encoding="utf-8"?>
<ds:datastoreItem xmlns:ds="http://schemas.openxmlformats.org/officeDocument/2006/customXml" ds:itemID="{32D62A70-734A-4627-B749-1EA89C8B23FD}">
  <ds:schemaRefs>
    <ds:schemaRef ds:uri="http://www.documentaal.nl/MatterData"/>
  </ds:schemaRefs>
</ds:datastoreItem>
</file>

<file path=customXml/itemProps8.xml><?xml version="1.0" encoding="utf-8"?>
<ds:datastoreItem xmlns:ds="http://schemas.openxmlformats.org/officeDocument/2006/customXml" ds:itemID="{FAFF237E-FF4F-4BAE-A7CD-2AE4BC3B38D1}">
  <ds:schemaRefs>
    <ds:schemaRef ds:uri="http://www.documentaal.nl/Author"/>
  </ds:schemaRefs>
</ds:datastoreItem>
</file>

<file path=customXml/itemProps9.xml><?xml version="1.0" encoding="utf-8"?>
<ds:datastoreItem xmlns:ds="http://schemas.openxmlformats.org/officeDocument/2006/customXml" ds:itemID="{54CF73A6-7855-4C20-A089-D5E2DDB92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5886</TotalTime>
  <Pages>24</Pages>
  <Words>5197</Words>
  <Characters>28585</Characters>
  <Application>Microsoft Office Word</Application>
  <DocSecurity>0</DocSecurity>
  <Lines>238</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220209-06002-0</vt:lpstr>
      <vt:lpstr/>
    </vt:vector>
  </TitlesOfParts>
  <Company/>
  <LinksUpToDate>false</LinksUpToDate>
  <CharactersWithSpaces>33715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220209-06002-0</dc:title>
  <dc:subject>Variantenstudie vrijvervalleiding Voorschoten</dc:subject>
  <dc:creator>O. Scheffe</dc:creator>
  <cp:keywords/>
  <dc:description/>
  <cp:lastModifiedBy>Wensveen, Jos</cp:lastModifiedBy>
  <cp:revision>48</cp:revision>
  <cp:lastPrinted>2023-12-13T14:47:00Z</cp:lastPrinted>
  <dcterms:created xsi:type="dcterms:W3CDTF">2022-08-12T06:27:00Z</dcterms:created>
  <dcterms:modified xsi:type="dcterms:W3CDTF">2024-01-08T13:25:00Z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DMS Document</vt:lpwstr>
  </property>
  <property fmtid="{D5CDD505-2E9C-101B-9397-08002B2CF9AE}" pid="3" name="MatterCode">
    <vt:lpwstr/>
  </property>
  <property fmtid="{D5CDD505-2E9C-101B-9397-08002B2CF9AE}" pid="4" name="MatterName">
    <vt:lpwstr/>
  </property>
  <property fmtid="{D5CDD505-2E9C-101B-9397-08002B2CF9AE}" pid="5" name="ClientCode">
    <vt:lpwstr/>
  </property>
  <property fmtid="{D5CDD505-2E9C-101B-9397-08002B2CF9AE}" pid="6" name="ClientName">
    <vt:lpwstr/>
  </property>
  <property fmtid="{D5CDD505-2E9C-101B-9397-08002B2CF9AE}" pid="7" name="DocAuthor">
    <vt:lpwstr>-1;#O.Scheffe@iv-water.nl</vt:lpwstr>
  </property>
</Properties>
</file>